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1EF3" w14:textId="4322D0A1" w:rsidR="00737B93" w:rsidRDefault="00737B93">
      <w:pPr>
        <w:rPr>
          <w:rFonts w:cstheme="minorHAnsi"/>
          <w:sz w:val="28"/>
          <w:szCs w:val="28"/>
        </w:rPr>
      </w:pPr>
      <w:r w:rsidRPr="00737B93">
        <w:rPr>
          <w:rFonts w:cstheme="minorHAnsi"/>
          <w:sz w:val="28"/>
          <w:szCs w:val="28"/>
        </w:rPr>
        <w:t xml:space="preserve">HI6 </w:t>
      </w:r>
      <w:r w:rsidR="00C8326B">
        <w:rPr>
          <w:rFonts w:cstheme="minorHAnsi"/>
          <w:sz w:val="28"/>
          <w:szCs w:val="28"/>
        </w:rPr>
        <w:t xml:space="preserve">- </w:t>
      </w:r>
      <w:r w:rsidRPr="00737B93">
        <w:rPr>
          <w:rFonts w:cstheme="minorHAnsi"/>
          <w:sz w:val="28"/>
          <w:szCs w:val="28"/>
        </w:rPr>
        <w:t>kevään 2023 kysymys, yhdistelee eri aikakausia</w:t>
      </w:r>
    </w:p>
    <w:p w14:paraId="0BA3EB8F" w14:textId="17CBFA15" w:rsidR="00C8326B" w:rsidRPr="00C8326B" w:rsidRDefault="00C8326B">
      <w:pPr>
        <w:rPr>
          <w:rFonts w:cstheme="minorHAnsi"/>
          <w:b/>
          <w:bCs/>
          <w:sz w:val="28"/>
          <w:szCs w:val="28"/>
        </w:rPr>
      </w:pPr>
      <w:r w:rsidRPr="00C8326B">
        <w:rPr>
          <w:rFonts w:cstheme="minorHAnsi"/>
          <w:b/>
          <w:bCs/>
          <w:sz w:val="28"/>
          <w:szCs w:val="28"/>
        </w:rPr>
        <w:t>Vapaus ja ihmisoikeudet Yhdysvalloissa</w:t>
      </w:r>
    </w:p>
    <w:p w14:paraId="2EE0E77B" w14:textId="7C5F9B7E" w:rsidR="00737B93" w:rsidRPr="00737B93" w:rsidRDefault="00737B93" w:rsidP="00737B93">
      <w:pPr>
        <w:pStyle w:val="Luettelokappale"/>
        <w:numPr>
          <w:ilvl w:val="0"/>
          <w:numId w:val="2"/>
        </w:numPr>
        <w:spacing w:before="100" w:beforeAutospacing="1" w:after="100" w:afterAutospacing="1" w:line="240" w:lineRule="auto"/>
        <w:rPr>
          <w:rFonts w:eastAsia="Times New Roman" w:cstheme="minorHAnsi"/>
          <w:kern w:val="0"/>
          <w:sz w:val="28"/>
          <w:szCs w:val="28"/>
          <w:lang w:eastAsia="fi-FI"/>
          <w14:ligatures w14:val="none"/>
        </w:rPr>
      </w:pPr>
      <w:r w:rsidRPr="00737B93">
        <w:rPr>
          <w:rFonts w:eastAsia="Times New Roman" w:cstheme="minorHAnsi"/>
          <w:kern w:val="0"/>
          <w:sz w:val="28"/>
          <w:szCs w:val="28"/>
          <w:lang w:eastAsia="fi-FI"/>
          <w14:ligatures w14:val="none"/>
        </w:rPr>
        <w:t>Tarkastele Yhdysvaltain itsenäisyysjulistuksen</w:t>
      </w:r>
      <w:r w:rsidRPr="00737B93">
        <w:rPr>
          <w:rFonts w:eastAsia="Times New Roman" w:cstheme="minorHAnsi"/>
          <w:kern w:val="0"/>
          <w:sz w:val="28"/>
          <w:szCs w:val="28"/>
          <w:lang w:eastAsia="fi-FI"/>
          <w14:ligatures w14:val="none"/>
        </w:rPr>
        <w:t xml:space="preserve"> (A)</w:t>
      </w:r>
      <w:r w:rsidRPr="00737B93">
        <w:rPr>
          <w:rFonts w:eastAsia="Times New Roman" w:cstheme="minorHAnsi"/>
          <w:kern w:val="0"/>
          <w:sz w:val="28"/>
          <w:szCs w:val="28"/>
          <w:lang w:eastAsia="fi-FI"/>
          <w14:ligatures w14:val="none"/>
        </w:rPr>
        <w:t> aatehistoriallista taustaa</w:t>
      </w:r>
    </w:p>
    <w:p w14:paraId="798F8AF2" w14:textId="09269ABB" w:rsidR="00737B93" w:rsidRPr="00737B93" w:rsidRDefault="00737B93" w:rsidP="00737B93">
      <w:pPr>
        <w:pStyle w:val="Luettelokappale"/>
        <w:numPr>
          <w:ilvl w:val="0"/>
          <w:numId w:val="2"/>
        </w:numPr>
        <w:spacing w:before="100" w:beforeAutospacing="1" w:after="100" w:afterAutospacing="1" w:line="240" w:lineRule="auto"/>
        <w:rPr>
          <w:rFonts w:eastAsia="Times New Roman" w:cstheme="minorHAnsi"/>
          <w:kern w:val="0"/>
          <w:sz w:val="28"/>
          <w:szCs w:val="28"/>
          <w:lang w:eastAsia="fi-FI"/>
          <w14:ligatures w14:val="none"/>
        </w:rPr>
      </w:pPr>
      <w:r w:rsidRPr="00737B93">
        <w:rPr>
          <w:rFonts w:eastAsia="Times New Roman" w:cstheme="minorHAnsi"/>
          <w:kern w:val="0"/>
          <w:sz w:val="28"/>
          <w:szCs w:val="28"/>
          <w:lang w:eastAsia="fi-FI"/>
          <w14:ligatures w14:val="none"/>
        </w:rPr>
        <w:t>Erittele, kuinka vähemmistöjen oikeudet ovat kehittyneet Yhdysvalloissa maan itsenäistymisestä 1960-luvulle. Hyödynnä vastauksessasi tekstikatkelmia </w:t>
      </w:r>
      <w:r w:rsidRPr="00737B93">
        <w:rPr>
          <w:rFonts w:eastAsia="Times New Roman" w:cstheme="minorHAnsi"/>
          <w:kern w:val="0"/>
          <w:sz w:val="28"/>
          <w:szCs w:val="28"/>
          <w:lang w:eastAsia="fi-FI"/>
          <w14:ligatures w14:val="none"/>
        </w:rPr>
        <w:t xml:space="preserve">A ja B sekä videokatkelmaa C. </w:t>
      </w:r>
    </w:p>
    <w:p w14:paraId="3DA2F870" w14:textId="77777777" w:rsidR="00737B93" w:rsidRPr="00737B93" w:rsidRDefault="00737B93" w:rsidP="00737B93">
      <w:pPr>
        <w:pStyle w:val="Otsikko3"/>
        <w:rPr>
          <w:rFonts w:asciiTheme="minorHAnsi" w:hAnsiTheme="minorHAnsi" w:cstheme="minorHAnsi"/>
          <w:b/>
          <w:bCs/>
        </w:rPr>
      </w:pPr>
      <w:proofErr w:type="gramStart"/>
      <w:r w:rsidRPr="00737B93">
        <w:rPr>
          <w:rFonts w:asciiTheme="minorHAnsi" w:hAnsiTheme="minorHAnsi" w:cstheme="minorHAnsi"/>
          <w:b/>
          <w:bCs/>
        </w:rPr>
        <w:t>A  Tekstikatkelma</w:t>
      </w:r>
      <w:proofErr w:type="gramEnd"/>
      <w:r w:rsidRPr="00737B93">
        <w:rPr>
          <w:rFonts w:asciiTheme="minorHAnsi" w:hAnsiTheme="minorHAnsi" w:cstheme="minorHAnsi"/>
          <w:b/>
          <w:bCs/>
        </w:rPr>
        <w:t xml:space="preserve">: Yhdysvaltain itsenäisyysjulistus 4.7.1776 </w:t>
      </w:r>
    </w:p>
    <w:p w14:paraId="3021C3D2" w14:textId="77777777" w:rsidR="00737B93" w:rsidRPr="00737B93" w:rsidRDefault="00737B93" w:rsidP="00737B93">
      <w:pPr>
        <w:pStyle w:val="NormaaliWWW"/>
        <w:rPr>
          <w:rFonts w:asciiTheme="minorHAnsi" w:hAnsiTheme="minorHAnsi" w:cstheme="minorHAnsi"/>
          <w:i/>
          <w:iCs/>
        </w:rPr>
      </w:pPr>
      <w:r w:rsidRPr="00737B93">
        <w:rPr>
          <w:rFonts w:asciiTheme="minorHAnsi" w:hAnsiTheme="minorHAnsi" w:cstheme="minorHAnsi"/>
          <w:i/>
          <w:iCs/>
        </w:rPr>
        <w:t xml:space="preserve">Pidämme näitä totuuksia itsestään selvinä: että kaikki ihmiset on luotu tasa-arvoisiksi; että kaikille heille on Luoja suonut tiettyjä luovuttamattomia oikeuksia; että näihin oikeuksiin kuuluvat Elämä, Vapaus ja Onnen tavoittelu. </w:t>
      </w:r>
      <w:proofErr w:type="gramStart"/>
      <w:r w:rsidRPr="00737B93">
        <w:rPr>
          <w:rFonts w:asciiTheme="minorHAnsi" w:hAnsiTheme="minorHAnsi" w:cstheme="minorHAnsi"/>
          <w:i/>
          <w:iCs/>
        </w:rPr>
        <w:t>Että näiden</w:t>
      </w:r>
      <w:proofErr w:type="gramEnd"/>
      <w:r w:rsidRPr="00737B93">
        <w:rPr>
          <w:rFonts w:asciiTheme="minorHAnsi" w:hAnsiTheme="minorHAnsi" w:cstheme="minorHAnsi"/>
          <w:i/>
          <w:iCs/>
        </w:rPr>
        <w:t xml:space="preserve"> oikeuksien turvaamiseksi on ihmisten kesken perustettu hallituksia, joiden oikeudenmukaiset valtaoikeudet ovat hallittujen suostumuksesta peräisin. </w:t>
      </w:r>
      <w:proofErr w:type="gramStart"/>
      <w:r w:rsidRPr="00737B93">
        <w:rPr>
          <w:rFonts w:asciiTheme="minorHAnsi" w:hAnsiTheme="minorHAnsi" w:cstheme="minorHAnsi"/>
          <w:i/>
          <w:iCs/>
        </w:rPr>
        <w:t>Että milloin</w:t>
      </w:r>
      <w:proofErr w:type="gramEnd"/>
      <w:r w:rsidRPr="00737B93">
        <w:rPr>
          <w:rFonts w:asciiTheme="minorHAnsi" w:hAnsiTheme="minorHAnsi" w:cstheme="minorHAnsi"/>
          <w:i/>
          <w:iCs/>
        </w:rPr>
        <w:t xml:space="preserve"> tahansa, mikä tahansa hallitusmuoto muuttuu näiden päämäärien suhteen tuhoisaksi, on kansalla oikeus muuttaa sitä tai hylätä se ja perustaa uusi hallitus sellaisille periaatteille ja organisoida sen valtaoikeudet sellaisessa muodossa kuin se heidän mielestään todennäköisimmin heidän turvallisuuttaan ja onneaan edistää.</w:t>
      </w:r>
    </w:p>
    <w:p w14:paraId="1A620EAE" w14:textId="77777777" w:rsidR="00737B93" w:rsidRPr="00737B93" w:rsidRDefault="00737B93" w:rsidP="00737B93">
      <w:pPr>
        <w:rPr>
          <w:rStyle w:val="e-break-word"/>
          <w:rFonts w:cstheme="minorHAnsi"/>
          <w:sz w:val="20"/>
          <w:szCs w:val="20"/>
        </w:rPr>
      </w:pPr>
      <w:r w:rsidRPr="00737B93">
        <w:rPr>
          <w:rStyle w:val="e-break-word"/>
          <w:rFonts w:cstheme="minorHAnsi"/>
          <w:sz w:val="20"/>
          <w:szCs w:val="20"/>
        </w:rPr>
        <w:t xml:space="preserve">Lähde: Ari Helo. </w:t>
      </w:r>
      <w:r w:rsidRPr="00737B93">
        <w:rPr>
          <w:rStyle w:val="Korostus"/>
          <w:rFonts w:cstheme="minorHAnsi"/>
          <w:sz w:val="20"/>
          <w:szCs w:val="20"/>
        </w:rPr>
        <w:t>Amerikan Yhdysvaltojen historia</w:t>
      </w:r>
      <w:r w:rsidRPr="00737B93">
        <w:rPr>
          <w:rStyle w:val="e-break-word"/>
          <w:rFonts w:cstheme="minorHAnsi"/>
          <w:sz w:val="20"/>
          <w:szCs w:val="20"/>
        </w:rPr>
        <w:t xml:space="preserve">. Julkaistu: 2022. Muokkaus: YTL. </w:t>
      </w:r>
    </w:p>
    <w:p w14:paraId="64C903F4" w14:textId="77777777" w:rsidR="00737B93" w:rsidRPr="00737B93" w:rsidRDefault="00737B93" w:rsidP="00737B93">
      <w:pPr>
        <w:rPr>
          <w:rStyle w:val="e-break-word"/>
          <w:rFonts w:cstheme="minorHAnsi"/>
          <w:sz w:val="24"/>
          <w:szCs w:val="24"/>
        </w:rPr>
      </w:pPr>
    </w:p>
    <w:p w14:paraId="67EED730" w14:textId="77777777" w:rsidR="00737B93" w:rsidRPr="00737B93" w:rsidRDefault="00737B93" w:rsidP="00737B93">
      <w:pPr>
        <w:pStyle w:val="Otsikko3"/>
        <w:rPr>
          <w:rFonts w:asciiTheme="minorHAnsi" w:hAnsiTheme="minorHAnsi" w:cstheme="minorHAnsi"/>
          <w:b/>
          <w:bCs/>
        </w:rPr>
      </w:pPr>
      <w:proofErr w:type="gramStart"/>
      <w:r w:rsidRPr="00737B93">
        <w:rPr>
          <w:rFonts w:asciiTheme="minorHAnsi" w:hAnsiTheme="minorHAnsi" w:cstheme="minorHAnsi"/>
          <w:b/>
          <w:bCs/>
        </w:rPr>
        <w:t>B  Tekstikatkelma</w:t>
      </w:r>
      <w:proofErr w:type="gramEnd"/>
      <w:r w:rsidRPr="00737B93">
        <w:rPr>
          <w:rFonts w:asciiTheme="minorHAnsi" w:hAnsiTheme="minorHAnsi" w:cstheme="minorHAnsi"/>
          <w:b/>
          <w:bCs/>
        </w:rPr>
        <w:t xml:space="preserve">: Presidentti Abraham Lincolnin julistus 1.1.1863 </w:t>
      </w:r>
    </w:p>
    <w:p w14:paraId="50C22C92" w14:textId="77777777" w:rsidR="00737B93" w:rsidRPr="00737B93" w:rsidRDefault="00737B93" w:rsidP="00737B93">
      <w:pPr>
        <w:pStyle w:val="NormaaliWWW"/>
        <w:rPr>
          <w:rFonts w:asciiTheme="minorHAnsi" w:hAnsiTheme="minorHAnsi" w:cstheme="minorHAnsi"/>
          <w:i/>
          <w:iCs/>
        </w:rPr>
      </w:pPr>
      <w:r w:rsidRPr="00737B93">
        <w:rPr>
          <w:rFonts w:asciiTheme="minorHAnsi" w:hAnsiTheme="minorHAnsi" w:cstheme="minorHAnsi"/>
          <w:i/>
          <w:iCs/>
        </w:rPr>
        <w:t>Minulle uskotuilla valtuuksilla ja edellä mainitussa tarkoituksessa määrään ja julistan, että kaikki ihmiset, joita pidetään orjina mainituissa osavaltioissa ja niiden osissa, ovat ja tulevat tästä hetkestä eteen päin olemaan vapaita; ja että Yhdysvaltain toimeenpanovaltaa käyttävä hallinto, mukaan lukien armeijan ja laivaston viranomaiset, tulevat tunnustamaan ja turvaamaan mainittujen henkilöiden vapauden.</w:t>
      </w:r>
    </w:p>
    <w:p w14:paraId="4434B89A" w14:textId="48341B82" w:rsidR="00737B93" w:rsidRDefault="00737B93" w:rsidP="00737B93">
      <w:pPr>
        <w:rPr>
          <w:rStyle w:val="e-break-word"/>
          <w:rFonts w:cstheme="minorHAnsi"/>
          <w:sz w:val="20"/>
          <w:szCs w:val="20"/>
        </w:rPr>
      </w:pPr>
      <w:r w:rsidRPr="00737B93">
        <w:rPr>
          <w:rStyle w:val="e-break-word"/>
          <w:rFonts w:cstheme="minorHAnsi"/>
          <w:sz w:val="20"/>
          <w:szCs w:val="20"/>
        </w:rPr>
        <w:t>Lähde: </w:t>
      </w:r>
      <w:proofErr w:type="spellStart"/>
      <w:r w:rsidRPr="00737B93">
        <w:rPr>
          <w:rStyle w:val="Korostus"/>
          <w:rFonts w:cstheme="minorHAnsi"/>
          <w:sz w:val="20"/>
          <w:szCs w:val="20"/>
        </w:rPr>
        <w:t>Transcript</w:t>
      </w:r>
      <w:proofErr w:type="spellEnd"/>
      <w:r w:rsidRPr="00737B93">
        <w:rPr>
          <w:rStyle w:val="Korostus"/>
          <w:rFonts w:cstheme="minorHAnsi"/>
          <w:sz w:val="20"/>
          <w:szCs w:val="20"/>
        </w:rPr>
        <w:t xml:space="preserve"> of </w:t>
      </w:r>
      <w:proofErr w:type="spellStart"/>
      <w:r w:rsidRPr="00737B93">
        <w:rPr>
          <w:rStyle w:val="Korostus"/>
          <w:rFonts w:cstheme="minorHAnsi"/>
          <w:sz w:val="20"/>
          <w:szCs w:val="20"/>
        </w:rPr>
        <w:t>the</w:t>
      </w:r>
      <w:proofErr w:type="spellEnd"/>
      <w:r w:rsidRPr="00737B93">
        <w:rPr>
          <w:rStyle w:val="Korostus"/>
          <w:rFonts w:cstheme="minorHAnsi"/>
          <w:sz w:val="20"/>
          <w:szCs w:val="20"/>
        </w:rPr>
        <w:t xml:space="preserve"> </w:t>
      </w:r>
      <w:proofErr w:type="spellStart"/>
      <w:r w:rsidRPr="00737B93">
        <w:rPr>
          <w:rStyle w:val="Korostus"/>
          <w:rFonts w:cstheme="minorHAnsi"/>
          <w:sz w:val="20"/>
          <w:szCs w:val="20"/>
        </w:rPr>
        <w:t>Proclamation</w:t>
      </w:r>
      <w:proofErr w:type="spellEnd"/>
      <w:r w:rsidRPr="00737B93">
        <w:rPr>
          <w:rStyle w:val="Korostus"/>
          <w:rFonts w:cstheme="minorHAnsi"/>
          <w:sz w:val="20"/>
          <w:szCs w:val="20"/>
        </w:rPr>
        <w:t xml:space="preserve"> [Julistus]</w:t>
      </w:r>
      <w:r w:rsidRPr="00737B93">
        <w:rPr>
          <w:rStyle w:val="e-break-word"/>
          <w:rFonts w:cstheme="minorHAnsi"/>
          <w:sz w:val="20"/>
          <w:szCs w:val="20"/>
        </w:rPr>
        <w:t xml:space="preserve">. </w:t>
      </w:r>
      <w:proofErr w:type="spellStart"/>
      <w:r w:rsidRPr="00737B93">
        <w:rPr>
          <w:rStyle w:val="e-break-word"/>
          <w:rFonts w:cstheme="minorHAnsi"/>
          <w:sz w:val="20"/>
          <w:szCs w:val="20"/>
        </w:rPr>
        <w:t>The</w:t>
      </w:r>
      <w:proofErr w:type="spellEnd"/>
      <w:r w:rsidRPr="00737B93">
        <w:rPr>
          <w:rStyle w:val="e-break-word"/>
          <w:rFonts w:cstheme="minorHAnsi"/>
          <w:sz w:val="20"/>
          <w:szCs w:val="20"/>
        </w:rPr>
        <w:t xml:space="preserve"> National </w:t>
      </w:r>
      <w:proofErr w:type="spellStart"/>
      <w:r w:rsidRPr="00737B93">
        <w:rPr>
          <w:rStyle w:val="e-break-word"/>
          <w:rFonts w:cstheme="minorHAnsi"/>
          <w:sz w:val="20"/>
          <w:szCs w:val="20"/>
        </w:rPr>
        <w:t>Archives</w:t>
      </w:r>
      <w:proofErr w:type="spellEnd"/>
      <w:r w:rsidRPr="00737B93">
        <w:rPr>
          <w:rStyle w:val="e-break-word"/>
          <w:rFonts w:cstheme="minorHAnsi"/>
          <w:sz w:val="20"/>
          <w:szCs w:val="20"/>
        </w:rPr>
        <w:t xml:space="preserve"> and Records </w:t>
      </w:r>
      <w:proofErr w:type="spellStart"/>
      <w:r w:rsidRPr="00737B93">
        <w:rPr>
          <w:rStyle w:val="e-break-word"/>
          <w:rFonts w:cstheme="minorHAnsi"/>
          <w:sz w:val="20"/>
          <w:szCs w:val="20"/>
        </w:rPr>
        <w:t>Administration</w:t>
      </w:r>
      <w:proofErr w:type="spellEnd"/>
      <w:r w:rsidRPr="00737B93">
        <w:rPr>
          <w:rStyle w:val="e-break-word"/>
          <w:rFonts w:cstheme="minorHAnsi"/>
          <w:sz w:val="20"/>
          <w:szCs w:val="20"/>
        </w:rPr>
        <w:t xml:space="preserve">. </w:t>
      </w:r>
      <w:hyperlink r:id="rId5" w:history="1">
        <w:r w:rsidRPr="0027669B">
          <w:rPr>
            <w:rStyle w:val="Hyperlinkki"/>
            <w:rFonts w:cstheme="minorHAnsi"/>
            <w:sz w:val="20"/>
            <w:szCs w:val="20"/>
          </w:rPr>
          <w:t>https://www.archives.gov/exhibits/featured-documents/emancipation-proclamation/transcript.html</w:t>
        </w:r>
      </w:hyperlink>
      <w:r w:rsidRPr="00737B93">
        <w:rPr>
          <w:rStyle w:val="e-break-word"/>
          <w:rFonts w:cstheme="minorHAnsi"/>
          <w:sz w:val="20"/>
          <w:szCs w:val="20"/>
        </w:rPr>
        <w:t xml:space="preserve">. Viitattu: 7.3.2022. Käännös: YTL. Muokkaus: YTL. </w:t>
      </w:r>
      <w:r>
        <w:rPr>
          <w:rStyle w:val="e-break-word"/>
          <w:rFonts w:cstheme="minorHAnsi"/>
          <w:sz w:val="20"/>
          <w:szCs w:val="20"/>
        </w:rPr>
        <w:t xml:space="preserve"> </w:t>
      </w:r>
    </w:p>
    <w:p w14:paraId="688D95BF" w14:textId="77777777" w:rsidR="00737B93" w:rsidRPr="00737B93" w:rsidRDefault="00737B93" w:rsidP="00737B93">
      <w:pPr>
        <w:pStyle w:val="Otsikko3"/>
        <w:rPr>
          <w:b/>
          <w:bCs/>
        </w:rPr>
      </w:pPr>
      <w:proofErr w:type="gramStart"/>
      <w:r w:rsidRPr="00737B93">
        <w:rPr>
          <w:b/>
          <w:bCs/>
        </w:rPr>
        <w:t>C  Videokatkelma</w:t>
      </w:r>
      <w:proofErr w:type="gramEnd"/>
      <w:r w:rsidRPr="00737B93">
        <w:rPr>
          <w:b/>
          <w:bCs/>
        </w:rPr>
        <w:t>: Martin Luther Kingin puhe ”Minulla on unelma” 28.8.1963</w:t>
      </w:r>
    </w:p>
    <w:p w14:paraId="78FF0856" w14:textId="77777777" w:rsidR="00737B93" w:rsidRDefault="00737B93" w:rsidP="00737B93">
      <w:pPr>
        <w:rPr>
          <w:rFonts w:cstheme="minorHAnsi"/>
          <w:sz w:val="20"/>
          <w:szCs w:val="20"/>
        </w:rPr>
      </w:pPr>
    </w:p>
    <w:p w14:paraId="3BEFA561" w14:textId="64E9C004" w:rsidR="00737B93" w:rsidRPr="00737B93" w:rsidRDefault="00737B93" w:rsidP="00737B93">
      <w:pPr>
        <w:rPr>
          <w:rFonts w:cstheme="minorHAnsi"/>
          <w:sz w:val="24"/>
          <w:szCs w:val="24"/>
        </w:rPr>
      </w:pPr>
      <w:hyperlink r:id="rId6" w:history="1">
        <w:r w:rsidRPr="00737B93">
          <w:rPr>
            <w:rStyle w:val="Hyperlinkki"/>
            <w:rFonts w:cstheme="minorHAnsi"/>
            <w:sz w:val="24"/>
            <w:szCs w:val="24"/>
          </w:rPr>
          <w:t>https://yle.fi/plus/abitreenit/2023/kevat/2023-03-24_HI_fi/attachments/index.html#7.A</w:t>
        </w:r>
      </w:hyperlink>
      <w:r w:rsidRPr="00737B93">
        <w:rPr>
          <w:rFonts w:cstheme="minorHAnsi"/>
          <w:sz w:val="24"/>
          <w:szCs w:val="24"/>
        </w:rPr>
        <w:t xml:space="preserve">  (täällä suomenkielinen versio) </w:t>
      </w:r>
    </w:p>
    <w:p w14:paraId="00C6E2B6" w14:textId="6953614B" w:rsidR="00737B93" w:rsidRPr="00737B93" w:rsidRDefault="00737B93" w:rsidP="00737B93">
      <w:pPr>
        <w:rPr>
          <w:rFonts w:cstheme="minorHAnsi"/>
          <w:sz w:val="20"/>
          <w:szCs w:val="20"/>
        </w:rPr>
      </w:pPr>
      <w:r w:rsidRPr="00737B93">
        <w:rPr>
          <w:rFonts w:cstheme="minorHAnsi"/>
          <w:sz w:val="20"/>
          <w:szCs w:val="20"/>
        </w:rPr>
        <w:t>https://yle.fi/plus/abitreenit/2023/kevat/2023-03-24_HI_fi/attachments/index.html#7.A</w:t>
      </w:r>
    </w:p>
    <w:p w14:paraId="1D765CB2" w14:textId="77777777" w:rsidR="00737B93" w:rsidRDefault="00737B93" w:rsidP="00737B93"/>
    <w:p w14:paraId="2979C31E" w14:textId="77777777" w:rsidR="00737B93" w:rsidRDefault="00737B93"/>
    <w:sectPr w:rsidR="00737B9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53D75"/>
    <w:multiLevelType w:val="hybridMultilevel"/>
    <w:tmpl w:val="EECCAA7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08C0B9B"/>
    <w:multiLevelType w:val="hybridMultilevel"/>
    <w:tmpl w:val="FA5671B6"/>
    <w:lvl w:ilvl="0" w:tplc="5C325CDC">
      <w:start w:val="1"/>
      <w:numFmt w:val="upp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88376258">
    <w:abstractNumId w:val="1"/>
  </w:num>
  <w:num w:numId="2" w16cid:durableId="2791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92"/>
    <w:rsid w:val="005610EA"/>
    <w:rsid w:val="00737B93"/>
    <w:rsid w:val="00C8326B"/>
    <w:rsid w:val="00E647ED"/>
    <w:rsid w:val="00F03D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A7D8B8"/>
  <w15:chartTrackingRefBased/>
  <w15:docId w15:val="{47A7E4E7-162E-4C40-87EA-7BDE3331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F03D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14:ligatures w14:val="none"/>
    </w:rPr>
  </w:style>
  <w:style w:type="paragraph" w:styleId="Otsikko2">
    <w:name w:val="heading 2"/>
    <w:basedOn w:val="Normaali"/>
    <w:link w:val="Otsikko2Char"/>
    <w:uiPriority w:val="9"/>
    <w:qFormat/>
    <w:rsid w:val="00F03D9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i-FI"/>
      <w14:ligatures w14:val="none"/>
    </w:rPr>
  </w:style>
  <w:style w:type="paragraph" w:styleId="Otsikko3">
    <w:name w:val="heading 3"/>
    <w:basedOn w:val="Normaali"/>
    <w:next w:val="Normaali"/>
    <w:link w:val="Otsikko3Char"/>
    <w:uiPriority w:val="9"/>
    <w:semiHidden/>
    <w:unhideWhenUsed/>
    <w:qFormat/>
    <w:rsid w:val="00737B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03D92"/>
    <w:rPr>
      <w:rFonts w:ascii="Times New Roman" w:eastAsia="Times New Roman" w:hAnsi="Times New Roman" w:cs="Times New Roman"/>
      <w:b/>
      <w:bCs/>
      <w:kern w:val="36"/>
      <w:sz w:val="48"/>
      <w:szCs w:val="48"/>
      <w:lang w:eastAsia="fi-FI"/>
      <w14:ligatures w14:val="none"/>
    </w:rPr>
  </w:style>
  <w:style w:type="character" w:customStyle="1" w:styleId="Otsikko2Char">
    <w:name w:val="Otsikko 2 Char"/>
    <w:basedOn w:val="Kappaleenoletusfontti"/>
    <w:link w:val="Otsikko2"/>
    <w:uiPriority w:val="9"/>
    <w:rsid w:val="00F03D92"/>
    <w:rPr>
      <w:rFonts w:ascii="Times New Roman" w:eastAsia="Times New Roman" w:hAnsi="Times New Roman" w:cs="Times New Roman"/>
      <w:b/>
      <w:bCs/>
      <w:kern w:val="0"/>
      <w:sz w:val="36"/>
      <w:szCs w:val="36"/>
      <w:lang w:eastAsia="fi-FI"/>
      <w14:ligatures w14:val="none"/>
    </w:rPr>
  </w:style>
  <w:style w:type="paragraph" w:styleId="NormaaliWWW">
    <w:name w:val="Normal (Web)"/>
    <w:basedOn w:val="Normaali"/>
    <w:uiPriority w:val="99"/>
    <w:semiHidden/>
    <w:unhideWhenUsed/>
    <w:rsid w:val="00F03D92"/>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Voimakas">
    <w:name w:val="Strong"/>
    <w:basedOn w:val="Kappaleenoletusfontti"/>
    <w:uiPriority w:val="22"/>
    <w:qFormat/>
    <w:rsid w:val="00F03D92"/>
    <w:rPr>
      <w:b/>
      <w:bCs/>
    </w:rPr>
  </w:style>
  <w:style w:type="character" w:styleId="Korostus">
    <w:name w:val="Emphasis"/>
    <w:basedOn w:val="Kappaleenoletusfontti"/>
    <w:uiPriority w:val="20"/>
    <w:qFormat/>
    <w:rsid w:val="00F03D92"/>
    <w:rPr>
      <w:i/>
      <w:iCs/>
    </w:rPr>
  </w:style>
  <w:style w:type="paragraph" w:styleId="Luettelokappale">
    <w:name w:val="List Paragraph"/>
    <w:basedOn w:val="Normaali"/>
    <w:uiPriority w:val="34"/>
    <w:qFormat/>
    <w:rsid w:val="00F03D92"/>
    <w:pPr>
      <w:ind w:left="720"/>
      <w:contextualSpacing/>
    </w:pPr>
  </w:style>
  <w:style w:type="character" w:customStyle="1" w:styleId="Otsikko3Char">
    <w:name w:val="Otsikko 3 Char"/>
    <w:basedOn w:val="Kappaleenoletusfontti"/>
    <w:link w:val="Otsikko3"/>
    <w:uiPriority w:val="9"/>
    <w:semiHidden/>
    <w:rsid w:val="00737B93"/>
    <w:rPr>
      <w:rFonts w:asciiTheme="majorHAnsi" w:eastAsiaTheme="majorEastAsia" w:hAnsiTheme="majorHAnsi" w:cstheme="majorBidi"/>
      <w:color w:val="1F3763" w:themeColor="accent1" w:themeShade="7F"/>
      <w:sz w:val="24"/>
      <w:szCs w:val="24"/>
    </w:rPr>
  </w:style>
  <w:style w:type="character" w:customStyle="1" w:styleId="e-break-word">
    <w:name w:val="e-break-word"/>
    <w:basedOn w:val="Kappaleenoletusfontti"/>
    <w:rsid w:val="00737B93"/>
  </w:style>
  <w:style w:type="character" w:styleId="Hyperlinkki">
    <w:name w:val="Hyperlink"/>
    <w:basedOn w:val="Kappaleenoletusfontti"/>
    <w:uiPriority w:val="99"/>
    <w:unhideWhenUsed/>
    <w:rsid w:val="00737B93"/>
    <w:rPr>
      <w:color w:val="0000FF"/>
      <w:u w:val="single"/>
    </w:rPr>
  </w:style>
  <w:style w:type="character" w:styleId="Ratkaisematonmaininta">
    <w:name w:val="Unresolved Mention"/>
    <w:basedOn w:val="Kappaleenoletusfontti"/>
    <w:uiPriority w:val="99"/>
    <w:semiHidden/>
    <w:unhideWhenUsed/>
    <w:rsid w:val="00737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961">
      <w:bodyDiv w:val="1"/>
      <w:marLeft w:val="0"/>
      <w:marRight w:val="0"/>
      <w:marTop w:val="0"/>
      <w:marBottom w:val="0"/>
      <w:divBdr>
        <w:top w:val="none" w:sz="0" w:space="0" w:color="auto"/>
        <w:left w:val="none" w:sz="0" w:space="0" w:color="auto"/>
        <w:bottom w:val="none" w:sz="0" w:space="0" w:color="auto"/>
        <w:right w:val="none" w:sz="0" w:space="0" w:color="auto"/>
      </w:divBdr>
      <w:divsChild>
        <w:div w:id="852692916">
          <w:marLeft w:val="0"/>
          <w:marRight w:val="0"/>
          <w:marTop w:val="0"/>
          <w:marBottom w:val="0"/>
          <w:divBdr>
            <w:top w:val="none" w:sz="0" w:space="0" w:color="auto"/>
            <w:left w:val="none" w:sz="0" w:space="0" w:color="auto"/>
            <w:bottom w:val="none" w:sz="0" w:space="0" w:color="auto"/>
            <w:right w:val="none" w:sz="0" w:space="0" w:color="auto"/>
          </w:divBdr>
        </w:div>
      </w:divsChild>
    </w:div>
    <w:div w:id="511531030">
      <w:bodyDiv w:val="1"/>
      <w:marLeft w:val="0"/>
      <w:marRight w:val="0"/>
      <w:marTop w:val="0"/>
      <w:marBottom w:val="0"/>
      <w:divBdr>
        <w:top w:val="none" w:sz="0" w:space="0" w:color="auto"/>
        <w:left w:val="none" w:sz="0" w:space="0" w:color="auto"/>
        <w:bottom w:val="none" w:sz="0" w:space="0" w:color="auto"/>
        <w:right w:val="none" w:sz="0" w:space="0" w:color="auto"/>
      </w:divBdr>
      <w:divsChild>
        <w:div w:id="2114787714">
          <w:marLeft w:val="0"/>
          <w:marRight w:val="0"/>
          <w:marTop w:val="0"/>
          <w:marBottom w:val="0"/>
          <w:divBdr>
            <w:top w:val="none" w:sz="0" w:space="0" w:color="auto"/>
            <w:left w:val="none" w:sz="0" w:space="0" w:color="auto"/>
            <w:bottom w:val="none" w:sz="0" w:space="0" w:color="auto"/>
            <w:right w:val="none" w:sz="0" w:space="0" w:color="auto"/>
          </w:divBdr>
        </w:div>
      </w:divsChild>
    </w:div>
    <w:div w:id="675307929">
      <w:bodyDiv w:val="1"/>
      <w:marLeft w:val="0"/>
      <w:marRight w:val="0"/>
      <w:marTop w:val="0"/>
      <w:marBottom w:val="0"/>
      <w:divBdr>
        <w:top w:val="none" w:sz="0" w:space="0" w:color="auto"/>
        <w:left w:val="none" w:sz="0" w:space="0" w:color="auto"/>
        <w:bottom w:val="none" w:sz="0" w:space="0" w:color="auto"/>
        <w:right w:val="none" w:sz="0" w:space="0" w:color="auto"/>
      </w:divBdr>
      <w:divsChild>
        <w:div w:id="291525135">
          <w:marLeft w:val="0"/>
          <w:marRight w:val="0"/>
          <w:marTop w:val="0"/>
          <w:marBottom w:val="300"/>
          <w:divBdr>
            <w:top w:val="none" w:sz="0" w:space="0" w:color="auto"/>
            <w:left w:val="none" w:sz="0" w:space="0" w:color="auto"/>
            <w:bottom w:val="none" w:sz="0" w:space="0" w:color="auto"/>
            <w:right w:val="none" w:sz="0" w:space="0" w:color="auto"/>
          </w:divBdr>
          <w:divsChild>
            <w:div w:id="2025400090">
              <w:marLeft w:val="0"/>
              <w:marRight w:val="0"/>
              <w:marTop w:val="0"/>
              <w:marBottom w:val="0"/>
              <w:divBdr>
                <w:top w:val="none" w:sz="0" w:space="0" w:color="auto"/>
                <w:left w:val="none" w:sz="0" w:space="0" w:color="auto"/>
                <w:bottom w:val="none" w:sz="0" w:space="0" w:color="auto"/>
                <w:right w:val="none" w:sz="0" w:space="0" w:color="auto"/>
              </w:divBdr>
            </w:div>
          </w:divsChild>
        </w:div>
        <w:div w:id="1981154906">
          <w:marLeft w:val="0"/>
          <w:marRight w:val="0"/>
          <w:marTop w:val="0"/>
          <w:marBottom w:val="300"/>
          <w:divBdr>
            <w:top w:val="none" w:sz="0" w:space="0" w:color="auto"/>
            <w:left w:val="none" w:sz="0" w:space="0" w:color="auto"/>
            <w:bottom w:val="none" w:sz="0" w:space="0" w:color="auto"/>
            <w:right w:val="none" w:sz="0" w:space="0" w:color="auto"/>
          </w:divBdr>
          <w:divsChild>
            <w:div w:id="1103265667">
              <w:marLeft w:val="0"/>
              <w:marRight w:val="0"/>
              <w:marTop w:val="0"/>
              <w:marBottom w:val="0"/>
              <w:divBdr>
                <w:top w:val="none" w:sz="0" w:space="0" w:color="auto"/>
                <w:left w:val="none" w:sz="0" w:space="0" w:color="auto"/>
                <w:bottom w:val="none" w:sz="0" w:space="0" w:color="auto"/>
                <w:right w:val="none" w:sz="0" w:space="0" w:color="auto"/>
              </w:divBdr>
              <w:divsChild>
                <w:div w:id="6657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77707">
      <w:bodyDiv w:val="1"/>
      <w:marLeft w:val="0"/>
      <w:marRight w:val="0"/>
      <w:marTop w:val="0"/>
      <w:marBottom w:val="0"/>
      <w:divBdr>
        <w:top w:val="none" w:sz="0" w:space="0" w:color="auto"/>
        <w:left w:val="none" w:sz="0" w:space="0" w:color="auto"/>
        <w:bottom w:val="none" w:sz="0" w:space="0" w:color="auto"/>
        <w:right w:val="none" w:sz="0" w:space="0" w:color="auto"/>
      </w:divBdr>
    </w:div>
    <w:div w:id="1531260872">
      <w:bodyDiv w:val="1"/>
      <w:marLeft w:val="0"/>
      <w:marRight w:val="0"/>
      <w:marTop w:val="0"/>
      <w:marBottom w:val="0"/>
      <w:divBdr>
        <w:top w:val="none" w:sz="0" w:space="0" w:color="auto"/>
        <w:left w:val="none" w:sz="0" w:space="0" w:color="auto"/>
        <w:bottom w:val="none" w:sz="0" w:space="0" w:color="auto"/>
        <w:right w:val="none" w:sz="0" w:space="0" w:color="auto"/>
      </w:divBdr>
    </w:div>
    <w:div w:id="202227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le.fi/plus/abitreenit/2023/kevat/2023-03-24_HI_fi/attachments/index.html#7.A" TargetMode="External"/><Relationship Id="rId5" Type="http://schemas.openxmlformats.org/officeDocument/2006/relationships/hyperlink" Target="https://www.archives.gov/exhibits/featured-documents/emancipation-proclamation/transcrip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267</Words>
  <Characters>2171</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1</cp:revision>
  <dcterms:created xsi:type="dcterms:W3CDTF">2024-01-30T07:21:00Z</dcterms:created>
  <dcterms:modified xsi:type="dcterms:W3CDTF">2024-01-30T08:07:00Z</dcterms:modified>
</cp:coreProperties>
</file>