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B0" w:rsidRDefault="009C5F6E">
      <w:pPr>
        <w:rPr>
          <w:b/>
        </w:rPr>
      </w:pPr>
      <w:r w:rsidRPr="009C5F6E">
        <w:rPr>
          <w:b/>
        </w:rPr>
        <w:t>Lisätehtäviä opetuskerta 1</w:t>
      </w:r>
    </w:p>
    <w:p w:rsidR="009C5F6E" w:rsidRDefault="009C5F6E">
      <w:pPr>
        <w:rPr>
          <w:b/>
        </w:rPr>
      </w:pPr>
    </w:p>
    <w:p w:rsidR="009C5F6E" w:rsidRDefault="009C5F6E" w:rsidP="009C5F6E">
      <w:pPr>
        <w:pStyle w:val="Luettelokappale"/>
        <w:numPr>
          <w:ilvl w:val="0"/>
          <w:numId w:val="1"/>
        </w:numPr>
      </w:pPr>
      <w:r>
        <w:t>Hanna oli ostanut 1,5 litraa jäätelöä pakastimeen. Hellevi tuli kylään ja söi jäätelöstä kaksi viidesosaa. Myöhemmin Katjakin tuli kylään ja söi jäljellä olevasta jäätelöstä kolme neljäsosaa. Päiväunien jälkeen Väinö söi jäljellä olevasta jäätelöstä kolmasosan. Illalla Hanna päätti syödä loput. Kuinka monta desilitraa Hannalle jäi?</w:t>
      </w:r>
    </w:p>
    <w:p w:rsidR="009C5F6E" w:rsidRDefault="009C5F6E" w:rsidP="009C5F6E"/>
    <w:p w:rsidR="009C5F6E" w:rsidRDefault="009C5F6E" w:rsidP="009C5F6E">
      <w:pPr>
        <w:pStyle w:val="Luettelokappale"/>
        <w:numPr>
          <w:ilvl w:val="0"/>
          <w:numId w:val="1"/>
        </w:numPr>
      </w:pPr>
      <w:r>
        <w:t>Eemelin osakesalkussa on 2520 osaketta. Niistä yksi kahdeksasosa on Vihreän Energian osakkeita, viisi yhdeksäsosaa Akun tehdas osakkeita ja loput Norssi Oy:n osakkeita. Kuinka suuri osa osakkeista on Norssi Oy:n osakkeita ja paljonko niitä on?</w:t>
      </w:r>
    </w:p>
    <w:p w:rsidR="009C5F6E" w:rsidRDefault="009C5F6E" w:rsidP="009C5F6E"/>
    <w:p w:rsidR="009C5F6E" w:rsidRDefault="009C5F6E" w:rsidP="009C5F6E">
      <w:pPr>
        <w:pStyle w:val="Luettelokappale"/>
        <w:numPr>
          <w:ilvl w:val="0"/>
          <w:numId w:val="1"/>
        </w:numPr>
      </w:pPr>
      <w:r>
        <w:t>Luku 3,45454545…. on rationaaliluku (selvitä opelta miksi). Muuta luku murtolukumuotoon seuraavien ohjeiden mukaisesti</w:t>
      </w:r>
    </w:p>
    <w:p w:rsidR="009C5F6E" w:rsidRDefault="009C5F6E" w:rsidP="009C5F6E">
      <w:pPr>
        <w:pStyle w:val="Luettelokappale"/>
      </w:pPr>
    </w:p>
    <w:p w:rsidR="009C5F6E" w:rsidRDefault="009C5F6E" w:rsidP="009C5F6E">
      <w:pPr>
        <w:pStyle w:val="Luettelokappale"/>
        <w:numPr>
          <w:ilvl w:val="0"/>
          <w:numId w:val="2"/>
        </w:numPr>
      </w:pPr>
      <w:r>
        <w:t>Merkitse x = 3,45454545…</w:t>
      </w:r>
    </w:p>
    <w:p w:rsidR="009C5F6E" w:rsidRDefault="009C5F6E" w:rsidP="009C5F6E">
      <w:pPr>
        <w:pStyle w:val="Luettelokappale"/>
        <w:numPr>
          <w:ilvl w:val="0"/>
          <w:numId w:val="2"/>
        </w:numPr>
      </w:pPr>
      <w:r>
        <w:t>Laske luku 100 x</w:t>
      </w:r>
    </w:p>
    <w:p w:rsidR="009C5F6E" w:rsidRDefault="009C5F6E" w:rsidP="009C5F6E">
      <w:pPr>
        <w:pStyle w:val="Luettelokappale"/>
        <w:numPr>
          <w:ilvl w:val="0"/>
          <w:numId w:val="2"/>
        </w:numPr>
      </w:pPr>
      <w:r>
        <w:t>Laske erotus 100 x – x</w:t>
      </w:r>
    </w:p>
    <w:p w:rsidR="009C5F6E" w:rsidRDefault="009C5F6E" w:rsidP="009C5F6E">
      <w:pPr>
        <w:pStyle w:val="Luettelokappale"/>
        <w:numPr>
          <w:ilvl w:val="0"/>
          <w:numId w:val="2"/>
        </w:numPr>
      </w:pPr>
      <w:r>
        <w:t>Ratkaise tästä luvun x murtolukumuoto</w:t>
      </w:r>
    </w:p>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p w:rsidR="00151C9B" w:rsidRDefault="00151C9B" w:rsidP="00151C9B">
      <w:r w:rsidRPr="00151C9B">
        <w:lastRenderedPageBreak/>
        <w:drawing>
          <wp:inline distT="0" distB="0" distL="0" distR="0" wp14:anchorId="7011DFA9" wp14:editId="00017E49">
            <wp:extent cx="6120130" cy="43084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4308475"/>
                    </a:xfrm>
                    <a:prstGeom prst="rect">
                      <a:avLst/>
                    </a:prstGeom>
                  </pic:spPr>
                </pic:pic>
              </a:graphicData>
            </a:graphic>
          </wp:inline>
        </w:drawing>
      </w:r>
    </w:p>
    <w:p w:rsidR="00151C9B" w:rsidRDefault="00151C9B" w:rsidP="00151C9B"/>
    <w:p w:rsidR="00151C9B" w:rsidRDefault="00151C9B" w:rsidP="00151C9B">
      <w:r w:rsidRPr="00151C9B">
        <w:drawing>
          <wp:inline distT="0" distB="0" distL="0" distR="0" wp14:anchorId="5FE9FF09" wp14:editId="51E3EAA0">
            <wp:extent cx="6120130" cy="2912745"/>
            <wp:effectExtent l="0" t="0" r="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2912745"/>
                    </a:xfrm>
                    <a:prstGeom prst="rect">
                      <a:avLst/>
                    </a:prstGeom>
                  </pic:spPr>
                </pic:pic>
              </a:graphicData>
            </a:graphic>
          </wp:inline>
        </w:drawing>
      </w:r>
    </w:p>
    <w:p w:rsidR="00151C9B" w:rsidRPr="009C5F6E" w:rsidRDefault="00151C9B" w:rsidP="00151C9B">
      <w:r w:rsidRPr="00151C9B">
        <w:lastRenderedPageBreak/>
        <w:drawing>
          <wp:inline distT="0" distB="0" distL="0" distR="0" wp14:anchorId="23AA2F40" wp14:editId="677B9C5D">
            <wp:extent cx="6120130" cy="3306445"/>
            <wp:effectExtent l="0" t="0" r="0" b="825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306445"/>
                    </a:xfrm>
                    <a:prstGeom prst="rect">
                      <a:avLst/>
                    </a:prstGeom>
                  </pic:spPr>
                </pic:pic>
              </a:graphicData>
            </a:graphic>
          </wp:inline>
        </w:drawing>
      </w:r>
      <w:bookmarkStart w:id="0" w:name="_GoBack"/>
      <w:bookmarkEnd w:id="0"/>
    </w:p>
    <w:sectPr w:rsidR="00151C9B" w:rsidRPr="009C5F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45D2"/>
    <w:multiLevelType w:val="hybridMultilevel"/>
    <w:tmpl w:val="77E27D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49D0C92"/>
    <w:multiLevelType w:val="hybridMultilevel"/>
    <w:tmpl w:val="AB320FA4"/>
    <w:lvl w:ilvl="0" w:tplc="5894839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6E"/>
    <w:rsid w:val="00151C9B"/>
    <w:rsid w:val="009C5F6E"/>
    <w:rsid w:val="00BF2F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A0D2"/>
  <w15:chartTrackingRefBased/>
  <w15:docId w15:val="{9EB7370B-E406-4220-AAD1-320673E5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C5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93</Words>
  <Characters>762</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Hellevi Kupila</dc:creator>
  <cp:keywords/>
  <dc:description/>
  <cp:lastModifiedBy>Hellevi Kupila</cp:lastModifiedBy>
  <cp:revision>2</cp:revision>
  <dcterms:created xsi:type="dcterms:W3CDTF">2021-04-26T02:56:00Z</dcterms:created>
  <dcterms:modified xsi:type="dcterms:W3CDTF">2021-04-26T05:31:00Z</dcterms:modified>
</cp:coreProperties>
</file>