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89" w:rsidRDefault="006D7F0D">
      <w:proofErr w:type="spellStart"/>
      <w:r>
        <w:t>På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1, 4-5</w:t>
      </w:r>
    </w:p>
    <w:p w:rsidR="006D7F0D" w:rsidRDefault="006D7F0D">
      <w:proofErr w:type="spellStart"/>
      <w:r>
        <w:t>Provet</w:t>
      </w:r>
      <w:proofErr w:type="spellEnd"/>
      <w:r>
        <w:t xml:space="preserve"> i </w:t>
      </w:r>
      <w:proofErr w:type="spellStart"/>
      <w:r>
        <w:t>svenska</w:t>
      </w:r>
      <w:proofErr w:type="spellEnd"/>
      <w:r>
        <w:t xml:space="preserve">, </w:t>
      </w:r>
      <w:proofErr w:type="spellStart"/>
      <w:r>
        <w:t>våren</w:t>
      </w:r>
      <w:proofErr w:type="spellEnd"/>
      <w:r>
        <w:t xml:space="preserve"> 2017</w:t>
      </w:r>
    </w:p>
    <w:p w:rsidR="006D7F0D" w:rsidRDefault="006D7F0D"/>
    <w:p w:rsidR="006D7F0D" w:rsidRDefault="006D7F0D">
      <w:r>
        <w:t>Tekstit ja sanastot</w:t>
      </w:r>
    </w:p>
    <w:p w:rsidR="006D7F0D" w:rsidRDefault="006D7F0D"/>
    <w:p w:rsidR="006D7F0D" w:rsidRDefault="006D7F0D">
      <w:r>
        <w:t>Lue huolellisesti kappaleet 4 ja 5 sekä niiden sarjakuvat (monisteet opettajalta)</w:t>
      </w:r>
    </w:p>
    <w:p w:rsidR="006D7F0D" w:rsidRDefault="006D7F0D">
      <w:r>
        <w:t>Kertaa työkirjasta kappaleiden sanastot s.74-75 ja s.94-95</w:t>
      </w:r>
    </w:p>
    <w:p w:rsidR="006D7F0D" w:rsidRDefault="006D7F0D">
      <w:r>
        <w:t>Opiskele viikonpäivät s.72</w:t>
      </w:r>
    </w:p>
    <w:p w:rsidR="006D7F0D" w:rsidRDefault="006D7F0D">
      <w:r>
        <w:t>Opiskele kouluaiheista sanastoa kappaleesta 4 työkirjasta esim. lukujärjestys s.73 ja s.90-91</w:t>
      </w:r>
    </w:p>
    <w:p w:rsidR="006D7F0D" w:rsidRDefault="006D7F0D">
      <w:r>
        <w:t>Osaat pahoitella ja toivottaa hyvää viikonloppua sarjis 4</w:t>
      </w:r>
    </w:p>
    <w:p w:rsidR="006D7F0D" w:rsidRDefault="006D7F0D">
      <w:r>
        <w:t>Osaat kertoa ystävistäsi kpl 5 esitellä ystävän kappaleen 5 sarjis</w:t>
      </w:r>
    </w:p>
    <w:p w:rsidR="006D7F0D" w:rsidRDefault="006D7F0D"/>
    <w:p w:rsidR="006D7F0D" w:rsidRDefault="006D7F0D">
      <w:r>
        <w:t xml:space="preserve">Voit kuunnella kappaleita </w:t>
      </w:r>
      <w:proofErr w:type="spellStart"/>
      <w:r>
        <w:t>Sanomapron</w:t>
      </w:r>
      <w:proofErr w:type="spellEnd"/>
      <w:r>
        <w:t xml:space="preserve"> sivuilla. Valitse avain-symboli ja kirjoita tunnus 4nenu (</w:t>
      </w:r>
      <w:proofErr w:type="spellStart"/>
      <w:r>
        <w:t>kutoset</w:t>
      </w:r>
      <w:proofErr w:type="spellEnd"/>
      <w:r>
        <w:t>) tai iski5 (seiskat)</w:t>
      </w:r>
    </w:p>
    <w:p w:rsidR="005567BB" w:rsidRDefault="005567BB">
      <w:proofErr w:type="spellStart"/>
      <w:r>
        <w:t>Pedanetistä</w:t>
      </w:r>
      <w:proofErr w:type="spellEnd"/>
      <w:r>
        <w:t xml:space="preserve"> löytyy muistiinpanot en-sanojen taivutuksille sekä video substantiivien taivutuksille seuraamalla polkua </w:t>
      </w:r>
      <w:hyperlink r:id="rId4" w:history="1">
        <w:r w:rsidRPr="00152492">
          <w:rPr>
            <w:rStyle w:val="Hyperlinkki"/>
          </w:rPr>
          <w:t>https://peda.net/kotka/perusopetus/helil%C3%A4n-koulu/oppiaineet2/englanti/ruotsi/grammatik</w:t>
        </w:r>
      </w:hyperlink>
    </w:p>
    <w:p w:rsidR="005567BB" w:rsidRDefault="005567BB">
      <w:r>
        <w:t xml:space="preserve"> Muista myös sanastonharjoitteluun: </w:t>
      </w:r>
      <w:hyperlink r:id="rId5" w:history="1">
        <w:r w:rsidRPr="00152492">
          <w:rPr>
            <w:rStyle w:val="Hyperlinkki"/>
          </w:rPr>
          <w:t>www.quizlet.fi</w:t>
        </w:r>
      </w:hyperlink>
      <w:r>
        <w:t xml:space="preserve">. Hakusanaksi esim. kappaleen nimi 4. </w:t>
      </w:r>
      <w:proofErr w:type="spellStart"/>
      <w:r>
        <w:t>Koll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skolan</w:t>
      </w:r>
      <w:proofErr w:type="spellEnd"/>
      <w:r>
        <w:t>.</w:t>
      </w:r>
    </w:p>
    <w:p w:rsidR="005567BB" w:rsidRDefault="00E8647C"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409FEE35" wp14:editId="52824643">
            <wp:simplePos x="0" y="0"/>
            <wp:positionH relativeFrom="column">
              <wp:posOffset>4518660</wp:posOffset>
            </wp:positionH>
            <wp:positionV relativeFrom="paragraph">
              <wp:posOffset>6985</wp:posOffset>
            </wp:positionV>
            <wp:extent cx="1029475" cy="1362075"/>
            <wp:effectExtent l="0" t="0" r="0" b="0"/>
            <wp:wrapNone/>
            <wp:docPr id="1" name="Kuva 1" descr="Kuvahaun tulos haulle orava ja po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orava ja po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87" cy="137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567BB">
        <w:t xml:space="preserve">Viikonpäivät-laulu: Jesse P. </w:t>
      </w:r>
      <w:proofErr w:type="spellStart"/>
      <w:r w:rsidR="005567BB">
        <w:t>från</w:t>
      </w:r>
      <w:proofErr w:type="spellEnd"/>
      <w:r w:rsidR="005567BB">
        <w:t xml:space="preserve"> </w:t>
      </w:r>
      <w:proofErr w:type="spellStart"/>
      <w:r w:rsidR="005567BB">
        <w:t>måndag</w:t>
      </w:r>
      <w:proofErr w:type="spellEnd"/>
      <w:r w:rsidR="005567BB">
        <w:t xml:space="preserve"> </w:t>
      </w:r>
      <w:proofErr w:type="spellStart"/>
      <w:r w:rsidR="005567BB">
        <w:t>till</w:t>
      </w:r>
      <w:proofErr w:type="spellEnd"/>
      <w:r w:rsidR="005567BB">
        <w:t xml:space="preserve"> </w:t>
      </w:r>
      <w:proofErr w:type="spellStart"/>
      <w:r w:rsidR="005567BB">
        <w:t>söndag</w:t>
      </w:r>
      <w:proofErr w:type="spellEnd"/>
    </w:p>
    <w:p w:rsidR="006D7F0D" w:rsidRDefault="006D7F0D">
      <w:r>
        <w:t>Rakenteet</w:t>
      </w:r>
    </w:p>
    <w:p w:rsidR="006D7F0D" w:rsidRDefault="006D7F0D">
      <w:r>
        <w:t>Viikonpäivät</w:t>
      </w:r>
    </w:p>
    <w:p w:rsidR="006D7F0D" w:rsidRDefault="006D7F0D">
      <w:r>
        <w:t>En-sanojen taivutus: vihkomuistiinpanot, s.84-89</w:t>
      </w:r>
      <w:r w:rsidR="00E8647C" w:rsidRPr="00E8647C">
        <w:t xml:space="preserve"> </w:t>
      </w:r>
    </w:p>
    <w:p w:rsidR="006D7F0D" w:rsidRDefault="006D7F0D"/>
    <w:p w:rsidR="006D7F0D" w:rsidRDefault="006D7F0D">
      <w:r>
        <w:t>Kokeessa on tuotostehtävä, jossa kuvaillaan kaveria (esim. mitä tykkää tehdä jne.)</w:t>
      </w:r>
    </w:p>
    <w:p w:rsidR="006D7F0D" w:rsidRDefault="006D7F0D">
      <w:r>
        <w:t>Lisäpisteet s.210-213 tehtävistä 3 pistettä (tehtäviä 3-4/s.212-213 ei tarvitse tehdä)</w:t>
      </w:r>
    </w:p>
    <w:p w:rsidR="006D7F0D" w:rsidRDefault="006D7F0D"/>
    <w:p w:rsidR="006D7F0D" w:rsidRDefault="006D7F0D"/>
    <w:sectPr w:rsidR="006D7F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0D"/>
    <w:rsid w:val="005567BB"/>
    <w:rsid w:val="006D7F0D"/>
    <w:rsid w:val="007C5189"/>
    <w:rsid w:val="00E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0DD9"/>
  <w15:chartTrackingRefBased/>
  <w15:docId w15:val="{B9A05526-345F-4E80-8856-633935F5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567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quizlet.fi" TargetMode="External"/><Relationship Id="rId4" Type="http://schemas.openxmlformats.org/officeDocument/2006/relationships/hyperlink" Target="https://peda.net/kotka/perusopetus/helil%C3%A4n-koulu/oppiaineet2/englanti/ruotsi/grammati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2</cp:revision>
  <dcterms:created xsi:type="dcterms:W3CDTF">2017-02-12T16:25:00Z</dcterms:created>
  <dcterms:modified xsi:type="dcterms:W3CDTF">2017-02-12T16:41:00Z</dcterms:modified>
</cp:coreProperties>
</file>