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7BC" w:rsidRDefault="003A4790">
      <w:pPr>
        <w:rPr>
          <w:b/>
          <w:sz w:val="28"/>
          <w:szCs w:val="28"/>
        </w:rPr>
      </w:pPr>
      <w:r w:rsidRPr="003A4790">
        <w:rPr>
          <w:b/>
          <w:sz w:val="28"/>
          <w:szCs w:val="28"/>
        </w:rPr>
        <w:t>Ohje oppitunnille 2</w:t>
      </w:r>
    </w:p>
    <w:p w:rsidR="003A4790" w:rsidRDefault="003A4790">
      <w:pPr>
        <w:rPr>
          <w:b/>
          <w:sz w:val="28"/>
          <w:szCs w:val="28"/>
        </w:rPr>
      </w:pPr>
    </w:p>
    <w:p w:rsidR="003A4790" w:rsidRDefault="003A4790">
      <w:pPr>
        <w:rPr>
          <w:b/>
          <w:sz w:val="24"/>
          <w:szCs w:val="24"/>
        </w:rPr>
      </w:pPr>
      <w:r>
        <w:rPr>
          <w:b/>
          <w:sz w:val="24"/>
          <w:szCs w:val="24"/>
        </w:rPr>
        <w:t>Kaikille: Tee harjoituskoe 2 s. 150 tehtävät 1, 2 ja 6</w:t>
      </w:r>
    </w:p>
    <w:p w:rsidR="003A4790" w:rsidRDefault="003A4790">
      <w:pPr>
        <w:rPr>
          <w:b/>
          <w:sz w:val="24"/>
          <w:szCs w:val="24"/>
        </w:rPr>
      </w:pPr>
    </w:p>
    <w:p w:rsidR="003A4790" w:rsidRDefault="003A4790">
      <w:pPr>
        <w:rPr>
          <w:b/>
          <w:sz w:val="24"/>
          <w:szCs w:val="24"/>
        </w:rPr>
      </w:pPr>
      <w:r>
        <w:rPr>
          <w:b/>
          <w:sz w:val="24"/>
          <w:szCs w:val="24"/>
        </w:rPr>
        <w:t>Mikäli tähtäät numeroon 8 - 10, niin tee lisäksi tehtävät 3, 4 ja 5 samasta harjoituskokeesta</w:t>
      </w:r>
      <w:r w:rsidR="00314FE2">
        <w:rPr>
          <w:b/>
          <w:sz w:val="24"/>
          <w:szCs w:val="24"/>
        </w:rPr>
        <w:t xml:space="preserve"> sähköisesti matikkaeditorilla</w:t>
      </w:r>
      <w:r>
        <w:rPr>
          <w:b/>
          <w:sz w:val="24"/>
          <w:szCs w:val="24"/>
        </w:rPr>
        <w:t>.</w:t>
      </w:r>
      <w:r w:rsidR="004B62D8">
        <w:rPr>
          <w:b/>
          <w:sz w:val="24"/>
          <w:szCs w:val="24"/>
        </w:rPr>
        <w:t xml:space="preserve"> Palauta nämä pedanettiin.</w:t>
      </w:r>
    </w:p>
    <w:p w:rsidR="003A4790" w:rsidRDefault="003A4790">
      <w:pPr>
        <w:rPr>
          <w:b/>
          <w:sz w:val="24"/>
          <w:szCs w:val="24"/>
        </w:rPr>
      </w:pPr>
    </w:p>
    <w:p w:rsidR="003A4790" w:rsidRDefault="003A479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Mikäli tähtäät numeroon 9 tai 10, niin tee oppitunnin 2 </w:t>
      </w:r>
      <w:r w:rsidR="00314FE2">
        <w:rPr>
          <w:b/>
          <w:sz w:val="24"/>
          <w:szCs w:val="24"/>
        </w:rPr>
        <w:t>lisätehtävät vihkoosi.</w:t>
      </w:r>
    </w:p>
    <w:p w:rsidR="003A4790" w:rsidRDefault="003A4790">
      <w:pPr>
        <w:rPr>
          <w:b/>
          <w:sz w:val="24"/>
          <w:szCs w:val="24"/>
        </w:rPr>
      </w:pPr>
    </w:p>
    <w:p w:rsidR="003A4790" w:rsidRDefault="003A4790">
      <w:pPr>
        <w:rPr>
          <w:b/>
          <w:sz w:val="24"/>
          <w:szCs w:val="24"/>
        </w:rPr>
      </w:pPr>
      <w:r>
        <w:rPr>
          <w:b/>
          <w:sz w:val="24"/>
          <w:szCs w:val="24"/>
        </w:rPr>
        <w:t>Mikäli tähtäät numeroon 10, niin t</w:t>
      </w:r>
      <w:r w:rsidR="00314FE2">
        <w:rPr>
          <w:b/>
          <w:sz w:val="24"/>
          <w:szCs w:val="24"/>
        </w:rPr>
        <w:t>ee tehtävä 36 s. 144 vihkoosi</w:t>
      </w:r>
      <w:bookmarkStart w:id="0" w:name="_GoBack"/>
      <w:bookmarkEnd w:id="0"/>
      <w:r w:rsidR="00314FE2">
        <w:rPr>
          <w:b/>
          <w:sz w:val="24"/>
          <w:szCs w:val="24"/>
        </w:rPr>
        <w:t>.</w:t>
      </w:r>
    </w:p>
    <w:p w:rsidR="003A4790" w:rsidRDefault="003A4790">
      <w:pPr>
        <w:rPr>
          <w:b/>
          <w:sz w:val="24"/>
          <w:szCs w:val="24"/>
        </w:rPr>
      </w:pPr>
    </w:p>
    <w:p w:rsidR="003A4790" w:rsidRPr="003A4790" w:rsidRDefault="003A4790">
      <w:pPr>
        <w:rPr>
          <w:b/>
          <w:sz w:val="24"/>
          <w:szCs w:val="24"/>
        </w:rPr>
      </w:pPr>
    </w:p>
    <w:sectPr w:rsidR="003A4790" w:rsidRPr="003A479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790"/>
    <w:rsid w:val="00314FE2"/>
    <w:rsid w:val="003A4790"/>
    <w:rsid w:val="004B62D8"/>
    <w:rsid w:val="00CA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E269"/>
  <w15:chartTrackingRefBased/>
  <w15:docId w15:val="{0EB830C1-A8BA-49A4-9979-4A1DC630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Hellevi Kupila</dc:creator>
  <cp:keywords/>
  <dc:description/>
  <cp:lastModifiedBy>Hellevi Kupila</cp:lastModifiedBy>
  <cp:revision>3</cp:revision>
  <dcterms:created xsi:type="dcterms:W3CDTF">2021-04-27T13:46:00Z</dcterms:created>
  <dcterms:modified xsi:type="dcterms:W3CDTF">2021-05-02T15:45:00Z</dcterms:modified>
</cp:coreProperties>
</file>