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7CAF3" w14:textId="77777777" w:rsidR="00EB2774" w:rsidRDefault="00EB2774" w:rsidP="00EB2774">
      <w:pPr>
        <w:spacing w:after="240" w:line="240" w:lineRule="auto"/>
        <w:ind w:left="284" w:hanging="284"/>
        <w:textAlignment w:val="top"/>
        <w:rPr>
          <w:rFonts w:ascii="Arial" w:hAnsi="Arial" w:cs="Arial"/>
          <w:sz w:val="24"/>
          <w:szCs w:val="24"/>
        </w:rPr>
      </w:pPr>
      <w:r w:rsidRPr="00EB2774">
        <w:rPr>
          <w:rFonts w:ascii="Arial" w:hAnsi="Arial" w:cs="Arial"/>
          <w:sz w:val="24"/>
          <w:szCs w:val="24"/>
        </w:rPr>
        <w:t xml:space="preserve">NIMI ___________________________ </w:t>
      </w:r>
      <w:r w:rsidRPr="00EB2774">
        <w:rPr>
          <w:rFonts w:ascii="Arial" w:hAnsi="Arial" w:cs="Arial"/>
          <w:sz w:val="24"/>
          <w:szCs w:val="24"/>
        </w:rPr>
        <w:tab/>
        <w:t>PISTEET_</w:t>
      </w:r>
      <w:r>
        <w:rPr>
          <w:rFonts w:ascii="Arial" w:hAnsi="Arial" w:cs="Arial"/>
          <w:sz w:val="24"/>
          <w:szCs w:val="24"/>
        </w:rPr>
        <w:t>_</w:t>
      </w:r>
      <w:r w:rsidRPr="00EB2774">
        <w:rPr>
          <w:rFonts w:ascii="Arial" w:hAnsi="Arial" w:cs="Arial"/>
          <w:sz w:val="24"/>
          <w:szCs w:val="24"/>
        </w:rPr>
        <w:t>_/</w:t>
      </w:r>
    </w:p>
    <w:p w14:paraId="33B1B46E" w14:textId="77777777" w:rsidR="00EB2774" w:rsidRPr="00EB2774" w:rsidRDefault="009C7006" w:rsidP="00EB2774">
      <w:pPr>
        <w:spacing w:after="240" w:line="240" w:lineRule="auto"/>
        <w:ind w:left="284" w:hanging="284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EC8D114">
          <v:rect id="_x0000_i1025" style="width:479.55pt;height:1pt" o:hrpct="990" o:hralign="center" o:hrstd="t" o:hr="t" fillcolor="#a0a0a0" stroked="f"/>
        </w:pict>
      </w:r>
    </w:p>
    <w:p w14:paraId="5C19215F" w14:textId="77777777" w:rsidR="00EB2774" w:rsidRPr="00AA2929" w:rsidRDefault="00EB2774" w:rsidP="00EB2774">
      <w:pPr>
        <w:spacing w:after="0" w:line="240" w:lineRule="auto"/>
        <w:jc w:val="right"/>
        <w:textAlignment w:val="top"/>
        <w:rPr>
          <w:rFonts w:ascii="Arial" w:eastAsia="Times New Roman" w:hAnsi="Arial" w:cs="Arial"/>
          <w:sz w:val="24"/>
          <w:szCs w:val="24"/>
          <w:lang w:eastAsia="fi-FI"/>
        </w:rPr>
      </w:pPr>
    </w:p>
    <w:p w14:paraId="761C2C0D" w14:textId="534900C8" w:rsidR="00AA2929" w:rsidRPr="00206FC4" w:rsidRDefault="00EB2774" w:rsidP="003018CC">
      <w:pPr>
        <w:pStyle w:val="Luettelokappale"/>
        <w:numPr>
          <w:ilvl w:val="0"/>
          <w:numId w:val="5"/>
        </w:numPr>
        <w:ind w:left="426" w:hanging="284"/>
        <w:rPr>
          <w:rFonts w:ascii="Arial" w:hAnsi="Arial" w:cs="Arial"/>
          <w:sz w:val="24"/>
          <w:szCs w:val="24"/>
        </w:rPr>
      </w:pPr>
      <w:r w:rsidRPr="00206FC4">
        <w:rPr>
          <w:rFonts w:ascii="Arial" w:hAnsi="Arial" w:cs="Arial"/>
          <w:color w:val="3F3F3F"/>
          <w:sz w:val="24"/>
          <w:szCs w:val="24"/>
          <w:shd w:val="clear" w:color="auto" w:fill="FFFFFF"/>
        </w:rPr>
        <w:t>a)</w:t>
      </w:r>
      <w:r w:rsidR="00206FC4" w:rsidRPr="00206FC4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 Eräällä</w:t>
      </w:r>
      <w:r w:rsidRPr="00206FC4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 </w:t>
      </w:r>
      <w:r w:rsidR="00206FC4" w:rsidRPr="00206FC4">
        <w:rPr>
          <w:rFonts w:ascii="Arial" w:hAnsi="Arial" w:cs="Arial"/>
          <w:color w:val="3F3F3F"/>
          <w:sz w:val="24"/>
          <w:szCs w:val="24"/>
          <w:shd w:val="clear" w:color="auto" w:fill="FFFFFF"/>
        </w:rPr>
        <w:t>o</w:t>
      </w:r>
      <w:r w:rsidR="00AA2929" w:rsidRPr="00206FC4">
        <w:rPr>
          <w:rFonts w:ascii="Arial" w:hAnsi="Arial" w:cs="Arial"/>
          <w:color w:val="3F3F3F"/>
          <w:sz w:val="24"/>
          <w:szCs w:val="24"/>
          <w:shd w:val="clear" w:color="auto" w:fill="FFFFFF"/>
        </w:rPr>
        <w:t>ppitunnilla tutkittiin, millaisiin esineisiin kestomagneetti tarttuu. Kuvassa on eri aineista tehtyjä esineitä. Mistä aineista valmistettuihin esineisiin kestomagneetti tarttuu?</w:t>
      </w:r>
      <w:r w:rsidR="00AA2929" w:rsidRPr="00206FC4">
        <w:rPr>
          <w:rFonts w:ascii="Arial" w:hAnsi="Arial" w:cs="Arial"/>
          <w:color w:val="3F3F3F"/>
          <w:sz w:val="24"/>
          <w:szCs w:val="24"/>
        </w:rPr>
        <w:br/>
      </w:r>
      <w:r w:rsidR="00AA2929" w:rsidRPr="00EB2774">
        <w:rPr>
          <w:noProof/>
          <w:lang w:eastAsia="fi-FI"/>
        </w:rPr>
        <w:drawing>
          <wp:inline distT="0" distB="0" distL="0" distR="0" wp14:anchorId="4C26AC58" wp14:editId="10EBCF4B">
            <wp:extent cx="2574235" cy="1938823"/>
            <wp:effectExtent l="0" t="0" r="0" b="4445"/>
            <wp:docPr id="1" name="Kuva 1" descr="https://s3-eu-west-1.amazonaws.com/sanoma-public/spro/online/ktpankki/static/prod/kuvat/2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eu-west-1.amazonaws.com/sanoma-public/spro/online/ktpankki/static/prod/kuvat/22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555" cy="194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BFAF2" w14:textId="66F7212F" w:rsidR="00C13E55" w:rsidRPr="00C13E55" w:rsidRDefault="00C13E55" w:rsidP="00C13E55">
      <w:pPr>
        <w:rPr>
          <w:rFonts w:ascii="Arial" w:hAnsi="Arial" w:cs="Arial"/>
          <w:sz w:val="24"/>
          <w:szCs w:val="24"/>
        </w:rPr>
      </w:pPr>
    </w:p>
    <w:p w14:paraId="059A7B09" w14:textId="7FE04166" w:rsidR="00EB2774" w:rsidRPr="00EB2774" w:rsidRDefault="00A22F7D" w:rsidP="00E1721A">
      <w:pPr>
        <w:pStyle w:val="Luettelokappale"/>
        <w:ind w:left="28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F3F3F"/>
          <w:sz w:val="24"/>
          <w:szCs w:val="24"/>
          <w:shd w:val="clear" w:color="auto" w:fill="FFFFFF"/>
        </w:rPr>
        <w:t>/2</w:t>
      </w:r>
    </w:p>
    <w:p w14:paraId="126EC39E" w14:textId="28CADFF1" w:rsidR="00A22F7D" w:rsidRPr="00C13E55" w:rsidRDefault="00EB2774" w:rsidP="00A22F7D">
      <w:pPr>
        <w:pStyle w:val="Luettelokappale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</w:rPr>
      </w:pPr>
      <w:r w:rsidRPr="00EB2774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 Miksi kuvan kompassineulat asettuvat esitetyllä tavalla?</w:t>
      </w:r>
      <w:r w:rsidRPr="00EB2774">
        <w:rPr>
          <w:rFonts w:ascii="Arial" w:hAnsi="Arial" w:cs="Arial"/>
          <w:color w:val="3F3F3F"/>
          <w:sz w:val="24"/>
          <w:szCs w:val="24"/>
        </w:rPr>
        <w:br/>
      </w:r>
      <w:r w:rsidRPr="00EB2774">
        <w:rPr>
          <w:rFonts w:ascii="Arial" w:hAnsi="Arial" w:cs="Arial"/>
          <w:color w:val="3F3F3F"/>
          <w:sz w:val="24"/>
          <w:szCs w:val="24"/>
        </w:rPr>
        <w:br/>
      </w:r>
      <w:r w:rsidRPr="00EB2774">
        <w:rPr>
          <w:rFonts w:ascii="Arial" w:hAnsi="Arial" w:cs="Arial"/>
          <w:noProof/>
          <w:sz w:val="24"/>
          <w:szCs w:val="24"/>
          <w:lang w:eastAsia="fi-FI"/>
        </w:rPr>
        <w:drawing>
          <wp:inline distT="0" distB="0" distL="0" distR="0" wp14:anchorId="7EA32D19" wp14:editId="2DFACB13">
            <wp:extent cx="1573223" cy="596348"/>
            <wp:effectExtent l="0" t="0" r="8255" b="0"/>
            <wp:docPr id="6" name="Kuva 6" descr="https://s3-eu-west-1.amazonaws.com/sanoma-public/spro/online/ktpankki/static/prod/kuvat/2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3-eu-west-1.amazonaws.com/sanoma-public/spro/online/ktpankki/static/prod/kuvat/221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693" cy="60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DF659" w14:textId="77777777" w:rsidR="00C13E55" w:rsidRPr="00C13E55" w:rsidRDefault="00C13E55" w:rsidP="00C13E55">
      <w:pPr>
        <w:rPr>
          <w:rFonts w:ascii="Arial" w:hAnsi="Arial" w:cs="Arial"/>
          <w:sz w:val="24"/>
          <w:szCs w:val="24"/>
        </w:rPr>
      </w:pPr>
    </w:p>
    <w:p w14:paraId="7A08E397" w14:textId="77777777" w:rsidR="00E1721A" w:rsidRPr="00A22F7D" w:rsidRDefault="00E1721A" w:rsidP="00E1721A">
      <w:pPr>
        <w:pStyle w:val="Luettelokappale"/>
        <w:ind w:left="284"/>
        <w:rPr>
          <w:rFonts w:ascii="Arial" w:hAnsi="Arial" w:cs="Arial"/>
          <w:sz w:val="24"/>
          <w:szCs w:val="24"/>
        </w:rPr>
      </w:pPr>
    </w:p>
    <w:p w14:paraId="3E53327B" w14:textId="77777777" w:rsidR="00A22F7D" w:rsidRPr="00A22F7D" w:rsidRDefault="00A22F7D" w:rsidP="00A22F7D">
      <w:pPr>
        <w:pStyle w:val="Luettelokappale"/>
        <w:ind w:left="28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F3F3F"/>
          <w:sz w:val="24"/>
          <w:szCs w:val="24"/>
          <w:shd w:val="clear" w:color="auto" w:fill="FFFFFF"/>
        </w:rPr>
        <w:t>/2</w:t>
      </w:r>
    </w:p>
    <w:p w14:paraId="18C4675C" w14:textId="77777777" w:rsidR="00EB2774" w:rsidRPr="00EB2774" w:rsidRDefault="00EB2774" w:rsidP="00A22F7D">
      <w:pPr>
        <w:pStyle w:val="Luettelokappale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</w:rPr>
      </w:pPr>
      <w:r w:rsidRPr="00EB2774">
        <w:rPr>
          <w:rFonts w:ascii="Arial" w:hAnsi="Arial" w:cs="Arial"/>
          <w:color w:val="3F3F3F"/>
          <w:sz w:val="24"/>
          <w:szCs w:val="24"/>
          <w:shd w:val="clear" w:color="auto" w:fill="FFFFFF"/>
        </w:rPr>
        <w:t>Kädessä olevaa kestomagneettia tuodaan kuvan mukaisesti kohti kompassin neuloja. Selitä, mitä tapahtuu.</w:t>
      </w:r>
      <w:r w:rsidRPr="00EB2774">
        <w:rPr>
          <w:rFonts w:ascii="Arial" w:hAnsi="Arial" w:cs="Arial"/>
          <w:color w:val="3F3F3F"/>
          <w:sz w:val="24"/>
          <w:szCs w:val="24"/>
        </w:rPr>
        <w:br/>
      </w:r>
      <w:r w:rsidRPr="00EB2774">
        <w:rPr>
          <w:rFonts w:ascii="Arial" w:hAnsi="Arial" w:cs="Arial"/>
          <w:color w:val="3F3F3F"/>
          <w:sz w:val="24"/>
          <w:szCs w:val="24"/>
        </w:rPr>
        <w:br/>
      </w:r>
      <w:r w:rsidRPr="00EB2774">
        <w:rPr>
          <w:rFonts w:ascii="Arial" w:hAnsi="Arial" w:cs="Arial"/>
          <w:noProof/>
          <w:sz w:val="24"/>
          <w:szCs w:val="24"/>
          <w:lang w:eastAsia="fi-FI"/>
        </w:rPr>
        <w:drawing>
          <wp:inline distT="0" distB="0" distL="0" distR="0" wp14:anchorId="647181B1" wp14:editId="5E7B6524">
            <wp:extent cx="1381539" cy="1044004"/>
            <wp:effectExtent l="0" t="0" r="9525" b="3810"/>
            <wp:docPr id="5" name="Kuva 5" descr="https://s3-eu-west-1.amazonaws.com/sanoma-public/spro/online/ktpankki/static/prod/kuvat/2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3-eu-west-1.amazonaws.com/sanoma-public/spro/online/ktpankki/static/prod/kuvat/221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858" cy="105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E039F" w14:textId="77777777" w:rsidR="00AA2929" w:rsidRPr="00EB2774" w:rsidRDefault="00AA2929" w:rsidP="00AA2929">
      <w:pPr>
        <w:rPr>
          <w:rFonts w:ascii="Arial" w:hAnsi="Arial" w:cs="Arial"/>
          <w:sz w:val="24"/>
          <w:szCs w:val="24"/>
        </w:rPr>
      </w:pPr>
    </w:p>
    <w:p w14:paraId="2AEC5E1E" w14:textId="546588DA" w:rsidR="00A22F7D" w:rsidRDefault="00A22F7D" w:rsidP="00C116D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/2</w:t>
      </w:r>
    </w:p>
    <w:p w14:paraId="563FE9D0" w14:textId="77777777" w:rsidR="00F77098" w:rsidRDefault="00F77098" w:rsidP="005D2A60">
      <w:pPr>
        <w:rPr>
          <w:rFonts w:ascii="Arial" w:hAnsi="Arial" w:cs="Arial"/>
          <w:sz w:val="24"/>
          <w:szCs w:val="24"/>
        </w:rPr>
      </w:pPr>
    </w:p>
    <w:p w14:paraId="2C6CF773" w14:textId="6B5DD45C" w:rsidR="00C13E55" w:rsidRDefault="00C13E55" w:rsidP="00C116D8">
      <w:pPr>
        <w:jc w:val="right"/>
        <w:rPr>
          <w:rFonts w:ascii="Arial" w:hAnsi="Arial" w:cs="Arial"/>
          <w:sz w:val="24"/>
          <w:szCs w:val="24"/>
        </w:rPr>
      </w:pPr>
    </w:p>
    <w:p w14:paraId="09A8C89C" w14:textId="2B24AD77" w:rsidR="00C13E55" w:rsidRDefault="00C13E55" w:rsidP="00C116D8">
      <w:pPr>
        <w:jc w:val="right"/>
        <w:rPr>
          <w:rFonts w:ascii="Arial" w:hAnsi="Arial" w:cs="Arial"/>
          <w:sz w:val="24"/>
          <w:szCs w:val="24"/>
        </w:rPr>
      </w:pPr>
    </w:p>
    <w:p w14:paraId="391F68D3" w14:textId="05054225" w:rsidR="00C13E55" w:rsidRDefault="00C13E55" w:rsidP="00C116D8">
      <w:pPr>
        <w:jc w:val="right"/>
        <w:rPr>
          <w:rFonts w:ascii="Arial" w:hAnsi="Arial" w:cs="Arial"/>
          <w:sz w:val="24"/>
          <w:szCs w:val="24"/>
        </w:rPr>
      </w:pPr>
    </w:p>
    <w:p w14:paraId="35C7309A" w14:textId="0BFB5984" w:rsidR="00C13E55" w:rsidRDefault="00C13E55" w:rsidP="00C116D8">
      <w:pPr>
        <w:jc w:val="right"/>
        <w:rPr>
          <w:rFonts w:ascii="Arial" w:hAnsi="Arial" w:cs="Arial"/>
          <w:sz w:val="24"/>
          <w:szCs w:val="24"/>
        </w:rPr>
      </w:pPr>
    </w:p>
    <w:p w14:paraId="119CF348" w14:textId="1E31C6B2" w:rsidR="00206FC4" w:rsidRPr="003018CC" w:rsidRDefault="00206FC4" w:rsidP="003018CC">
      <w:pPr>
        <w:pStyle w:val="Luettelokappale"/>
        <w:numPr>
          <w:ilvl w:val="0"/>
          <w:numId w:val="5"/>
        </w:numPr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eastAsia="fi-FI"/>
        </w:rPr>
      </w:pPr>
      <w:r w:rsidRPr="003018CC">
        <w:rPr>
          <w:rFonts w:ascii="Arial" w:eastAsia="Times New Roman" w:hAnsi="Arial" w:cs="Arial"/>
          <w:sz w:val="24"/>
          <w:szCs w:val="24"/>
          <w:lang w:eastAsia="fi-FI"/>
        </w:rPr>
        <w:lastRenderedPageBreak/>
        <w:t>Onko väite oikein vai väärin?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01"/>
        <w:gridCol w:w="771"/>
        <w:gridCol w:w="784"/>
      </w:tblGrid>
      <w:tr w:rsidR="00206FC4" w:rsidRPr="00AA2929" w14:paraId="64068C34" w14:textId="77777777" w:rsidTr="00BC70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DD3EB" w14:textId="77777777" w:rsidR="00206FC4" w:rsidRPr="00AA2929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7B223" w14:textId="77777777" w:rsidR="00206FC4" w:rsidRPr="00AA2929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A292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Oikein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9EBC3" w14:textId="77777777" w:rsidR="00206FC4" w:rsidRPr="00AA2929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A292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Väärin</w:t>
            </w:r>
          </w:p>
        </w:tc>
      </w:tr>
      <w:tr w:rsidR="00206FC4" w:rsidRPr="00AA2929" w14:paraId="6BCA4094" w14:textId="77777777" w:rsidTr="00BC70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D842D" w14:textId="6FEE3E62" w:rsidR="00206FC4" w:rsidRPr="00887CA7" w:rsidRDefault="00887CA7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887CA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a) </w:t>
            </w:r>
            <w:r w:rsidRPr="00887CA7">
              <w:rPr>
                <w:rFonts w:ascii="Arial" w:hAnsi="Arial" w:cs="Arial"/>
                <w:color w:val="3F3F3F"/>
                <w:sz w:val="24"/>
                <w:szCs w:val="24"/>
                <w:shd w:val="clear" w:color="auto" w:fill="FFFFFF"/>
              </w:rPr>
              <w:t>Sähkömagneetissa sähkövirta aiheuttaa magneettikentän.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491A8" w14:textId="77777777" w:rsidR="00206FC4" w:rsidRPr="00AA2929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4B5AC" w14:textId="77777777" w:rsidR="00206FC4" w:rsidRPr="00AA2929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206FC4" w:rsidRPr="00AA2929" w14:paraId="474CEE19" w14:textId="77777777" w:rsidTr="00BC70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C5757" w14:textId="0E9B565B" w:rsidR="00206FC4" w:rsidRPr="00887CA7" w:rsidRDefault="00887CA7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887CA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b)</w:t>
            </w:r>
            <w:r w:rsidRPr="00887CA7">
              <w:rPr>
                <w:rFonts w:ascii="Arial" w:hAnsi="Arial" w:cs="Arial"/>
                <w:color w:val="3F3F3F"/>
                <w:sz w:val="24"/>
                <w:szCs w:val="24"/>
                <w:shd w:val="clear" w:color="auto" w:fill="FFFFFF"/>
              </w:rPr>
              <w:t xml:space="preserve"> Kun sähkövirran suunta käämissä vaihdetaan,</w:t>
            </w:r>
            <w:r>
              <w:rPr>
                <w:rFonts w:ascii="Arial" w:hAnsi="Arial" w:cs="Arial"/>
                <w:color w:val="3F3F3F"/>
                <w:sz w:val="24"/>
                <w:szCs w:val="24"/>
              </w:rPr>
              <w:t xml:space="preserve"> </w:t>
            </w:r>
            <w:r w:rsidRPr="00887CA7">
              <w:rPr>
                <w:rFonts w:ascii="Arial" w:hAnsi="Arial" w:cs="Arial"/>
                <w:color w:val="3F3F3F"/>
                <w:sz w:val="24"/>
                <w:szCs w:val="24"/>
                <w:shd w:val="clear" w:color="auto" w:fill="FFFFFF"/>
              </w:rPr>
              <w:t>sähkömagneetin napaisuus vaihtuu.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F7BE5" w14:textId="77777777" w:rsidR="00206FC4" w:rsidRPr="00AA2929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0F17D" w14:textId="77777777" w:rsidR="00206FC4" w:rsidRPr="00AA2929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206FC4" w:rsidRPr="00AA2929" w14:paraId="41CE5BFF" w14:textId="77777777" w:rsidTr="00BC70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71CEE" w14:textId="356538AE" w:rsidR="00206FC4" w:rsidRPr="00887CA7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887CA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c) </w:t>
            </w:r>
            <w:r w:rsidR="00887CA7" w:rsidRPr="00887CA7">
              <w:rPr>
                <w:rFonts w:ascii="Arial" w:hAnsi="Arial" w:cs="Arial"/>
                <w:color w:val="3F3F3F"/>
                <w:sz w:val="24"/>
                <w:szCs w:val="24"/>
                <w:shd w:val="clear" w:color="auto" w:fill="FFFFFF"/>
              </w:rPr>
              <w:t>Sähkömagneetin voimakkuus ei riipu sähkövirrasta.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DCD39" w14:textId="77777777" w:rsidR="00206FC4" w:rsidRPr="00AA2929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6D9CD" w14:textId="77777777" w:rsidR="00206FC4" w:rsidRPr="00AA2929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206FC4" w:rsidRPr="00AA2929" w14:paraId="0E88CE5F" w14:textId="77777777" w:rsidTr="00BC70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C2D44" w14:textId="01554725" w:rsidR="00206FC4" w:rsidRPr="00887CA7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887CA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d) </w:t>
            </w:r>
            <w:r w:rsidR="00887CA7" w:rsidRPr="00887CA7">
              <w:rPr>
                <w:rFonts w:ascii="Arial" w:hAnsi="Arial" w:cs="Arial"/>
                <w:color w:val="3F3F3F"/>
                <w:sz w:val="24"/>
                <w:szCs w:val="24"/>
                <w:shd w:val="clear" w:color="auto" w:fill="FFFFFF"/>
              </w:rPr>
              <w:t> Sähkömagneetit ovat magneettisia komponentteja,</w:t>
            </w:r>
            <w:r w:rsidR="00887CA7" w:rsidRPr="00887CA7">
              <w:rPr>
                <w:rFonts w:ascii="Arial" w:hAnsi="Arial" w:cs="Arial"/>
                <w:color w:val="3F3F3F"/>
                <w:sz w:val="24"/>
                <w:szCs w:val="24"/>
              </w:rPr>
              <w:br/>
            </w:r>
            <w:r w:rsidR="00887CA7" w:rsidRPr="00887CA7">
              <w:rPr>
                <w:rFonts w:ascii="Arial" w:hAnsi="Arial" w:cs="Arial"/>
                <w:color w:val="3F3F3F"/>
                <w:sz w:val="24"/>
                <w:szCs w:val="24"/>
                <w:shd w:val="clear" w:color="auto" w:fill="FFFFFF"/>
              </w:rPr>
              <w:t>joissa on vain yksi magneettinen kohtio.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14531" w14:textId="77777777" w:rsidR="00206FC4" w:rsidRPr="00AA2929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8718B" w14:textId="77777777" w:rsidR="00206FC4" w:rsidRPr="00AA2929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206FC4" w:rsidRPr="00AA2929" w14:paraId="3AAA89A2" w14:textId="77777777" w:rsidTr="00BC70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1C311" w14:textId="5F74D010" w:rsidR="00206FC4" w:rsidRPr="00AA2929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A292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e) </w:t>
            </w:r>
            <w:r w:rsidR="00887CA7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 </w:t>
            </w:r>
            <w:r w:rsidR="00887CA7" w:rsidRPr="00887CA7">
              <w:rPr>
                <w:rFonts w:ascii="Arial" w:hAnsi="Arial" w:cs="Arial"/>
                <w:color w:val="3F3F3F"/>
                <w:sz w:val="24"/>
                <w:szCs w:val="24"/>
                <w:shd w:val="clear" w:color="auto" w:fill="FFFFFF"/>
              </w:rPr>
              <w:t>Kestomagneetin pohjoiskohtion tunnus on 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531A1" w14:textId="77777777" w:rsidR="00206FC4" w:rsidRPr="00AA2929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DA7C9" w14:textId="77777777" w:rsidR="00206FC4" w:rsidRPr="00AA2929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206FC4" w:rsidRPr="00AA2929" w14:paraId="272B2629" w14:textId="77777777" w:rsidTr="00BC70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EEDDC" w14:textId="77777777" w:rsidR="00206FC4" w:rsidRPr="00AA2929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A292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f) 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Generaattori synnyttää vaihtojännitteen.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7DAE1" w14:textId="77777777" w:rsidR="00206FC4" w:rsidRPr="00AA2929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4A7EE" w14:textId="77777777" w:rsidR="00206FC4" w:rsidRPr="00AA2929" w:rsidRDefault="00206FC4" w:rsidP="00BC7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</w:tbl>
    <w:p w14:paraId="3D63BE6C" w14:textId="77777777" w:rsidR="00206FC4" w:rsidRDefault="00206FC4" w:rsidP="00206FC4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DE70E8A" w14:textId="585CB9AC" w:rsidR="00855156" w:rsidRDefault="00206FC4" w:rsidP="00887CA7">
      <w:pPr>
        <w:spacing w:after="0" w:line="240" w:lineRule="auto"/>
        <w:jc w:val="right"/>
        <w:textAlignment w:val="top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/6</w:t>
      </w:r>
    </w:p>
    <w:p w14:paraId="784BE521" w14:textId="1AB2289F" w:rsidR="00887CA7" w:rsidRDefault="00887CA7" w:rsidP="00887CA7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fi-FI"/>
        </w:rPr>
      </w:pPr>
    </w:p>
    <w:p w14:paraId="541F932C" w14:textId="7A773399" w:rsidR="00AA2929" w:rsidRPr="003018CC" w:rsidRDefault="003018CC" w:rsidP="003018CC">
      <w:pPr>
        <w:pStyle w:val="Luettelokappale"/>
        <w:ind w:left="284"/>
        <w:rPr>
          <w:rFonts w:ascii="Arial" w:hAnsi="Arial" w:cs="Arial"/>
          <w:sz w:val="24"/>
          <w:szCs w:val="24"/>
        </w:rPr>
      </w:pPr>
      <w:r>
        <w:rPr>
          <w:lang w:eastAsia="fi-FI"/>
        </w:rPr>
        <w:t>3.</w:t>
      </w:r>
      <w:r w:rsidRPr="003018CC">
        <w:rPr>
          <w:rFonts w:ascii="Arial" w:eastAsia="Times New Roman" w:hAnsi="Arial" w:cs="Arial"/>
          <w:sz w:val="24"/>
          <w:szCs w:val="24"/>
          <w:lang w:eastAsia="fi-FI"/>
        </w:rPr>
        <w:t>Sähkömagneetin voimakkuutta tutkittiin</w:t>
      </w:r>
      <w:r w:rsidR="00AA2929" w:rsidRPr="003018CC">
        <w:rPr>
          <w:rFonts w:ascii="Arial" w:eastAsia="Times New Roman" w:hAnsi="Arial" w:cs="Arial"/>
          <w:sz w:val="24"/>
          <w:szCs w:val="24"/>
          <w:lang w:eastAsia="fi-FI"/>
        </w:rPr>
        <w:t xml:space="preserve"> kuvan mukaisesti. </w:t>
      </w:r>
    </w:p>
    <w:tbl>
      <w:tblPr>
        <w:tblW w:w="86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80"/>
        <w:gridCol w:w="3000"/>
        <w:gridCol w:w="3150"/>
      </w:tblGrid>
      <w:tr w:rsidR="00AA2929" w:rsidRPr="00AA2929" w14:paraId="16E317E4" w14:textId="77777777" w:rsidTr="003546AC">
        <w:trPr>
          <w:trHeight w:val="6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DED94" w14:textId="77777777" w:rsidR="00AA2929" w:rsidRPr="00AA2929" w:rsidRDefault="00AA2929" w:rsidP="00AA29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B2774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3C4B5999" wp14:editId="31B927F6">
                  <wp:extent cx="1952625" cy="1419225"/>
                  <wp:effectExtent l="0" t="0" r="9525" b="9525"/>
                  <wp:docPr id="4" name="Kuva 4" descr="https://s3-eu-west-1.amazonaws.com/sanoma-public/spro/online/ktpankki/static/prod/kuvat/1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3-eu-west-1.amazonaws.com/sanoma-public/spro/online/ktpankki/static/prod/kuvat/1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02480" w14:textId="77777777" w:rsidR="00AA2929" w:rsidRPr="00AA2929" w:rsidRDefault="00AA2929" w:rsidP="00AA29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B2774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273ED8FE" wp14:editId="31174CD6">
                  <wp:extent cx="1847850" cy="1581150"/>
                  <wp:effectExtent l="0" t="0" r="0" b="0"/>
                  <wp:docPr id="3" name="Kuva 3" descr="https://s3-eu-west-1.amazonaws.com/sanoma-public/spro/online/ktpankki/static/prod/kuvat/12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3-eu-west-1.amazonaws.com/sanoma-public/spro/online/ktpankki/static/prod/kuvat/12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52541" w14:textId="77777777" w:rsidR="00AA2929" w:rsidRPr="00AA2929" w:rsidRDefault="00AA2929" w:rsidP="00AA29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B2774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65EB68EF" wp14:editId="132585B3">
                  <wp:extent cx="1943100" cy="1333500"/>
                  <wp:effectExtent l="0" t="0" r="0" b="0"/>
                  <wp:docPr id="2" name="Kuva 2" descr="https://s3-eu-west-1.amazonaws.com/sanoma-public/spro/online/ktpankki/static/prod/kuvat/12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3-eu-west-1.amazonaws.com/sanoma-public/spro/online/ktpankki/static/prod/kuvat/12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1AC1FD" w14:textId="77777777" w:rsidR="00C13E55" w:rsidRDefault="00C13E55" w:rsidP="00AA2929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fi-FI"/>
        </w:rPr>
      </w:pPr>
    </w:p>
    <w:p w14:paraId="7320E73F" w14:textId="41A29429" w:rsidR="007727B7" w:rsidRDefault="003A1027" w:rsidP="00AA2929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fi-FI"/>
        </w:rPr>
      </w:pPr>
      <w:r w:rsidRPr="007727B7">
        <w:rPr>
          <w:rFonts w:ascii="Arial" w:eastAsia="Times New Roman" w:hAnsi="Arial" w:cs="Arial"/>
          <w:sz w:val="24"/>
          <w:szCs w:val="24"/>
          <w:lang w:eastAsia="fi-FI"/>
        </w:rPr>
        <w:t>a) Luettele työvälineet.</w:t>
      </w:r>
      <w:r w:rsidR="00AA2929" w:rsidRPr="00AA2929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AA2929" w:rsidRPr="00AA2929">
        <w:rPr>
          <w:rFonts w:ascii="Arial" w:eastAsia="Times New Roman" w:hAnsi="Arial" w:cs="Arial"/>
          <w:sz w:val="24"/>
          <w:szCs w:val="24"/>
          <w:lang w:eastAsia="fi-FI"/>
        </w:rPr>
        <w:br/>
      </w:r>
    </w:p>
    <w:p w14:paraId="4D0D8ABE" w14:textId="77777777" w:rsidR="007727B7" w:rsidRDefault="007727B7" w:rsidP="00AA2929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197E02C" w14:textId="3BF98348" w:rsidR="007727B7" w:rsidRDefault="003018CC" w:rsidP="00AA2929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b) </w:t>
      </w:r>
      <w:r w:rsidR="00770718" w:rsidRPr="007727B7">
        <w:rPr>
          <w:rFonts w:ascii="Arial" w:eastAsia="Times New Roman" w:hAnsi="Arial" w:cs="Arial"/>
          <w:sz w:val="24"/>
          <w:szCs w:val="24"/>
          <w:lang w:eastAsia="fi-FI"/>
        </w:rPr>
        <w:t>Mitä asioita tutkimuksessa selvitetään?</w:t>
      </w:r>
      <w:r w:rsidR="00770718" w:rsidRPr="007727B7">
        <w:rPr>
          <w:rFonts w:ascii="Arial" w:eastAsia="Times New Roman" w:hAnsi="Arial" w:cs="Arial"/>
          <w:sz w:val="24"/>
          <w:szCs w:val="24"/>
          <w:lang w:eastAsia="fi-FI"/>
        </w:rPr>
        <w:br/>
      </w:r>
    </w:p>
    <w:p w14:paraId="620F1AF0" w14:textId="77777777" w:rsidR="007727B7" w:rsidRDefault="007727B7" w:rsidP="00AA2929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fi-FI"/>
        </w:rPr>
      </w:pPr>
    </w:p>
    <w:p w14:paraId="629D6998" w14:textId="135CF60A" w:rsidR="00C13E55" w:rsidRDefault="00C13E55" w:rsidP="00AA2929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04D0DB8" w14:textId="77777777" w:rsidR="00C13E55" w:rsidRDefault="00C13E55" w:rsidP="00AA2929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118412C" w14:textId="4BE8E2AE" w:rsidR="00AA2929" w:rsidRPr="00AA2929" w:rsidRDefault="00770718" w:rsidP="00AA2929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fi-FI"/>
        </w:rPr>
      </w:pPr>
      <w:r w:rsidRPr="007727B7">
        <w:rPr>
          <w:rFonts w:ascii="Arial" w:eastAsia="Times New Roman" w:hAnsi="Arial" w:cs="Arial"/>
          <w:sz w:val="24"/>
          <w:szCs w:val="24"/>
          <w:lang w:eastAsia="fi-FI"/>
        </w:rPr>
        <w:t>c) Mitä tutkimuksen perusteella voidaan päätellä?</w:t>
      </w:r>
    </w:p>
    <w:p w14:paraId="6DD3FDA7" w14:textId="77777777" w:rsidR="00770718" w:rsidRDefault="00770718" w:rsidP="0057069B">
      <w:pPr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1A87ED82" w14:textId="50D0159D" w:rsidR="00770718" w:rsidRDefault="00770718" w:rsidP="0057069B">
      <w:pPr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59DA0745" w14:textId="61FCD393" w:rsidR="00887CA7" w:rsidRDefault="00887CA7" w:rsidP="0057069B">
      <w:pPr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3B4D8924" w14:textId="02BB93BF" w:rsidR="00887CA7" w:rsidRDefault="00887CA7" w:rsidP="0057069B">
      <w:pPr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711FC15A" w14:textId="1531F3B4" w:rsidR="00887CA7" w:rsidRDefault="00887CA7" w:rsidP="0057069B">
      <w:pPr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385EEBED" w14:textId="6CE70D71" w:rsidR="00887CA7" w:rsidRDefault="00887CA7" w:rsidP="0057069B">
      <w:pPr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76FBA88D" w14:textId="71B62D8D" w:rsidR="00887CA7" w:rsidRDefault="003018CC" w:rsidP="003018CC">
      <w:pPr>
        <w:tabs>
          <w:tab w:val="left" w:pos="5910"/>
          <w:tab w:val="right" w:pos="997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/4</w:t>
      </w:r>
    </w:p>
    <w:p w14:paraId="74FE79BF" w14:textId="77777777" w:rsidR="003018CC" w:rsidRDefault="003018CC" w:rsidP="003018CC">
      <w:pPr>
        <w:tabs>
          <w:tab w:val="left" w:pos="5910"/>
          <w:tab w:val="right" w:pos="9972"/>
        </w:tabs>
        <w:jc w:val="right"/>
        <w:rPr>
          <w:rFonts w:ascii="Arial" w:hAnsi="Arial" w:cs="Arial"/>
          <w:sz w:val="24"/>
          <w:szCs w:val="24"/>
        </w:rPr>
      </w:pPr>
    </w:p>
    <w:p w14:paraId="061BE158" w14:textId="2DD48E74" w:rsidR="00887CA7" w:rsidRPr="003018CC" w:rsidRDefault="00887CA7" w:rsidP="003018CC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018CC">
        <w:rPr>
          <w:rFonts w:ascii="Arial" w:hAnsi="Arial" w:cs="Arial"/>
          <w:color w:val="3F3F3F"/>
          <w:sz w:val="24"/>
          <w:szCs w:val="24"/>
          <w:shd w:val="clear" w:color="auto" w:fill="FFFFFF"/>
        </w:rPr>
        <w:lastRenderedPageBreak/>
        <w:t>a) Mitä sähkömagneettisessa induktiossa tapahtuu?</w:t>
      </w:r>
    </w:p>
    <w:p w14:paraId="343D415C" w14:textId="77777777" w:rsidR="00887CA7" w:rsidRPr="00C13E55" w:rsidRDefault="00887CA7" w:rsidP="00887CA7">
      <w:pPr>
        <w:pStyle w:val="Luettelokappale"/>
        <w:ind w:left="284"/>
        <w:rPr>
          <w:rFonts w:ascii="Arial" w:hAnsi="Arial" w:cs="Arial"/>
          <w:sz w:val="24"/>
          <w:szCs w:val="24"/>
        </w:rPr>
      </w:pPr>
    </w:p>
    <w:p w14:paraId="76A0A3E3" w14:textId="77777777" w:rsidR="00887CA7" w:rsidRDefault="00887CA7" w:rsidP="00887CA7">
      <w:pPr>
        <w:pStyle w:val="Luettelokappale"/>
        <w:rPr>
          <w:rFonts w:ascii="Arial" w:hAnsi="Arial" w:cs="Arial"/>
          <w:sz w:val="24"/>
          <w:szCs w:val="24"/>
        </w:rPr>
      </w:pPr>
    </w:p>
    <w:p w14:paraId="0BBC4124" w14:textId="77777777" w:rsidR="00887CA7" w:rsidRPr="00A22F7D" w:rsidRDefault="00887CA7" w:rsidP="00887CA7">
      <w:pPr>
        <w:pStyle w:val="Luettelokappale"/>
        <w:rPr>
          <w:rFonts w:ascii="Arial" w:hAnsi="Arial" w:cs="Arial"/>
          <w:sz w:val="24"/>
          <w:szCs w:val="24"/>
        </w:rPr>
      </w:pPr>
    </w:p>
    <w:p w14:paraId="501BB75A" w14:textId="77777777" w:rsidR="00887CA7" w:rsidRDefault="00887CA7" w:rsidP="00887CA7">
      <w:pPr>
        <w:pStyle w:val="Luettelokappale"/>
        <w:rPr>
          <w:rFonts w:ascii="Arial" w:hAnsi="Arial" w:cs="Arial"/>
          <w:sz w:val="24"/>
          <w:szCs w:val="24"/>
        </w:rPr>
      </w:pPr>
    </w:p>
    <w:p w14:paraId="5255D727" w14:textId="77777777" w:rsidR="00887CA7" w:rsidRPr="003546AC" w:rsidRDefault="00887CA7" w:rsidP="00887CA7">
      <w:pPr>
        <w:rPr>
          <w:rFonts w:ascii="Arial" w:hAnsi="Arial" w:cs="Arial"/>
          <w:sz w:val="24"/>
          <w:szCs w:val="24"/>
        </w:rPr>
      </w:pPr>
    </w:p>
    <w:p w14:paraId="422BDCBE" w14:textId="47916350" w:rsidR="00887CA7" w:rsidRDefault="00887CA7" w:rsidP="00183105">
      <w:pPr>
        <w:pStyle w:val="Luettelokappale"/>
        <w:jc w:val="center"/>
        <w:rPr>
          <w:rFonts w:ascii="Arial" w:hAnsi="Arial" w:cs="Arial"/>
          <w:color w:val="3F3F3F"/>
          <w:sz w:val="24"/>
          <w:szCs w:val="24"/>
        </w:rPr>
      </w:pPr>
    </w:p>
    <w:p w14:paraId="2B616ED4" w14:textId="52987944" w:rsidR="00887CA7" w:rsidRDefault="00887CA7" w:rsidP="00887CA7">
      <w:pPr>
        <w:pStyle w:val="Luettelokappale"/>
        <w:ind w:left="284" w:hanging="284"/>
        <w:rPr>
          <w:rFonts w:ascii="Arial" w:hAnsi="Arial" w:cs="Arial"/>
          <w:color w:val="3F3F3F"/>
          <w:sz w:val="24"/>
          <w:szCs w:val="24"/>
          <w:shd w:val="clear" w:color="auto" w:fill="FFFFFF"/>
        </w:rPr>
      </w:pPr>
      <w:r w:rsidRPr="00F371E0">
        <w:rPr>
          <w:rFonts w:ascii="Arial" w:hAnsi="Arial" w:cs="Arial"/>
          <w:color w:val="3F3F3F"/>
          <w:sz w:val="24"/>
          <w:szCs w:val="24"/>
        </w:rPr>
        <w:br/>
      </w:r>
      <w:r w:rsidRPr="00F371E0">
        <w:rPr>
          <w:rFonts w:ascii="Arial" w:hAnsi="Arial" w:cs="Arial"/>
          <w:color w:val="3F3F3F"/>
          <w:sz w:val="24"/>
          <w:szCs w:val="24"/>
          <w:shd w:val="clear" w:color="auto" w:fill="FFFFFF"/>
        </w:rPr>
        <w:t>b) Miten generaattori toimii?</w:t>
      </w:r>
      <w:r w:rsidR="00183105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 </w:t>
      </w:r>
    </w:p>
    <w:p w14:paraId="2C9C5074" w14:textId="03C73C66" w:rsidR="00887CA7" w:rsidRDefault="00887CA7" w:rsidP="00887CA7">
      <w:pPr>
        <w:pStyle w:val="Luettelokappale"/>
        <w:ind w:left="284" w:hanging="284"/>
        <w:rPr>
          <w:rFonts w:ascii="Arial" w:hAnsi="Arial" w:cs="Arial"/>
          <w:color w:val="3F3F3F"/>
          <w:sz w:val="24"/>
          <w:szCs w:val="24"/>
          <w:shd w:val="clear" w:color="auto" w:fill="FFFFFF"/>
        </w:rPr>
      </w:pPr>
    </w:p>
    <w:p w14:paraId="0D64C8C2" w14:textId="4EC7038B" w:rsidR="00887CA7" w:rsidRDefault="00887CA7" w:rsidP="00887CA7">
      <w:pPr>
        <w:pStyle w:val="Luettelokappale"/>
        <w:ind w:left="284" w:hanging="284"/>
        <w:rPr>
          <w:rFonts w:ascii="Arial" w:hAnsi="Arial" w:cs="Arial"/>
          <w:color w:val="3F3F3F"/>
          <w:sz w:val="24"/>
          <w:szCs w:val="24"/>
          <w:shd w:val="clear" w:color="auto" w:fill="FFFFFF"/>
        </w:rPr>
      </w:pPr>
    </w:p>
    <w:p w14:paraId="43DFC6AF" w14:textId="77777777" w:rsidR="00183105" w:rsidRDefault="00183105" w:rsidP="00887CA7">
      <w:pPr>
        <w:pStyle w:val="Luettelokappale"/>
        <w:ind w:left="284" w:hanging="284"/>
        <w:rPr>
          <w:rFonts w:ascii="Arial" w:hAnsi="Arial" w:cs="Arial"/>
          <w:color w:val="3F3F3F"/>
          <w:sz w:val="24"/>
          <w:szCs w:val="24"/>
          <w:shd w:val="clear" w:color="auto" w:fill="FFFFFF"/>
        </w:rPr>
      </w:pPr>
    </w:p>
    <w:p w14:paraId="2C7DE25B" w14:textId="77777777" w:rsidR="00887CA7" w:rsidRDefault="00887CA7" w:rsidP="00887CA7">
      <w:pPr>
        <w:pStyle w:val="Luettelokappale"/>
        <w:ind w:left="284" w:hanging="284"/>
        <w:rPr>
          <w:rFonts w:ascii="Arial" w:hAnsi="Arial" w:cs="Arial"/>
          <w:color w:val="3F3F3F"/>
          <w:sz w:val="24"/>
          <w:szCs w:val="24"/>
          <w:shd w:val="clear" w:color="auto" w:fill="FFFFFF"/>
        </w:rPr>
      </w:pPr>
    </w:p>
    <w:p w14:paraId="07CC56DE" w14:textId="77777777" w:rsidR="00887CA7" w:rsidRDefault="00887CA7" w:rsidP="00887CA7">
      <w:pPr>
        <w:jc w:val="right"/>
        <w:rPr>
          <w:rFonts w:ascii="Arial" w:hAnsi="Arial" w:cs="Arial"/>
          <w:sz w:val="24"/>
          <w:szCs w:val="24"/>
        </w:rPr>
      </w:pPr>
    </w:p>
    <w:p w14:paraId="452D43D6" w14:textId="3C97D351" w:rsidR="00887CA7" w:rsidRPr="00A22F7D" w:rsidRDefault="00887CA7" w:rsidP="00887CA7">
      <w:pPr>
        <w:pStyle w:val="Luettelokappale"/>
        <w:ind w:left="284"/>
        <w:rPr>
          <w:rFonts w:ascii="Arial" w:hAnsi="Arial" w:cs="Arial"/>
          <w:sz w:val="24"/>
          <w:szCs w:val="24"/>
        </w:rPr>
      </w:pPr>
      <w:r w:rsidRPr="00EB2774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c) Mihin tarkoitukseen </w:t>
      </w:r>
      <w:r w:rsidR="0026304E">
        <w:rPr>
          <w:rFonts w:ascii="Arial" w:hAnsi="Arial" w:cs="Arial"/>
          <w:color w:val="3F3F3F"/>
          <w:sz w:val="24"/>
          <w:szCs w:val="24"/>
          <w:shd w:val="clear" w:color="auto" w:fill="FFFFFF"/>
        </w:rPr>
        <w:t>ja</w:t>
      </w:r>
      <w:r w:rsidR="003018CC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 missä yhteydessä </w:t>
      </w:r>
      <w:r w:rsidRPr="00EB2774">
        <w:rPr>
          <w:rFonts w:ascii="Arial" w:hAnsi="Arial" w:cs="Arial"/>
          <w:color w:val="3F3F3F"/>
          <w:sz w:val="24"/>
          <w:szCs w:val="24"/>
          <w:shd w:val="clear" w:color="auto" w:fill="FFFFFF"/>
        </w:rPr>
        <w:t>generaattoreita käytetään?</w:t>
      </w:r>
      <w:r w:rsidR="003018CC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 </w:t>
      </w:r>
    </w:p>
    <w:p w14:paraId="524DA554" w14:textId="77777777" w:rsidR="00887CA7" w:rsidRPr="00887CA7" w:rsidRDefault="00887CA7" w:rsidP="00887CA7">
      <w:pPr>
        <w:pStyle w:val="Luettelokappale"/>
        <w:ind w:left="284" w:hanging="284"/>
        <w:rPr>
          <w:rFonts w:ascii="Arial" w:hAnsi="Arial" w:cs="Arial"/>
          <w:color w:val="3F3F3F"/>
          <w:sz w:val="24"/>
          <w:szCs w:val="24"/>
        </w:rPr>
      </w:pPr>
    </w:p>
    <w:p w14:paraId="1E719739" w14:textId="2F9BC609" w:rsidR="00887CA7" w:rsidRDefault="00887CA7" w:rsidP="00887CA7">
      <w:pPr>
        <w:rPr>
          <w:rFonts w:ascii="Arial" w:hAnsi="Arial" w:cs="Arial"/>
          <w:color w:val="3F3F3F"/>
          <w:sz w:val="24"/>
          <w:szCs w:val="24"/>
        </w:rPr>
      </w:pPr>
    </w:p>
    <w:p w14:paraId="0609162C" w14:textId="25A453BA" w:rsidR="00183105" w:rsidRDefault="00183105" w:rsidP="00887CA7">
      <w:pPr>
        <w:rPr>
          <w:rFonts w:ascii="Arial" w:hAnsi="Arial" w:cs="Arial"/>
          <w:color w:val="3F3F3F"/>
          <w:sz w:val="24"/>
          <w:szCs w:val="24"/>
        </w:rPr>
      </w:pPr>
    </w:p>
    <w:p w14:paraId="2C2CD3D3" w14:textId="77777777" w:rsidR="00183105" w:rsidRPr="00F371E0" w:rsidRDefault="00183105" w:rsidP="00887CA7">
      <w:pPr>
        <w:rPr>
          <w:rFonts w:ascii="Arial" w:hAnsi="Arial" w:cs="Arial"/>
          <w:color w:val="3F3F3F"/>
          <w:sz w:val="24"/>
          <w:szCs w:val="24"/>
        </w:rPr>
      </w:pPr>
    </w:p>
    <w:p w14:paraId="06C326D3" w14:textId="77777777" w:rsidR="00887CA7" w:rsidRPr="003A1027" w:rsidRDefault="00887CA7" w:rsidP="00887CA7">
      <w:pPr>
        <w:rPr>
          <w:rFonts w:ascii="Arial" w:hAnsi="Arial" w:cs="Arial"/>
          <w:color w:val="3F3F3F"/>
          <w:sz w:val="24"/>
          <w:szCs w:val="24"/>
        </w:rPr>
      </w:pPr>
    </w:p>
    <w:p w14:paraId="740F9785" w14:textId="51BD791F" w:rsidR="003018CC" w:rsidRPr="003018CC" w:rsidRDefault="003018CC" w:rsidP="003018CC">
      <w:pPr>
        <w:pStyle w:val="Luettelokappale"/>
        <w:numPr>
          <w:ilvl w:val="0"/>
          <w:numId w:val="9"/>
        </w:numPr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eastAsia="fi-FI"/>
        </w:rPr>
      </w:pPr>
      <w:r w:rsidRPr="003018CC">
        <w:rPr>
          <w:rFonts w:ascii="Arial" w:eastAsia="Times New Roman" w:hAnsi="Arial" w:cs="Arial"/>
          <w:sz w:val="24"/>
          <w:szCs w:val="24"/>
          <w:lang w:eastAsia="fi-FI"/>
        </w:rPr>
        <w:t>Mistä energialähteestä seuraavat voimalaitokset saavat energiansa? Onko energialähde uusiutuva vai uusiutumaton?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75"/>
        <w:gridCol w:w="2569"/>
        <w:gridCol w:w="3912"/>
      </w:tblGrid>
      <w:tr w:rsidR="003018CC" w:rsidRPr="003018CC" w14:paraId="670D7316" w14:textId="77777777" w:rsidTr="003018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4BC42" w14:textId="77777777" w:rsidR="003018CC" w:rsidRP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6FC08" w14:textId="77777777" w:rsidR="003018CC" w:rsidRP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3018C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energialähde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F8065" w14:textId="77777777" w:rsidR="003018CC" w:rsidRP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3018C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uusiutuva / uusiutumaton</w:t>
            </w:r>
          </w:p>
        </w:tc>
      </w:tr>
      <w:tr w:rsidR="003018CC" w:rsidRPr="003018CC" w14:paraId="0147B164" w14:textId="77777777" w:rsidTr="003018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50F60" w14:textId="77777777" w:rsidR="003018CC" w:rsidRP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3018C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a) Tuulivoimalaitos: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D4239" w14:textId="77777777" w:rsid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7F2B9D6E" w14:textId="42002737" w:rsidR="003018CC" w:rsidRP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370B5" w14:textId="77777777" w:rsidR="003018CC" w:rsidRP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3018CC" w:rsidRPr="003018CC" w14:paraId="73213661" w14:textId="77777777" w:rsidTr="003018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CF071" w14:textId="77777777" w:rsidR="003018CC" w:rsidRP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3018C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b) Vesivoimalaitos: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DBEA2" w14:textId="77777777" w:rsid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0C50F1DA" w14:textId="1B124500" w:rsidR="003018CC" w:rsidRP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AEC20" w14:textId="77777777" w:rsidR="003018CC" w:rsidRP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3018CC" w:rsidRPr="003018CC" w14:paraId="2A2E6E92" w14:textId="77777777" w:rsidTr="003018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00E43" w14:textId="77777777" w:rsidR="003018CC" w:rsidRP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3018C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c) Ydinvoimalaitos: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39F31" w14:textId="77777777" w:rsid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3AA01740" w14:textId="09B71815" w:rsidR="003018CC" w:rsidRP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8D635" w14:textId="77777777" w:rsidR="003018CC" w:rsidRP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3018CC" w:rsidRPr="003018CC" w14:paraId="0E1112AC" w14:textId="77777777" w:rsidTr="003018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49D2C" w14:textId="77777777" w:rsidR="003018CC" w:rsidRPr="003018CC" w:rsidRDefault="003018CC" w:rsidP="003018CC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3018C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d) Lämpövoimalaitos: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D2D84" w14:textId="77777777" w:rsid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73BDD793" w14:textId="77777777" w:rsid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131E7B6D" w14:textId="79880F3F" w:rsidR="003018CC" w:rsidRP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1C14B" w14:textId="77777777" w:rsidR="003018CC" w:rsidRP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3018CC" w:rsidRPr="003018CC" w14:paraId="19DD7817" w14:textId="77777777" w:rsidTr="003018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5FB58" w14:textId="77777777" w:rsidR="003018CC" w:rsidRP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3018C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e) Aurinkovoimalaitos: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834E9" w14:textId="77777777" w:rsidR="003018CC" w:rsidRP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2B599" w14:textId="77777777" w:rsidR="003018CC" w:rsidRPr="003018CC" w:rsidRDefault="003018CC" w:rsidP="003018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</w:tbl>
    <w:p w14:paraId="6054C519" w14:textId="77777777" w:rsidR="003018CC" w:rsidRPr="003018CC" w:rsidRDefault="003018CC" w:rsidP="003018CC">
      <w:pPr>
        <w:spacing w:after="240" w:line="240" w:lineRule="auto"/>
        <w:textAlignment w:val="top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F1A3982" w14:textId="6E5F809D" w:rsidR="003018CC" w:rsidRPr="003018CC" w:rsidRDefault="003018CC" w:rsidP="003018CC">
      <w:pPr>
        <w:spacing w:after="0" w:line="240" w:lineRule="auto"/>
        <w:jc w:val="right"/>
        <w:textAlignment w:val="top"/>
        <w:rPr>
          <w:rFonts w:ascii="Arial" w:eastAsia="Times New Roman" w:hAnsi="Arial" w:cs="Arial"/>
          <w:sz w:val="24"/>
          <w:szCs w:val="24"/>
          <w:lang w:eastAsia="fi-FI"/>
        </w:rPr>
      </w:pPr>
      <w:r w:rsidRPr="003018CC">
        <w:rPr>
          <w:rFonts w:ascii="Arial" w:eastAsia="Times New Roman" w:hAnsi="Arial" w:cs="Arial"/>
          <w:sz w:val="24"/>
          <w:szCs w:val="24"/>
          <w:lang w:eastAsia="fi-FI"/>
        </w:rPr>
        <w:t>/ 6</w:t>
      </w:r>
    </w:p>
    <w:p w14:paraId="4C262744" w14:textId="63BBAB06" w:rsidR="00C13E55" w:rsidRDefault="00C13E55" w:rsidP="00183105">
      <w:pPr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319CEE75" w14:textId="0A545941" w:rsidR="00183105" w:rsidRDefault="00183105" w:rsidP="00183105">
      <w:pPr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60F0CFD4" w14:textId="2C51F5E1" w:rsidR="00183105" w:rsidRDefault="00183105" w:rsidP="00183105">
      <w:pPr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2660D5FF" w14:textId="675AE149" w:rsidR="002A6754" w:rsidRPr="00676AF4" w:rsidRDefault="002A6754" w:rsidP="002A6754">
      <w:pPr>
        <w:tabs>
          <w:tab w:val="left" w:pos="5910"/>
          <w:tab w:val="right" w:pos="9972"/>
        </w:tabs>
        <w:rPr>
          <w:rFonts w:ascii="Arial" w:hAnsi="Arial" w:cs="Arial"/>
          <w:b/>
          <w:sz w:val="24"/>
          <w:szCs w:val="24"/>
        </w:rPr>
      </w:pPr>
    </w:p>
    <w:p w14:paraId="7AAD73EC" w14:textId="1A3D75C9" w:rsidR="00841F39" w:rsidRPr="00841F39" w:rsidRDefault="00841F39" w:rsidP="003018CC">
      <w:pPr>
        <w:pStyle w:val="Luettelokappale"/>
        <w:numPr>
          <w:ilvl w:val="0"/>
          <w:numId w:val="9"/>
        </w:numPr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6022F6A" w14:textId="49DE92AB" w:rsidR="0057069B" w:rsidRPr="003018CC" w:rsidRDefault="0057069B" w:rsidP="003018CC">
      <w:pPr>
        <w:pStyle w:val="Luettelokappale"/>
        <w:numPr>
          <w:ilvl w:val="0"/>
          <w:numId w:val="9"/>
        </w:numPr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  <w:r w:rsidRPr="003018CC">
        <w:rPr>
          <w:rFonts w:ascii="Arial" w:hAnsi="Arial" w:cs="Arial"/>
          <w:color w:val="3F3F3F"/>
          <w:sz w:val="24"/>
          <w:szCs w:val="24"/>
          <w:shd w:val="clear" w:color="auto" w:fill="FFFFFF"/>
        </w:rPr>
        <w:t>Leikkijuna toimii 6 V:n vaihtojännitteellä. Radan muuntajan ensiökäämissä on 1200 kierrosta. Kuinka paljon pitää olla kierroksia toisiokäämissä, jotta muuntaja voitaisiin kytkeä 230 V:n verkkojännitteeseen?</w:t>
      </w:r>
    </w:p>
    <w:p w14:paraId="3CE1CF1F" w14:textId="27FD0EC2" w:rsidR="0057069B" w:rsidRDefault="0057069B" w:rsidP="0057069B">
      <w:pPr>
        <w:pStyle w:val="Luettelokappale"/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322BFAE6" w14:textId="5C451BE6" w:rsidR="00855156" w:rsidRDefault="00855156" w:rsidP="0057069B">
      <w:pPr>
        <w:pStyle w:val="Luettelokappale"/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624C384B" w14:textId="21188B1C" w:rsidR="00855156" w:rsidRDefault="00855156" w:rsidP="0057069B">
      <w:pPr>
        <w:pStyle w:val="Luettelokappale"/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459D804C" w14:textId="464FB641" w:rsidR="00855156" w:rsidRDefault="00855156" w:rsidP="0057069B">
      <w:pPr>
        <w:pStyle w:val="Luettelokappale"/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7B0FC2DC" w14:textId="26B37DAA" w:rsidR="00855156" w:rsidRDefault="00855156" w:rsidP="0057069B">
      <w:pPr>
        <w:pStyle w:val="Luettelokappale"/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4EE8B374" w14:textId="50395B08" w:rsidR="00855156" w:rsidRDefault="00855156" w:rsidP="0057069B">
      <w:pPr>
        <w:pStyle w:val="Luettelokappale"/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43661F58" w14:textId="3FCD39DA" w:rsidR="00855156" w:rsidRDefault="00855156" w:rsidP="0057069B">
      <w:pPr>
        <w:pStyle w:val="Luettelokappale"/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3F313397" w14:textId="5D950810" w:rsidR="00855156" w:rsidRDefault="00855156" w:rsidP="0057069B">
      <w:pPr>
        <w:pStyle w:val="Luettelokappale"/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39633058" w14:textId="2D427457" w:rsidR="00855156" w:rsidRDefault="00855156" w:rsidP="0057069B">
      <w:pPr>
        <w:pStyle w:val="Luettelokappale"/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6975F54F" w14:textId="77777777" w:rsidR="00855156" w:rsidRPr="00EB2774" w:rsidRDefault="00855156" w:rsidP="0057069B">
      <w:pPr>
        <w:pStyle w:val="Luettelokappale"/>
        <w:tabs>
          <w:tab w:val="left" w:pos="5910"/>
          <w:tab w:val="right" w:pos="9972"/>
        </w:tabs>
        <w:rPr>
          <w:rFonts w:ascii="Arial" w:hAnsi="Arial" w:cs="Arial"/>
          <w:sz w:val="24"/>
          <w:szCs w:val="24"/>
        </w:rPr>
      </w:pPr>
    </w:p>
    <w:p w14:paraId="64A34C41" w14:textId="77777777" w:rsidR="003A1027" w:rsidRDefault="003A1027" w:rsidP="003A1027">
      <w:pPr>
        <w:pStyle w:val="Luettelokappale"/>
        <w:rPr>
          <w:rFonts w:ascii="Arial" w:hAnsi="Arial" w:cs="Arial"/>
          <w:sz w:val="24"/>
          <w:szCs w:val="24"/>
        </w:rPr>
      </w:pPr>
    </w:p>
    <w:p w14:paraId="141E1A2B" w14:textId="77777777" w:rsidR="003A1027" w:rsidRDefault="003A1027" w:rsidP="003A1027">
      <w:pPr>
        <w:pStyle w:val="Luettelokappale"/>
        <w:rPr>
          <w:rFonts w:ascii="Arial" w:hAnsi="Arial" w:cs="Arial"/>
          <w:sz w:val="24"/>
          <w:szCs w:val="24"/>
        </w:rPr>
      </w:pPr>
    </w:p>
    <w:p w14:paraId="35EF6DE1" w14:textId="77777777" w:rsidR="003A1027" w:rsidRDefault="003A1027" w:rsidP="003A1027">
      <w:pPr>
        <w:pStyle w:val="Luettelokappale"/>
        <w:rPr>
          <w:rFonts w:ascii="Arial" w:hAnsi="Arial" w:cs="Arial"/>
          <w:sz w:val="24"/>
          <w:szCs w:val="24"/>
        </w:rPr>
      </w:pPr>
    </w:p>
    <w:p w14:paraId="550915ED" w14:textId="5EAD75B3" w:rsidR="003A1027" w:rsidRDefault="003A1027" w:rsidP="003A1027">
      <w:pPr>
        <w:pStyle w:val="Luettelokappale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/6</w:t>
      </w:r>
    </w:p>
    <w:p w14:paraId="3DD3BB64" w14:textId="5ADF44BC" w:rsidR="0057069B" w:rsidRDefault="0057069B" w:rsidP="003018CC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A1027">
        <w:rPr>
          <w:rFonts w:ascii="Arial" w:hAnsi="Arial" w:cs="Arial"/>
          <w:sz w:val="24"/>
          <w:szCs w:val="24"/>
        </w:rPr>
        <w:t>Selitä muuntajan toimintaperiaate</w:t>
      </w:r>
      <w:r w:rsidR="00841F39">
        <w:rPr>
          <w:rFonts w:ascii="Arial" w:hAnsi="Arial" w:cs="Arial"/>
          <w:sz w:val="24"/>
          <w:szCs w:val="24"/>
        </w:rPr>
        <w:t xml:space="preserve">. </w:t>
      </w:r>
    </w:p>
    <w:p w14:paraId="11BC1542" w14:textId="400512C1" w:rsidR="003A1027" w:rsidRDefault="0026304E" w:rsidP="003A1027">
      <w:pPr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AD4F35" wp14:editId="44D50EDB">
                <wp:simplePos x="0" y="0"/>
                <wp:positionH relativeFrom="column">
                  <wp:posOffset>5052060</wp:posOffset>
                </wp:positionH>
                <wp:positionV relativeFrom="paragraph">
                  <wp:posOffset>45720</wp:posOffset>
                </wp:positionV>
                <wp:extent cx="466725" cy="200025"/>
                <wp:effectExtent l="0" t="0" r="9525" b="9525"/>
                <wp:wrapNone/>
                <wp:docPr id="8" name="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5E25E103" id="Suorakulmio 8" o:spid="_x0000_s1026" style="position:absolute;margin-left:397.8pt;margin-top:3.6pt;width:36.75pt;height:15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" fillcolor="white [3201]" stroked="f" strokeweight="1pt"/>
            </w:pict>
          </mc:Fallback>
        </mc:AlternateContent>
      </w:r>
      <w:r w:rsidR="00183105" w:rsidRPr="00942DE0">
        <w:rPr>
          <w:noProof/>
          <w:color w:val="0000FF"/>
          <w:lang w:eastAsia="fi-FI"/>
        </w:rPr>
        <w:drawing>
          <wp:anchor distT="0" distB="0" distL="114300" distR="114300" simplePos="0" relativeHeight="251667968" behindDoc="1" locked="0" layoutInCell="1" allowOverlap="1" wp14:anchorId="3D753AFF" wp14:editId="3E600A9F">
            <wp:simplePos x="0" y="0"/>
            <wp:positionH relativeFrom="column">
              <wp:posOffset>3985260</wp:posOffset>
            </wp:positionH>
            <wp:positionV relativeFrom="paragraph">
              <wp:posOffset>74295</wp:posOffset>
            </wp:positionV>
            <wp:extent cx="2647950" cy="1369695"/>
            <wp:effectExtent l="0" t="0" r="0" b="1905"/>
            <wp:wrapTight wrapText="bothSides">
              <wp:wrapPolygon edited="0">
                <wp:start x="0" y="0"/>
                <wp:lineTo x="0" y="21330"/>
                <wp:lineTo x="21445" y="21330"/>
                <wp:lineTo x="21445" y="0"/>
                <wp:lineTo x="0" y="0"/>
              </wp:wrapPolygon>
            </wp:wrapTight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A9415A" w14:textId="16E4AA8A" w:rsidR="003A1027" w:rsidRDefault="003A1027" w:rsidP="003A1027">
      <w:pPr>
        <w:rPr>
          <w:rFonts w:ascii="Arial" w:hAnsi="Arial" w:cs="Arial"/>
          <w:sz w:val="24"/>
          <w:szCs w:val="24"/>
        </w:rPr>
      </w:pPr>
    </w:p>
    <w:p w14:paraId="22D36664" w14:textId="597ED352" w:rsidR="003A1027" w:rsidRDefault="003A1027" w:rsidP="003A1027">
      <w:pPr>
        <w:rPr>
          <w:rFonts w:ascii="Arial" w:hAnsi="Arial" w:cs="Arial"/>
          <w:sz w:val="24"/>
          <w:szCs w:val="24"/>
        </w:rPr>
      </w:pPr>
    </w:p>
    <w:p w14:paraId="19D59BF4" w14:textId="295C2686" w:rsidR="003A1027" w:rsidRDefault="003A1027" w:rsidP="00183105">
      <w:pPr>
        <w:jc w:val="right"/>
        <w:rPr>
          <w:rFonts w:ascii="Arial" w:hAnsi="Arial" w:cs="Arial"/>
          <w:sz w:val="24"/>
          <w:szCs w:val="24"/>
        </w:rPr>
      </w:pPr>
    </w:p>
    <w:p w14:paraId="6C600123" w14:textId="3A189985" w:rsidR="003A1027" w:rsidRDefault="003A1027" w:rsidP="003A1027">
      <w:pPr>
        <w:rPr>
          <w:rFonts w:ascii="Arial" w:hAnsi="Arial" w:cs="Arial"/>
          <w:sz w:val="24"/>
          <w:szCs w:val="24"/>
        </w:rPr>
      </w:pPr>
    </w:p>
    <w:p w14:paraId="5CC65C41" w14:textId="40CE1AC1" w:rsidR="003A1027" w:rsidRDefault="003A1027" w:rsidP="003A1027">
      <w:pPr>
        <w:rPr>
          <w:rFonts w:ascii="Arial" w:hAnsi="Arial" w:cs="Arial"/>
          <w:sz w:val="24"/>
          <w:szCs w:val="24"/>
        </w:rPr>
      </w:pPr>
    </w:p>
    <w:p w14:paraId="3DE54298" w14:textId="1F388AF3" w:rsidR="003A1027" w:rsidRDefault="003A1027" w:rsidP="003A1027">
      <w:pPr>
        <w:rPr>
          <w:rFonts w:ascii="Arial" w:hAnsi="Arial" w:cs="Arial"/>
          <w:sz w:val="24"/>
          <w:szCs w:val="24"/>
        </w:rPr>
      </w:pPr>
    </w:p>
    <w:p w14:paraId="67B19F4C" w14:textId="38B8DCB9" w:rsidR="003A1027" w:rsidRPr="00841F39" w:rsidRDefault="003A1027" w:rsidP="00841F39">
      <w:pPr>
        <w:rPr>
          <w:rFonts w:ascii="Arial" w:hAnsi="Arial" w:cs="Arial"/>
          <w:sz w:val="24"/>
          <w:szCs w:val="24"/>
        </w:rPr>
      </w:pPr>
    </w:p>
    <w:p w14:paraId="3BF26C03" w14:textId="60F8E512" w:rsidR="003A1027" w:rsidRDefault="003A1027" w:rsidP="003A1027">
      <w:pPr>
        <w:rPr>
          <w:rFonts w:ascii="Arial" w:hAnsi="Arial" w:cs="Arial"/>
          <w:sz w:val="24"/>
          <w:szCs w:val="24"/>
        </w:rPr>
      </w:pPr>
    </w:p>
    <w:p w14:paraId="4778C0AD" w14:textId="7E847E37" w:rsidR="002A6754" w:rsidRDefault="002A6754" w:rsidP="003A1027">
      <w:pPr>
        <w:rPr>
          <w:rFonts w:ascii="Arial" w:hAnsi="Arial" w:cs="Arial"/>
          <w:sz w:val="24"/>
          <w:szCs w:val="24"/>
        </w:rPr>
      </w:pPr>
    </w:p>
    <w:p w14:paraId="3BEB0E39" w14:textId="77777777" w:rsidR="002A6754" w:rsidRDefault="002A6754" w:rsidP="003A1027">
      <w:pPr>
        <w:rPr>
          <w:rFonts w:ascii="Arial" w:hAnsi="Arial" w:cs="Arial"/>
          <w:sz w:val="24"/>
          <w:szCs w:val="24"/>
        </w:rPr>
      </w:pPr>
    </w:p>
    <w:p w14:paraId="0435489B" w14:textId="0B2F2094" w:rsidR="003A1027" w:rsidRDefault="003A1027" w:rsidP="003A1027">
      <w:pPr>
        <w:rPr>
          <w:rFonts w:ascii="Arial" w:hAnsi="Arial" w:cs="Arial"/>
          <w:sz w:val="24"/>
          <w:szCs w:val="24"/>
        </w:rPr>
      </w:pPr>
    </w:p>
    <w:p w14:paraId="2A017F12" w14:textId="16749CF3" w:rsidR="003A1027" w:rsidRDefault="003A1027" w:rsidP="003A1027">
      <w:pPr>
        <w:rPr>
          <w:rFonts w:ascii="Arial" w:hAnsi="Arial" w:cs="Arial"/>
          <w:sz w:val="24"/>
          <w:szCs w:val="24"/>
        </w:rPr>
      </w:pPr>
    </w:p>
    <w:p w14:paraId="12B5CDBA" w14:textId="63A21BEE" w:rsidR="003A1027" w:rsidRDefault="003A1027" w:rsidP="003A1027">
      <w:pPr>
        <w:rPr>
          <w:rFonts w:ascii="Arial" w:hAnsi="Arial" w:cs="Arial"/>
          <w:sz w:val="24"/>
          <w:szCs w:val="24"/>
        </w:rPr>
      </w:pPr>
    </w:p>
    <w:p w14:paraId="5D165E9D" w14:textId="1AD742D3" w:rsidR="003A1027" w:rsidRPr="003A1027" w:rsidRDefault="003A1027" w:rsidP="003A102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/6</w:t>
      </w:r>
    </w:p>
    <w:sectPr w:rsidR="003A1027" w:rsidRPr="003A1027" w:rsidSect="00F371E0">
      <w:headerReference w:type="default" r:id="rId17"/>
      <w:pgSz w:w="12240" w:h="15840"/>
      <w:pgMar w:top="709" w:right="1134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14153" w14:textId="77777777" w:rsidR="00C343A0" w:rsidRDefault="00C343A0" w:rsidP="00EB2774">
      <w:pPr>
        <w:spacing w:after="0" w:line="240" w:lineRule="auto"/>
      </w:pPr>
      <w:r>
        <w:separator/>
      </w:r>
    </w:p>
  </w:endnote>
  <w:endnote w:type="continuationSeparator" w:id="0">
    <w:p w14:paraId="6C5BF0AB" w14:textId="77777777" w:rsidR="00C343A0" w:rsidRDefault="00C343A0" w:rsidP="00EB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531B5" w14:textId="77777777" w:rsidR="00C343A0" w:rsidRDefault="00C343A0" w:rsidP="00EB2774">
      <w:pPr>
        <w:spacing w:after="0" w:line="240" w:lineRule="auto"/>
      </w:pPr>
      <w:r>
        <w:separator/>
      </w:r>
    </w:p>
  </w:footnote>
  <w:footnote w:type="continuationSeparator" w:id="0">
    <w:p w14:paraId="165F3C2E" w14:textId="77777777" w:rsidR="00C343A0" w:rsidRDefault="00C343A0" w:rsidP="00EB2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93563" w14:textId="4548439E" w:rsidR="00EB2774" w:rsidRPr="00AA2929" w:rsidRDefault="00787D77" w:rsidP="00EB2774">
    <w:pPr>
      <w:spacing w:after="0" w:line="240" w:lineRule="auto"/>
      <w:rPr>
        <w:rFonts w:ascii="Arial" w:eastAsia="Times New Roman" w:hAnsi="Arial" w:cs="Arial"/>
        <w:sz w:val="24"/>
        <w:szCs w:val="24"/>
        <w:lang w:eastAsia="fi-FI"/>
      </w:rPr>
    </w:pPr>
    <w:r>
      <w:rPr>
        <w:rFonts w:ascii="Arial" w:eastAsia="Times New Roman" w:hAnsi="Arial" w:cs="Arial"/>
        <w:sz w:val="24"/>
        <w:szCs w:val="24"/>
        <w:lang w:eastAsia="fi-FI"/>
      </w:rPr>
      <w:t xml:space="preserve">Fysiikan koe </w:t>
    </w:r>
    <w:r>
      <w:rPr>
        <w:rFonts w:ascii="Arial" w:eastAsia="Times New Roman" w:hAnsi="Arial" w:cs="Arial"/>
        <w:sz w:val="24"/>
        <w:szCs w:val="24"/>
        <w:lang w:eastAsia="fi-FI"/>
      </w:rPr>
      <w:tab/>
    </w:r>
    <w:r>
      <w:rPr>
        <w:rFonts w:ascii="Arial" w:eastAsia="Times New Roman" w:hAnsi="Arial" w:cs="Arial"/>
        <w:sz w:val="24"/>
        <w:szCs w:val="24"/>
        <w:lang w:eastAsia="fi-FI"/>
      </w:rPr>
      <w:tab/>
      <w:t>9D</w:t>
    </w:r>
    <w:r w:rsidR="00EB2774" w:rsidRPr="00EB2774">
      <w:rPr>
        <w:rFonts w:ascii="Arial" w:eastAsia="Times New Roman" w:hAnsi="Arial" w:cs="Arial"/>
        <w:sz w:val="24"/>
        <w:szCs w:val="24"/>
        <w:lang w:eastAsia="fi-FI"/>
      </w:rPr>
      <w:tab/>
    </w:r>
    <w:r w:rsidR="00EB2774" w:rsidRPr="00EB2774">
      <w:rPr>
        <w:rFonts w:ascii="Arial" w:eastAsia="Times New Roman" w:hAnsi="Arial" w:cs="Arial"/>
        <w:sz w:val="24"/>
        <w:szCs w:val="24"/>
        <w:lang w:eastAsia="fi-FI"/>
      </w:rPr>
      <w:tab/>
      <w:t>SÄHKÖ</w:t>
    </w:r>
  </w:p>
  <w:p w14:paraId="6221D168" w14:textId="77777777" w:rsidR="00EB2774" w:rsidRPr="00EB2774" w:rsidRDefault="00EB2774" w:rsidP="00EB2774">
    <w:pPr>
      <w:pStyle w:val="Yltunnis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8F8"/>
    <w:multiLevelType w:val="hybridMultilevel"/>
    <w:tmpl w:val="050289F6"/>
    <w:lvl w:ilvl="0" w:tplc="5986065A">
      <w:start w:val="6"/>
      <w:numFmt w:val="decimal"/>
      <w:lvlText w:val="%1."/>
      <w:lvlJc w:val="left"/>
      <w:pPr>
        <w:ind w:left="720" w:hanging="360"/>
      </w:pPr>
      <w:rPr>
        <w:rFonts w:hint="default"/>
        <w:color w:val="3F3F3F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C33"/>
    <w:multiLevelType w:val="hybridMultilevel"/>
    <w:tmpl w:val="0AD60606"/>
    <w:lvl w:ilvl="0" w:tplc="5178034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F3F3F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25BF"/>
    <w:multiLevelType w:val="hybridMultilevel"/>
    <w:tmpl w:val="E47AA83A"/>
    <w:lvl w:ilvl="0" w:tplc="C44AD570">
      <w:start w:val="2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3F3F3F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730BD"/>
    <w:multiLevelType w:val="hybridMultilevel"/>
    <w:tmpl w:val="6E7E63AC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62CC3"/>
    <w:multiLevelType w:val="hybridMultilevel"/>
    <w:tmpl w:val="5F14F7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F1DDA"/>
    <w:multiLevelType w:val="hybridMultilevel"/>
    <w:tmpl w:val="9B081630"/>
    <w:lvl w:ilvl="0" w:tplc="753E32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72993"/>
    <w:multiLevelType w:val="hybridMultilevel"/>
    <w:tmpl w:val="40A2DA86"/>
    <w:lvl w:ilvl="0" w:tplc="9452826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6949EB"/>
    <w:multiLevelType w:val="hybridMultilevel"/>
    <w:tmpl w:val="767AA68E"/>
    <w:lvl w:ilvl="0" w:tplc="408CAB9A">
      <w:start w:val="4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0D34FF3"/>
    <w:multiLevelType w:val="hybridMultilevel"/>
    <w:tmpl w:val="29063CC0"/>
    <w:lvl w:ilvl="0" w:tplc="040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29"/>
    <w:rsid w:val="00183105"/>
    <w:rsid w:val="001A7F09"/>
    <w:rsid w:val="00206FC4"/>
    <w:rsid w:val="0026304E"/>
    <w:rsid w:val="002A6754"/>
    <w:rsid w:val="003018CC"/>
    <w:rsid w:val="003546AC"/>
    <w:rsid w:val="003A1027"/>
    <w:rsid w:val="004809F2"/>
    <w:rsid w:val="00557E59"/>
    <w:rsid w:val="0057069B"/>
    <w:rsid w:val="005D2A60"/>
    <w:rsid w:val="00676AF4"/>
    <w:rsid w:val="00770718"/>
    <w:rsid w:val="007727B7"/>
    <w:rsid w:val="00787D77"/>
    <w:rsid w:val="0080531C"/>
    <w:rsid w:val="00841F39"/>
    <w:rsid w:val="00855156"/>
    <w:rsid w:val="00887CA7"/>
    <w:rsid w:val="009C7006"/>
    <w:rsid w:val="00A22F7D"/>
    <w:rsid w:val="00AA2929"/>
    <w:rsid w:val="00C116D8"/>
    <w:rsid w:val="00C13E55"/>
    <w:rsid w:val="00C343A0"/>
    <w:rsid w:val="00C97729"/>
    <w:rsid w:val="00E1721A"/>
    <w:rsid w:val="00EB2774"/>
    <w:rsid w:val="00F371E0"/>
    <w:rsid w:val="00F7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7B915E"/>
  <w15:chartTrackingRefBased/>
  <w15:docId w15:val="{08E8DA24-B909-4D3E-8647-0113C08C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AA2929"/>
    <w:rPr>
      <w:b/>
      <w:bCs/>
    </w:rPr>
  </w:style>
  <w:style w:type="paragraph" w:styleId="Luettelokappale">
    <w:name w:val="List Paragraph"/>
    <w:basedOn w:val="Normaali"/>
    <w:uiPriority w:val="34"/>
    <w:qFormat/>
    <w:rsid w:val="00AA292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B277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B2774"/>
  </w:style>
  <w:style w:type="paragraph" w:styleId="Alatunniste">
    <w:name w:val="footer"/>
    <w:basedOn w:val="Normaali"/>
    <w:link w:val="AlatunnisteChar"/>
    <w:uiPriority w:val="99"/>
    <w:unhideWhenUsed/>
    <w:rsid w:val="00EB277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B2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9176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2978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A7A3D6D25B248A0694EC8E5768FE1" ma:contentTypeVersion="2" ma:contentTypeDescription="Create a new document." ma:contentTypeScope="" ma:versionID="795ca48a821156323c8701129f118bb0">
  <xsd:schema xmlns:xsd="http://www.w3.org/2001/XMLSchema" xmlns:xs="http://www.w3.org/2001/XMLSchema" xmlns:p="http://schemas.microsoft.com/office/2006/metadata/properties" xmlns:ns3="b6b8325f-8883-4820-a558-d3bbbfb2b5a3" targetNamespace="http://schemas.microsoft.com/office/2006/metadata/properties" ma:root="true" ma:fieldsID="318cafa68ea9b1fff2eaef8cb7de2286" ns3:_="">
    <xsd:import namespace="b6b8325f-8883-4820-a558-d3bbbfb2b5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325f-8883-4820-a558-d3bbbfb2b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C13826-9730-43E4-891F-01A6D84C05A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6b8325f-8883-4820-a558-d3bbbfb2b5a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49C360-5381-4876-AB39-11DA4C4E9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8325f-8883-4820-a558-d3bbbfb2b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0F96E-3DEB-41D1-825B-2E4990892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Pietiläinen</dc:creator>
  <cp:keywords/>
  <dc:description/>
  <cp:lastModifiedBy>Katri Pietiläinen</cp:lastModifiedBy>
  <cp:revision>7</cp:revision>
  <dcterms:created xsi:type="dcterms:W3CDTF">2019-11-18T12:01:00Z</dcterms:created>
  <dcterms:modified xsi:type="dcterms:W3CDTF">2020-11-30T13:34:00Z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0x010100490A7A3D6D25B248A0694EC8E5768FE1</vt:lpwstr>
  </property>
</Properties>
</file>