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2039B0" w:rsidRPr="002039B0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39B0" w:rsidRPr="002039B0" w:rsidRDefault="002039B0" w:rsidP="002039B0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2039B0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Sisällön eriyttäminen äidinkielessä ja reaaliaineissa</w:t>
            </w:r>
          </w:p>
        </w:tc>
      </w:tr>
      <w:tr w:rsidR="002039B0" w:rsidRPr="002039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39B0" w:rsidRPr="002039B0" w:rsidRDefault="002039B0" w:rsidP="002039B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Sisällön eriyttäminen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-mitä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oppilaan on osattava, tiedettävä, ymmärrettävä tai kyettävä tekemään?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-must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("pyörätie"), </w:t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should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("valtatie"), </w:t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could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("moottoritie")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-tieto, materiaali ja ohjeistus muokataan oppilaalle soveltuvaksi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oo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ginen eteneminen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-yksityiskohdat ketjuiksi ja kokonaisuuksiksi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-mielikuvien käyttäminen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-esimerkit oppilaiden arjesta, harrastuksista ja elämästä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-suuret linjat, peruskäsitteet ja periaatteet sekä merkitykset (eli kokonaiskuva)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-kuunneltavan asian tauotus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-käsitteiden määrittely ja sanaston avaaminen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esim. Martti Luther; ane, teesi, panna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-käsitevartti, jossa käydää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reaaliaineiden sanasto läpi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-käsiteluettelo "suomennoksineen" kappaleen sanastosta vihkoon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-voi olla myös läksynä etsiä etukäteen tekstistä oudot sanat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-tiivistelmät ydinasioista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-tukisanalistat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-käsitekartat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-käsitevartti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-valmiit muistiinpanot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-alleviivatut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kirjat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-esim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. avustaja po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minut olennaisimmat asiat tekstistä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-tukevat perustehtävien tekemistä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-alleviivattuja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asioita kysytään läksynkuulustelussa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-koe alleviivatuista asioista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br/>
              <w:t>-helpotetut tekstit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-iso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fonttikoko, lyhyet rivit, kapeat palstat,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selkokieli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-äänikirjat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-kuvat, kartat, kaaviot ja kuviot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-selkeys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-tutustuminen etukäteen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Ylöspäin eriyttäminen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-tiedonhakutehtävät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-taustojen, syiden, seurausten ja suhteiden selvittäminen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-vii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kon pähkinät tms.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-tieteen kuva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l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ehti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-trivial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pursuit -val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ttavana tummat ja vaaleat kysymykset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Tarinan kirjoittaminen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-kuvasarja kirjoittamisen tukena / virikkeenä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-juonikaavio tai henkilögalleria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-tarkistuslistat (esim. lausesäännöt tai juonellisuus)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-lause /rivi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-"sanapankki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" rikastuttaa tarinaa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-juonikaaviosta kappalejakoon</w:t>
            </w:r>
          </w:p>
        </w:tc>
      </w:tr>
    </w:tbl>
    <w:p w:rsidR="002039B0" w:rsidRDefault="002039B0" w:rsidP="002039B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  <w:r w:rsidRPr="002039B0"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  <w:lastRenderedPageBreak/>
        <w:t> </w:t>
      </w:r>
    </w:p>
    <w:p w:rsidR="002039B0" w:rsidRDefault="002039B0" w:rsidP="002039B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</w:p>
    <w:p w:rsidR="002039B0" w:rsidRDefault="002039B0" w:rsidP="002039B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</w:p>
    <w:p w:rsidR="002039B0" w:rsidRPr="002039B0" w:rsidRDefault="002039B0" w:rsidP="002039B0">
      <w:pPr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</w:pPr>
      <w:bookmarkStart w:id="0" w:name="_GoBack"/>
      <w:bookmarkEnd w:id="0"/>
    </w:p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2039B0" w:rsidRPr="002039B0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039B0" w:rsidRPr="002039B0" w:rsidRDefault="002039B0" w:rsidP="002039B0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2039B0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lastRenderedPageBreak/>
              <w:t>K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  <w:t>ä</w:t>
            </w:r>
            <w:r w:rsidRPr="002039B0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ytännön vinkkejä opetukseen</w:t>
            </w:r>
          </w:p>
        </w:tc>
      </w:tr>
      <w:tr w:rsidR="002039B0" w:rsidRPr="002039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39B0" w:rsidRPr="002039B0" w:rsidRDefault="002039B0" w:rsidP="002039B0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gram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huomio istumajärjestykseen, henkilökemiat voivat olla täysin erilaiset, ei vierekkäin, rauhattomat aina taakse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seinälle näkyville opetettavia asioita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diojen käyttö, näkemällä oppiminen, samalla voi kuunnella, mutta ei kirjoittaa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suurennettu teksti (A4 – A3)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valmiit muistiinpanot taululle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arvuutellaan asioita, esim. eläinten talvehtimista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kirjan kysymykset yksinkertaiseen muotoon, muutkin hyötyvät siitä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valmiit vastaukset näkyviin kalvolle, joskus luku- ja kirjoitustaito heikkoa jopa yläasteella, esim. surun vuoksi, vaarana on tietysti se, että muut taantuvat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äänikirjat käyttöön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luokassa avustaja heikommille, yleisavustaja tärkeä, jopa välttämätön, jos mukautetut oppilaat ovat yleisopetuksessa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- oppilaiden </w:t>
            </w:r>
            <w:proofErr w:type="spellStart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itsearviointi</w:t>
            </w:r>
            <w:proofErr w:type="spellEnd"/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tietyissä aineissa, käyttöön vaikkapa kaavake, jossa kysytään esim. halukkuudesta ryhmätöiden tekemiseen, näin voisi löytyä oma tapa oppia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”palapelityötapa”, jaetaan luokka esim. neljän hengen ryhmiin, sitten kootaan niistä ykköset, kakkoset ym. omiin ryhmiinsä, tehdään tehtävät, palataan alkuperäisiin ryhmiin ja kerrotaan pohdinnan tulokset, opettaa vastuun ottamista, voidaan kontrolloida myös kirjallisesti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pysäkkiryhmätyöt, eri pisteet, joissa esim. vartti aikaa tehdä tehtävät, kukin ryhmä voi vastata yhdestä pysäkistä, annetaan tarkka aika etukäteen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draamat, pieninä väläyksinä näytelmiä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istutaan lattiatyynyillä, jumppamatolla, ei aina pulpetissa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aikataulutus etukäteen, montako oppituntia aikaa tehdä, sitten loput annetaan kotitehtäviksi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lisätehtäviä nopeille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 lisätehtäväpankki, netistä apua</w:t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2039B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 netissä muutenkin tehtäviä ja pelejä, joita voi käyttää</w:t>
            </w:r>
          </w:p>
        </w:tc>
      </w:tr>
    </w:tbl>
    <w:p w:rsidR="00D35660" w:rsidRDefault="00D35660"/>
    <w:sectPr w:rsidR="00D356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0"/>
    <w:rsid w:val="002039B0"/>
    <w:rsid w:val="00D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Ojanperä Heli</dc:creator>
  <cp:lastModifiedBy>Ojanperä Heli</cp:lastModifiedBy>
  <cp:revision>1</cp:revision>
  <dcterms:created xsi:type="dcterms:W3CDTF">2012-03-08T11:19:00Z</dcterms:created>
  <dcterms:modified xsi:type="dcterms:W3CDTF">2012-03-08T11:21:00Z</dcterms:modified>
</cp:coreProperties>
</file>