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6EB" w:rsidRPr="00FB1DF5" w:rsidRDefault="000E36EB" w:rsidP="000E36EB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</w:pPr>
    </w:p>
    <w:p w:rsidR="000E36EB" w:rsidRPr="00FB1DF5" w:rsidRDefault="000E36EB" w:rsidP="000E36EB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</w:pPr>
    </w:p>
    <w:p w:rsidR="000E36EB" w:rsidRPr="00377F48" w:rsidRDefault="000E36EB" w:rsidP="000E36EB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608" w:hanging="2603"/>
        <w:rPr>
          <w:b/>
          <w:sz w:val="28"/>
          <w:szCs w:val="28"/>
          <w:u w:val="single"/>
        </w:rPr>
      </w:pPr>
      <w:r w:rsidRPr="00377F48">
        <w:rPr>
          <w:b/>
          <w:sz w:val="28"/>
          <w:szCs w:val="28"/>
          <w:u w:val="single"/>
        </w:rPr>
        <w:t>Heinävaaran koulun yhteisöllinen oppilashuollon palaveri pe 6.4.2018 klo 8-9</w:t>
      </w:r>
    </w:p>
    <w:p w:rsidR="000E36EB" w:rsidRPr="00377F48" w:rsidRDefault="000E36EB" w:rsidP="000E36EB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608" w:hanging="2603"/>
        <w:rPr>
          <w:sz w:val="28"/>
          <w:szCs w:val="28"/>
        </w:rPr>
      </w:pPr>
    </w:p>
    <w:p w:rsidR="000E36EB" w:rsidRDefault="000E36EB" w:rsidP="000E36EB">
      <w:pPr>
        <w:pStyle w:val="AlaviiteJoensuunKaupunki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Todetaan läsnäolijat, erillinen osallistujaluettelo</w:t>
      </w:r>
    </w:p>
    <w:p w:rsidR="000E36EB" w:rsidRDefault="000E36EB" w:rsidP="000E36EB">
      <w:pPr>
        <w:pStyle w:val="AlaviiteJoensuunKaupunki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Valitaan sihteeri, joka kirjaa palaverin asiat muistioon</w:t>
      </w:r>
    </w:p>
    <w:p w:rsidR="000E36EB" w:rsidRPr="009E399E" w:rsidRDefault="000E36EB" w:rsidP="000E36EB">
      <w:pPr>
        <w:pStyle w:val="AlaviiteJoensuunKaupunki"/>
        <w:ind w:left="473"/>
        <w:rPr>
          <w:b/>
          <w:sz w:val="28"/>
          <w:szCs w:val="28"/>
        </w:rPr>
      </w:pPr>
      <w:r w:rsidRPr="009E399E">
        <w:rPr>
          <w:b/>
          <w:sz w:val="28"/>
          <w:szCs w:val="28"/>
        </w:rPr>
        <w:t>Sihteerinä toimii Sari Miettinen</w:t>
      </w:r>
    </w:p>
    <w:p w:rsidR="000E36EB" w:rsidRPr="00377F48" w:rsidRDefault="000E36EB" w:rsidP="000E36EB">
      <w:pPr>
        <w:pStyle w:val="AlaviiteJoensuunKaupunki"/>
        <w:numPr>
          <w:ilvl w:val="0"/>
          <w:numId w:val="1"/>
        </w:numPr>
        <w:rPr>
          <w:sz w:val="28"/>
          <w:szCs w:val="28"/>
        </w:rPr>
      </w:pPr>
      <w:r w:rsidRPr="00377F48">
        <w:rPr>
          <w:sz w:val="28"/>
          <w:szCs w:val="28"/>
        </w:rPr>
        <w:t>Kouluterveyskyselyjen tulokset</w:t>
      </w:r>
    </w:p>
    <w:p w:rsidR="000E36EB" w:rsidRPr="009E399E" w:rsidRDefault="000E36EB" w:rsidP="000E36EB">
      <w:pPr>
        <w:pStyle w:val="AlaviiteJoensuunKaupunki"/>
        <w:numPr>
          <w:ilvl w:val="1"/>
          <w:numId w:val="1"/>
        </w:numPr>
        <w:rPr>
          <w:sz w:val="28"/>
          <w:szCs w:val="28"/>
        </w:rPr>
      </w:pPr>
      <w:r w:rsidRPr="00377F48">
        <w:rPr>
          <w:sz w:val="28"/>
          <w:szCs w:val="28"/>
        </w:rPr>
        <w:t>Jennin tekemä yhteenveto</w:t>
      </w:r>
      <w:r>
        <w:rPr>
          <w:sz w:val="28"/>
          <w:szCs w:val="28"/>
        </w:rPr>
        <w:t>, Jenni esittelee</w:t>
      </w:r>
    </w:p>
    <w:p w:rsidR="000E36EB" w:rsidRDefault="000E36EB" w:rsidP="000E36EB">
      <w:pPr>
        <w:pStyle w:val="AlaviiteJoensuunKaupunki"/>
        <w:numPr>
          <w:ilvl w:val="1"/>
          <w:numId w:val="1"/>
        </w:numPr>
        <w:rPr>
          <w:sz w:val="28"/>
          <w:szCs w:val="28"/>
        </w:rPr>
      </w:pPr>
      <w:r w:rsidRPr="00377F48">
        <w:rPr>
          <w:sz w:val="28"/>
          <w:szCs w:val="28"/>
        </w:rPr>
        <w:t>Keskustelua tuloksista</w:t>
      </w:r>
    </w:p>
    <w:p w:rsidR="000E36EB" w:rsidRDefault="000E36EB" w:rsidP="000E36EB">
      <w:pPr>
        <w:pStyle w:val="AlaviiteJoensuunKaupunki"/>
        <w:ind w:left="1193"/>
        <w:rPr>
          <w:b/>
          <w:sz w:val="28"/>
          <w:szCs w:val="28"/>
        </w:rPr>
      </w:pPr>
      <w:r>
        <w:rPr>
          <w:b/>
          <w:sz w:val="28"/>
          <w:szCs w:val="28"/>
        </w:rPr>
        <w:t>Keskustelua herätti alakoulun 4.- ja 5.-luokkalaisten kohdalla keskiarvoa huonompi kouluviihtyvyys ja erityisesti poikien kokema koulustressi</w:t>
      </w:r>
      <w:r w:rsidR="004477FD">
        <w:rPr>
          <w:b/>
          <w:sz w:val="28"/>
          <w:szCs w:val="28"/>
        </w:rPr>
        <w:t xml:space="preserve">. Poikien </w:t>
      </w:r>
      <w:r w:rsidR="0015064E">
        <w:rPr>
          <w:b/>
          <w:sz w:val="28"/>
          <w:szCs w:val="28"/>
        </w:rPr>
        <w:t>tulokset olivat keskiarvoa huono</w:t>
      </w:r>
      <w:r w:rsidR="004477FD">
        <w:rPr>
          <w:b/>
          <w:sz w:val="28"/>
          <w:szCs w:val="28"/>
        </w:rPr>
        <w:t>mmat</w:t>
      </w:r>
      <w:r>
        <w:rPr>
          <w:b/>
          <w:sz w:val="28"/>
          <w:szCs w:val="28"/>
        </w:rPr>
        <w:t xml:space="preserve"> kaikissa opiskeluun ja koulunkäyntiin liittyvissä kysymyksissä. </w:t>
      </w:r>
      <w:r w:rsidR="002368CE">
        <w:rPr>
          <w:b/>
          <w:sz w:val="28"/>
          <w:szCs w:val="28"/>
        </w:rPr>
        <w:t xml:space="preserve">Lisäksi erityisen huonosti pojat pärjäsivät kysymyksissä, jotka käsittelevät suhdetta vanhempiin ja perheen yhteistä aikaa. </w:t>
      </w:r>
    </w:p>
    <w:p w:rsidR="002368CE" w:rsidRDefault="002368CE" w:rsidP="000E36EB">
      <w:pPr>
        <w:pStyle w:val="AlaviiteJoensuunKaupunki"/>
        <w:ind w:left="1193"/>
        <w:rPr>
          <w:b/>
          <w:sz w:val="28"/>
          <w:szCs w:val="28"/>
        </w:rPr>
      </w:pPr>
    </w:p>
    <w:p w:rsidR="000E36EB" w:rsidRDefault="000E36EB" w:rsidP="000E36EB">
      <w:pPr>
        <w:pStyle w:val="AlaviiteJoensuunKaupunki"/>
        <w:ind w:left="1193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Kouluympäristön melu koettiin myös häiritsevänä. </w:t>
      </w:r>
      <w:r w:rsidRPr="00DD4E4E">
        <w:rPr>
          <w:b/>
          <w:sz w:val="28"/>
          <w:szCs w:val="28"/>
          <w:u w:val="single"/>
        </w:rPr>
        <w:t>(Meluisuus on vähentynyt kyselyajankohdan jälkeen, joten toimenpiteitä ei tarvita).</w:t>
      </w:r>
      <w:r>
        <w:rPr>
          <w:b/>
          <w:sz w:val="28"/>
          <w:szCs w:val="28"/>
        </w:rPr>
        <w:t xml:space="preserve"> Yläkoululaisten ongelmana </w:t>
      </w:r>
      <w:proofErr w:type="gramStart"/>
      <w:r>
        <w:rPr>
          <w:b/>
          <w:sz w:val="28"/>
          <w:szCs w:val="28"/>
        </w:rPr>
        <w:t>näyttäytyi</w:t>
      </w:r>
      <w:proofErr w:type="gramEnd"/>
      <w:r>
        <w:rPr>
          <w:b/>
          <w:sz w:val="28"/>
          <w:szCs w:val="28"/>
        </w:rPr>
        <w:t xml:space="preserve"> huonot vapaa-ajanviettomahdollisuudet ja toisaalta tiedon puute harrastusmahdollisuuksista. </w:t>
      </w:r>
      <w:r w:rsidRPr="00DD4E4E">
        <w:rPr>
          <w:b/>
          <w:sz w:val="28"/>
          <w:szCs w:val="28"/>
          <w:u w:val="single"/>
        </w:rPr>
        <w:t>Tähän on suunnitteilla parannusta: eri tahojen yhteistyötä tiedotukseen.</w:t>
      </w:r>
    </w:p>
    <w:p w:rsidR="002368CE" w:rsidRDefault="002368CE" w:rsidP="000E36EB">
      <w:pPr>
        <w:pStyle w:val="AlaviiteJoensuunKaupunki"/>
        <w:ind w:left="1193"/>
        <w:rPr>
          <w:b/>
          <w:sz w:val="28"/>
          <w:szCs w:val="28"/>
          <w:u w:val="single"/>
        </w:rPr>
      </w:pPr>
      <w:bookmarkStart w:id="0" w:name="_GoBack"/>
      <w:bookmarkEnd w:id="0"/>
    </w:p>
    <w:p w:rsidR="000E36EB" w:rsidRPr="00DD4E4E" w:rsidRDefault="000E36EB" w:rsidP="000E36EB">
      <w:pPr>
        <w:pStyle w:val="AlaviiteJoensuunKaupunki"/>
        <w:ind w:left="1193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Keskusteltiin myös siitä, voisiko yksi päivä viikossa olla 7 tunnin koulupäivä, jolloin koulupäivään sisältyisi harrastetunti.</w:t>
      </w:r>
      <w:r>
        <w:rPr>
          <w:b/>
          <w:sz w:val="28"/>
          <w:szCs w:val="28"/>
          <w:u w:val="single"/>
        </w:rPr>
        <w:t xml:space="preserve"> </w:t>
      </w:r>
      <w:r w:rsidR="00894CBC">
        <w:rPr>
          <w:b/>
          <w:sz w:val="28"/>
          <w:szCs w:val="28"/>
          <w:u w:val="single"/>
        </w:rPr>
        <w:t>Kyselyn perusteella i</w:t>
      </w:r>
      <w:r>
        <w:rPr>
          <w:b/>
          <w:sz w:val="28"/>
          <w:szCs w:val="28"/>
          <w:u w:val="single"/>
        </w:rPr>
        <w:t>dean vastaanotto on ollut ristiriitaista.</w:t>
      </w:r>
    </w:p>
    <w:p w:rsidR="000E36EB" w:rsidRPr="00DD4E4E" w:rsidRDefault="000E36EB" w:rsidP="000E36EB">
      <w:pPr>
        <w:pStyle w:val="AlaviiteJoensuunKaupunki"/>
        <w:rPr>
          <w:sz w:val="28"/>
          <w:szCs w:val="28"/>
          <w:u w:val="single"/>
        </w:rPr>
      </w:pPr>
    </w:p>
    <w:p w:rsidR="000E36EB" w:rsidRPr="00377F48" w:rsidRDefault="000E36EB" w:rsidP="000E36EB">
      <w:pPr>
        <w:pStyle w:val="AlaviiteJoensuunKaupunki"/>
        <w:numPr>
          <w:ilvl w:val="0"/>
          <w:numId w:val="1"/>
        </w:numPr>
        <w:rPr>
          <w:sz w:val="28"/>
          <w:szCs w:val="28"/>
        </w:rPr>
      </w:pPr>
      <w:r w:rsidRPr="00377F48">
        <w:rPr>
          <w:sz w:val="28"/>
          <w:szCs w:val="28"/>
        </w:rPr>
        <w:t xml:space="preserve">Oppilaiden näkemykset ja mielipiteet seuraaviin kysymyksiin/asioihin: </w:t>
      </w:r>
    </w:p>
    <w:p w:rsidR="000E36EB" w:rsidRPr="00377F48" w:rsidRDefault="000E36EB" w:rsidP="000E36EB">
      <w:pPr>
        <w:pStyle w:val="AlaviiteJoensuunKaupunki"/>
        <w:numPr>
          <w:ilvl w:val="1"/>
          <w:numId w:val="1"/>
        </w:numPr>
        <w:rPr>
          <w:sz w:val="28"/>
          <w:szCs w:val="28"/>
        </w:rPr>
      </w:pPr>
      <w:r w:rsidRPr="00377F48">
        <w:rPr>
          <w:sz w:val="28"/>
          <w:szCs w:val="28"/>
        </w:rPr>
        <w:t>Mitä hyviä asioita on koulussa?</w:t>
      </w:r>
    </w:p>
    <w:p w:rsidR="000E36EB" w:rsidRPr="00377F48" w:rsidRDefault="000E36EB" w:rsidP="000E36EB">
      <w:pPr>
        <w:pStyle w:val="AlaviiteJoensuunKaupunki"/>
        <w:numPr>
          <w:ilvl w:val="1"/>
          <w:numId w:val="1"/>
        </w:numPr>
        <w:rPr>
          <w:sz w:val="28"/>
          <w:szCs w:val="28"/>
        </w:rPr>
      </w:pPr>
      <w:r w:rsidRPr="00377F48">
        <w:rPr>
          <w:sz w:val="28"/>
          <w:szCs w:val="28"/>
        </w:rPr>
        <w:t xml:space="preserve">Mitä parannettavaa?  </w:t>
      </w:r>
    </w:p>
    <w:p w:rsidR="000E36EB" w:rsidRPr="00377F48" w:rsidRDefault="000E36EB" w:rsidP="000E36EB">
      <w:pPr>
        <w:pStyle w:val="AlaviiteJoensuunKaupunki"/>
        <w:numPr>
          <w:ilvl w:val="1"/>
          <w:numId w:val="1"/>
        </w:numPr>
        <w:rPr>
          <w:sz w:val="28"/>
          <w:szCs w:val="28"/>
        </w:rPr>
      </w:pPr>
      <w:r w:rsidRPr="00377F48">
        <w:rPr>
          <w:sz w:val="28"/>
          <w:szCs w:val="28"/>
        </w:rPr>
        <w:t xml:space="preserve">Koetko, että pääset tarvittaessa terveydenhoitajalle, psykologille tai kuraattorille? </w:t>
      </w:r>
    </w:p>
    <w:p w:rsidR="000E36EB" w:rsidRPr="00377F48" w:rsidRDefault="000E36EB" w:rsidP="000E36EB">
      <w:pPr>
        <w:pStyle w:val="AlaviiteJoensuunKaupunki"/>
        <w:numPr>
          <w:ilvl w:val="1"/>
          <w:numId w:val="1"/>
        </w:numPr>
        <w:rPr>
          <w:sz w:val="28"/>
          <w:szCs w:val="28"/>
        </w:rPr>
      </w:pPr>
      <w:r w:rsidRPr="00377F48">
        <w:rPr>
          <w:sz w:val="28"/>
          <w:szCs w:val="28"/>
        </w:rPr>
        <w:t xml:space="preserve">Saatko tukea oppimiseen tarvittaessa esim. tukiopetusta? </w:t>
      </w:r>
    </w:p>
    <w:p w:rsidR="000E36EB" w:rsidRDefault="000E36EB" w:rsidP="000E36EB">
      <w:pPr>
        <w:pStyle w:val="AlaviiteJoensuunKaupunki"/>
        <w:numPr>
          <w:ilvl w:val="1"/>
          <w:numId w:val="1"/>
        </w:numPr>
        <w:rPr>
          <w:sz w:val="28"/>
          <w:szCs w:val="28"/>
        </w:rPr>
      </w:pPr>
      <w:r w:rsidRPr="00377F48">
        <w:rPr>
          <w:sz w:val="28"/>
          <w:szCs w:val="28"/>
        </w:rPr>
        <w:lastRenderedPageBreak/>
        <w:t>Kirjoita kehitysideoita koululle.</w:t>
      </w:r>
    </w:p>
    <w:p w:rsidR="000E36EB" w:rsidRDefault="000E36EB" w:rsidP="000E36EB">
      <w:pPr>
        <w:pStyle w:val="AlaviiteJoensuunKaupunki"/>
        <w:rPr>
          <w:sz w:val="28"/>
          <w:szCs w:val="28"/>
        </w:rPr>
      </w:pPr>
    </w:p>
    <w:p w:rsidR="000E36EB" w:rsidRDefault="000E36EB" w:rsidP="000E36EB">
      <w:pPr>
        <w:pStyle w:val="AlaviiteJoensuunKaupunki"/>
        <w:rPr>
          <w:sz w:val="28"/>
          <w:szCs w:val="28"/>
        </w:rPr>
      </w:pPr>
    </w:p>
    <w:p w:rsidR="000E36EB" w:rsidRDefault="000E36EB" w:rsidP="000E36EB">
      <w:pPr>
        <w:pStyle w:val="AlaviiteJoensuunKaupunki"/>
        <w:rPr>
          <w:sz w:val="28"/>
          <w:szCs w:val="28"/>
        </w:rPr>
      </w:pPr>
    </w:p>
    <w:p w:rsidR="000E36EB" w:rsidRPr="00DF4CC8" w:rsidRDefault="000E36EB" w:rsidP="000E36EB">
      <w:pPr>
        <w:pStyle w:val="AlaviiteJoensuunKaupunki"/>
        <w:rPr>
          <w:sz w:val="28"/>
          <w:szCs w:val="28"/>
        </w:rPr>
      </w:pPr>
      <w:proofErr w:type="gramStart"/>
      <w:r w:rsidRPr="00DF4CC8">
        <w:rPr>
          <w:sz w:val="28"/>
          <w:szCs w:val="28"/>
        </w:rPr>
        <w:t>-</w:t>
      </w:r>
      <w:proofErr w:type="gramEnd"/>
      <w:r w:rsidRPr="00DF4CC8">
        <w:rPr>
          <w:sz w:val="28"/>
          <w:szCs w:val="28"/>
        </w:rPr>
        <w:t xml:space="preserve"> Käydään läpi </w:t>
      </w:r>
      <w:r>
        <w:rPr>
          <w:sz w:val="28"/>
          <w:szCs w:val="28"/>
        </w:rPr>
        <w:t xml:space="preserve">Jennin tekemä </w:t>
      </w:r>
      <w:r w:rsidRPr="00DF4CC8">
        <w:rPr>
          <w:sz w:val="28"/>
          <w:szCs w:val="28"/>
        </w:rPr>
        <w:t>yhteenveto</w:t>
      </w:r>
    </w:p>
    <w:p w:rsidR="000E36EB" w:rsidRDefault="000E36EB" w:rsidP="000E36EB">
      <w:pPr>
        <w:pStyle w:val="AlaviiteJoensuunKaupunki"/>
        <w:rPr>
          <w:sz w:val="28"/>
          <w:szCs w:val="28"/>
        </w:rPr>
      </w:pPr>
      <w:proofErr w:type="gramStart"/>
      <w:r w:rsidRPr="00DF4CC8">
        <w:rPr>
          <w:sz w:val="28"/>
          <w:szCs w:val="28"/>
        </w:rPr>
        <w:t>-</w:t>
      </w:r>
      <w:proofErr w:type="gramEnd"/>
      <w:r w:rsidRPr="00DF4CC8">
        <w:rPr>
          <w:sz w:val="28"/>
          <w:szCs w:val="28"/>
        </w:rPr>
        <w:t xml:space="preserve"> Keskustelua asiasta</w:t>
      </w:r>
    </w:p>
    <w:p w:rsidR="000E36EB" w:rsidRDefault="000E36EB" w:rsidP="000E36EB">
      <w:pPr>
        <w:pStyle w:val="AlaviiteJoensuunKaupunki"/>
        <w:rPr>
          <w:sz w:val="28"/>
          <w:szCs w:val="28"/>
        </w:rPr>
      </w:pPr>
    </w:p>
    <w:p w:rsidR="000E36EB" w:rsidRDefault="000E36EB" w:rsidP="000E36EB">
      <w:pPr>
        <w:pStyle w:val="AlaviiteJoensuunKaupunki"/>
        <w:rPr>
          <w:sz w:val="28"/>
          <w:szCs w:val="28"/>
        </w:rPr>
      </w:pPr>
      <w:r>
        <w:rPr>
          <w:sz w:val="28"/>
          <w:szCs w:val="28"/>
        </w:rPr>
        <w:t>5. kehittämisideoita ja niiden toteuttajia/vastuutahoja</w:t>
      </w:r>
    </w:p>
    <w:p w:rsidR="00C34DFE" w:rsidRDefault="000E36EB" w:rsidP="000E36EB">
      <w:pPr>
        <w:pStyle w:val="AlaviiteJoensuunKaupunki"/>
        <w:rPr>
          <w:b/>
          <w:sz w:val="28"/>
          <w:szCs w:val="28"/>
        </w:rPr>
      </w:pPr>
      <w:r w:rsidRPr="009A6FBA">
        <w:rPr>
          <w:b/>
          <w:sz w:val="28"/>
          <w:szCs w:val="28"/>
        </w:rPr>
        <w:t xml:space="preserve">Parannusehdotuksista todettiin, että välituntiaktiviteettien tarjoaminen täytyy lähteä oppilaista itsestään. Oppilaskunta/tukioppilaat valmistelevat asiaa. </w:t>
      </w:r>
    </w:p>
    <w:p w:rsidR="00C34DFE" w:rsidRDefault="00C34DFE" w:rsidP="000E36EB">
      <w:pPr>
        <w:pStyle w:val="AlaviiteJoensuunKaupunki"/>
        <w:rPr>
          <w:b/>
          <w:sz w:val="28"/>
          <w:szCs w:val="28"/>
        </w:rPr>
      </w:pPr>
    </w:p>
    <w:p w:rsidR="00C34DFE" w:rsidRDefault="000E36EB" w:rsidP="000E36EB">
      <w:pPr>
        <w:pStyle w:val="AlaviiteJoensuunKaupunki"/>
        <w:rPr>
          <w:b/>
          <w:sz w:val="28"/>
          <w:szCs w:val="28"/>
        </w:rPr>
      </w:pPr>
      <w:r w:rsidRPr="009A6FBA">
        <w:rPr>
          <w:b/>
          <w:sz w:val="28"/>
          <w:szCs w:val="28"/>
        </w:rPr>
        <w:t>Sohvia ei voida lisätä, mutta ruokalan pöytäryhmiä voi käyttää</w:t>
      </w:r>
      <w:r w:rsidR="00C34DFE">
        <w:rPr>
          <w:b/>
          <w:sz w:val="28"/>
          <w:szCs w:val="28"/>
        </w:rPr>
        <w:t>, silloin kun ei ole ruoka-aika</w:t>
      </w:r>
      <w:r w:rsidRPr="009A6FBA">
        <w:rPr>
          <w:b/>
          <w:sz w:val="28"/>
          <w:szCs w:val="28"/>
        </w:rPr>
        <w:t xml:space="preserve">. </w:t>
      </w:r>
    </w:p>
    <w:p w:rsidR="00C34DFE" w:rsidRDefault="00C34DFE" w:rsidP="000E36EB">
      <w:pPr>
        <w:pStyle w:val="AlaviiteJoensuunKaupunki"/>
        <w:rPr>
          <w:b/>
          <w:sz w:val="28"/>
          <w:szCs w:val="28"/>
        </w:rPr>
      </w:pPr>
    </w:p>
    <w:p w:rsidR="000E36EB" w:rsidRDefault="000E36EB" w:rsidP="000E36EB">
      <w:pPr>
        <w:pStyle w:val="AlaviiteJoensuunKaupunki"/>
        <w:rPr>
          <w:b/>
          <w:sz w:val="28"/>
          <w:szCs w:val="28"/>
        </w:rPr>
      </w:pPr>
      <w:r w:rsidRPr="009A6FBA">
        <w:rPr>
          <w:b/>
          <w:sz w:val="28"/>
          <w:szCs w:val="28"/>
        </w:rPr>
        <w:t>Ruokailun aikatauluja pohditaan uudestaan</w:t>
      </w:r>
      <w:r w:rsidR="00C34DFE">
        <w:rPr>
          <w:b/>
          <w:sz w:val="28"/>
          <w:szCs w:val="28"/>
        </w:rPr>
        <w:t xml:space="preserve">. </w:t>
      </w:r>
      <w:r w:rsidRPr="009A6FBA">
        <w:rPr>
          <w:b/>
          <w:sz w:val="28"/>
          <w:szCs w:val="28"/>
        </w:rPr>
        <w:t>Sari</w:t>
      </w:r>
      <w:r w:rsidR="00C34DFE">
        <w:rPr>
          <w:b/>
          <w:sz w:val="28"/>
          <w:szCs w:val="28"/>
        </w:rPr>
        <w:t>-opo</w:t>
      </w:r>
      <w:r w:rsidRPr="009A6FBA">
        <w:rPr>
          <w:b/>
          <w:sz w:val="28"/>
          <w:szCs w:val="28"/>
        </w:rPr>
        <w:t xml:space="preserve"> valmistelee asiaa</w:t>
      </w:r>
      <w:r w:rsidR="00C34DFE">
        <w:rPr>
          <w:b/>
          <w:sz w:val="28"/>
          <w:szCs w:val="28"/>
        </w:rPr>
        <w:t xml:space="preserve"> ja mahdolliset uudet ruokailuaikataulut tulevat voimaan ensi syksystä lahtien. Tänä keväänä </w:t>
      </w:r>
      <w:r w:rsidRPr="009A6FBA">
        <w:rPr>
          <w:b/>
          <w:sz w:val="28"/>
          <w:szCs w:val="28"/>
        </w:rPr>
        <w:t>9.-luokkalaiset vaihtavat paikkaa 7.-luokkalaisten kanssa ts. menevät syömään kello 11. 40</w:t>
      </w:r>
      <w:r w:rsidR="00C34DFE">
        <w:rPr>
          <w:b/>
          <w:sz w:val="28"/>
          <w:szCs w:val="28"/>
        </w:rPr>
        <w:t xml:space="preserve"> toukokuun ajan</w:t>
      </w:r>
      <w:r w:rsidRPr="009A6FBA">
        <w:rPr>
          <w:b/>
          <w:sz w:val="28"/>
          <w:szCs w:val="28"/>
        </w:rPr>
        <w:t xml:space="preserve">. </w:t>
      </w:r>
    </w:p>
    <w:p w:rsidR="000E36EB" w:rsidRPr="00DF4CC8" w:rsidRDefault="000E36EB" w:rsidP="000E36EB">
      <w:pPr>
        <w:rPr>
          <w:rFonts w:ascii="Corbel" w:hAnsi="Corbel"/>
          <w:color w:val="000000"/>
          <w:sz w:val="28"/>
          <w:szCs w:val="28"/>
        </w:rPr>
      </w:pPr>
    </w:p>
    <w:p w:rsidR="000E36EB" w:rsidRDefault="000E36EB" w:rsidP="000E36EB">
      <w:pPr>
        <w:pStyle w:val="AlaviiteJoensuunKaupunki"/>
        <w:ind w:right="397"/>
        <w:rPr>
          <w:sz w:val="28"/>
          <w:szCs w:val="28"/>
        </w:rPr>
      </w:pPr>
    </w:p>
    <w:p w:rsidR="000E36EB" w:rsidRDefault="000E36EB" w:rsidP="000E36EB">
      <w:pPr>
        <w:pStyle w:val="AlaviiteJoensuunKaupunki"/>
        <w:ind w:right="397"/>
        <w:rPr>
          <w:sz w:val="28"/>
          <w:szCs w:val="28"/>
        </w:rPr>
      </w:pPr>
    </w:p>
    <w:p w:rsidR="000E36EB" w:rsidRDefault="000E36EB" w:rsidP="000E36EB">
      <w:pPr>
        <w:pStyle w:val="AlaviiteJoensuunKaupunki"/>
        <w:ind w:right="397"/>
        <w:rPr>
          <w:sz w:val="28"/>
          <w:szCs w:val="28"/>
        </w:rPr>
      </w:pPr>
    </w:p>
    <w:p w:rsidR="000E36EB" w:rsidRDefault="000E36EB" w:rsidP="000E36EB">
      <w:pPr>
        <w:rPr>
          <w:rFonts w:ascii="Corbel" w:hAnsi="Corbel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0E36EB" w:rsidRDefault="000E36EB" w:rsidP="000E36EB">
      <w:pPr>
        <w:pStyle w:val="AlaviiteJoensuunKaupunki"/>
        <w:ind w:right="397"/>
        <w:rPr>
          <w:sz w:val="28"/>
          <w:szCs w:val="28"/>
        </w:rPr>
      </w:pPr>
    </w:p>
    <w:p w:rsidR="000E36EB" w:rsidRDefault="000E36EB" w:rsidP="000E36EB">
      <w:pPr>
        <w:pStyle w:val="AlaviiteJoensuunKaupunki"/>
        <w:ind w:right="397"/>
        <w:rPr>
          <w:sz w:val="28"/>
          <w:szCs w:val="28"/>
        </w:rPr>
      </w:pPr>
    </w:p>
    <w:p w:rsidR="000E36EB" w:rsidRPr="00377F48" w:rsidRDefault="000E36EB" w:rsidP="000E36EB">
      <w:pPr>
        <w:pStyle w:val="AlaviiteJoensuunKaupunki"/>
        <w:ind w:right="397"/>
        <w:rPr>
          <w:sz w:val="28"/>
          <w:szCs w:val="28"/>
        </w:rPr>
      </w:pPr>
      <w:r>
        <w:rPr>
          <w:sz w:val="28"/>
          <w:szCs w:val="28"/>
        </w:rPr>
        <w:t>Muita asioita</w:t>
      </w:r>
    </w:p>
    <w:p w:rsidR="000E36EB" w:rsidRDefault="000E36EB" w:rsidP="000E36EB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716" w:hanging="2603"/>
        <w:rPr>
          <w:sz w:val="28"/>
          <w:szCs w:val="28"/>
        </w:rPr>
      </w:pPr>
      <w:r>
        <w:rPr>
          <w:sz w:val="28"/>
          <w:szCs w:val="28"/>
        </w:rPr>
        <w:t>Todettiin, että myös vanhemmat voisivat olla kiinnostuneita kyselyiden tuloksista,</w:t>
      </w:r>
    </w:p>
    <w:p w:rsidR="0024720A" w:rsidRDefault="0024720A"/>
    <w:sectPr w:rsidR="0024720A" w:rsidSect="00D476AD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608" w:right="851" w:bottom="1418" w:left="1134" w:header="906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F35" w:rsidRDefault="00791F35">
      <w:r>
        <w:separator/>
      </w:r>
    </w:p>
  </w:endnote>
  <w:endnote w:type="continuationSeparator" w:id="0">
    <w:p w:rsidR="00791F35" w:rsidRDefault="0079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231" w:rsidRDefault="00791F35">
    <w:pPr>
      <w:pStyle w:val="Alatunniste"/>
    </w:pPr>
  </w:p>
  <w:p w:rsidR="00344231" w:rsidRDefault="000E36EB">
    <w:pPr>
      <w:pStyle w:val="Alatunniste"/>
    </w:pPr>
    <w:r>
      <w:t>Heinävaaran koulu</w:t>
    </w:r>
  </w:p>
  <w:p w:rsidR="00344231" w:rsidRDefault="000E36EB">
    <w:pPr>
      <w:pStyle w:val="Alatunniste"/>
    </w:pPr>
    <w:proofErr w:type="spellStart"/>
    <w:r>
      <w:t>Isäntäläntie</w:t>
    </w:r>
    <w:proofErr w:type="spellEnd"/>
    <w:r>
      <w:t xml:space="preserve"> 1, 82110 Heinävaara</w:t>
    </w:r>
  </w:p>
  <w:p w:rsidR="00344231" w:rsidRDefault="000E36EB">
    <w:pPr>
      <w:pStyle w:val="Alatunniste"/>
    </w:pPr>
    <w:r>
      <w:t xml:space="preserve">rehtori, </w:t>
    </w:r>
    <w:proofErr w:type="gramStart"/>
    <w:r>
      <w:t>puh. 050-310 9678</w:t>
    </w:r>
    <w:proofErr w:type="gramEnd"/>
  </w:p>
  <w:p w:rsidR="00376C85" w:rsidRDefault="000E36EB">
    <w:pPr>
      <w:pStyle w:val="Alatunniste"/>
    </w:pPr>
    <w:r>
      <w:t xml:space="preserve">koulusihteeri, </w:t>
    </w:r>
    <w:proofErr w:type="gramStart"/>
    <w:r>
      <w:t>puh. 050-345 7376</w:t>
    </w:r>
    <w:proofErr w:type="gramEnd"/>
  </w:p>
  <w:p w:rsidR="00C47D0B" w:rsidRPr="00DC7537" w:rsidRDefault="00791F35" w:rsidP="00DC753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F35" w:rsidRDefault="00791F35">
      <w:r>
        <w:separator/>
      </w:r>
    </w:p>
  </w:footnote>
  <w:footnote w:type="continuationSeparator" w:id="0">
    <w:p w:rsidR="00791F35" w:rsidRDefault="00791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F31" w:rsidRDefault="00791F35">
    <w:pPr>
      <w:pStyle w:val="Yltunniste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52.9pt;height:640.65pt;z-index:-251656192;mso-wrap-edited:f;mso-position-horizontal:center;mso-position-horizontal-relative:margin;mso-position-vertical:center;mso-position-vertical-relative:margin" wrapcoords="-35 0 -35 21549 21600 21549 21600 0 -35 0">
          <v:imagedata r:id="rId1" o:title="Word_poh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F31" w:rsidRDefault="00791F35" w:rsidP="009F5F31">
    <w:pPr>
      <w:pStyle w:val="YlviiteJoensuunKaupunki"/>
      <w:tabs>
        <w:tab w:val="left" w:pos="1304"/>
        <w:tab w:val="left" w:pos="3912"/>
        <w:tab w:val="left" w:pos="5216"/>
        <w:tab w:val="left" w:pos="6521"/>
        <w:tab w:val="left" w:pos="7825"/>
        <w:tab w:val="left" w:pos="9129"/>
      </w:tabs>
    </w:pPr>
    <w:r>
      <w:rPr>
        <w:b/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12.75pt;margin-top:33pt;width:595.3pt;height:842.1pt;z-index:-251657216;mso-wrap-edited:f;mso-position-horizontal-relative:page;mso-position-vertical-relative:page" wrapcoords="-35 0 -35 21549 21600 21549 21600 0 -35 0">
          <v:imagedata r:id="rId1" o:title="Word_pohja"/>
          <w10:wrap anchorx="page" anchory="page"/>
        </v:shape>
      </w:pict>
    </w:r>
    <w:r w:rsidR="000E36EB" w:rsidRPr="00F30121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F31" w:rsidRDefault="00791F35">
    <w:pPr>
      <w:pStyle w:val="Yltunniste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52.9pt;height:640.65pt;z-index:-251655168;mso-wrap-edited:f;mso-position-horizontal:center;mso-position-horizontal-relative:margin;mso-position-vertical:center;mso-position-vertical-relative:margin" wrapcoords="-35 0 -35 21549 21600 21549 21600 0 -35 0">
          <v:imagedata r:id="rId1" o:title="Word_poh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F7CFD"/>
    <w:multiLevelType w:val="hybridMultilevel"/>
    <w:tmpl w:val="D7626B02"/>
    <w:lvl w:ilvl="0" w:tplc="040B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193" w:hanging="360"/>
      </w:pPr>
    </w:lvl>
    <w:lvl w:ilvl="2" w:tplc="040B001B" w:tentative="1">
      <w:start w:val="1"/>
      <w:numFmt w:val="lowerRoman"/>
      <w:lvlText w:val="%3."/>
      <w:lvlJc w:val="right"/>
      <w:pPr>
        <w:ind w:left="1913" w:hanging="180"/>
      </w:pPr>
    </w:lvl>
    <w:lvl w:ilvl="3" w:tplc="040B000F" w:tentative="1">
      <w:start w:val="1"/>
      <w:numFmt w:val="decimal"/>
      <w:lvlText w:val="%4."/>
      <w:lvlJc w:val="left"/>
      <w:pPr>
        <w:ind w:left="2633" w:hanging="360"/>
      </w:pPr>
    </w:lvl>
    <w:lvl w:ilvl="4" w:tplc="040B0019" w:tentative="1">
      <w:start w:val="1"/>
      <w:numFmt w:val="lowerLetter"/>
      <w:lvlText w:val="%5."/>
      <w:lvlJc w:val="left"/>
      <w:pPr>
        <w:ind w:left="3353" w:hanging="360"/>
      </w:pPr>
    </w:lvl>
    <w:lvl w:ilvl="5" w:tplc="040B001B" w:tentative="1">
      <w:start w:val="1"/>
      <w:numFmt w:val="lowerRoman"/>
      <w:lvlText w:val="%6."/>
      <w:lvlJc w:val="right"/>
      <w:pPr>
        <w:ind w:left="4073" w:hanging="180"/>
      </w:pPr>
    </w:lvl>
    <w:lvl w:ilvl="6" w:tplc="040B000F" w:tentative="1">
      <w:start w:val="1"/>
      <w:numFmt w:val="decimal"/>
      <w:lvlText w:val="%7."/>
      <w:lvlJc w:val="left"/>
      <w:pPr>
        <w:ind w:left="4793" w:hanging="360"/>
      </w:pPr>
    </w:lvl>
    <w:lvl w:ilvl="7" w:tplc="040B0019" w:tentative="1">
      <w:start w:val="1"/>
      <w:numFmt w:val="lowerLetter"/>
      <w:lvlText w:val="%8."/>
      <w:lvlJc w:val="left"/>
      <w:pPr>
        <w:ind w:left="5513" w:hanging="360"/>
      </w:pPr>
    </w:lvl>
    <w:lvl w:ilvl="8" w:tplc="040B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EB"/>
    <w:rsid w:val="000E36EB"/>
    <w:rsid w:val="0015064E"/>
    <w:rsid w:val="002368CE"/>
    <w:rsid w:val="0024720A"/>
    <w:rsid w:val="004477FD"/>
    <w:rsid w:val="00791F35"/>
    <w:rsid w:val="00894CBC"/>
    <w:rsid w:val="00C34DFE"/>
    <w:rsid w:val="00E8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2C5C85F6-FC4F-40C2-B996-CE399EF2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E36E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eiptekstiJoensuunKaupunki">
    <w:name w:val="Leipäteksti Joensuun Kaupunki"/>
    <w:qFormat/>
    <w:rsid w:val="000E36EB"/>
    <w:pPr>
      <w:keepNext/>
      <w:keepLines/>
      <w:spacing w:after="0" w:line="240" w:lineRule="auto"/>
    </w:pPr>
    <w:rPr>
      <w:rFonts w:ascii="Corbel" w:eastAsia="MS Mincho" w:hAnsi="Corbel" w:cs="Times New Roman"/>
      <w:color w:val="000000"/>
      <w:szCs w:val="24"/>
      <w:lang w:eastAsia="fi-FI"/>
    </w:rPr>
  </w:style>
  <w:style w:type="paragraph" w:customStyle="1" w:styleId="AlaviiteJoensuunKaupunki">
    <w:name w:val="Alaviite Joensuun Kaupunki"/>
    <w:basedOn w:val="Normaali"/>
    <w:qFormat/>
    <w:rsid w:val="000E36EB"/>
    <w:pPr>
      <w:ind w:left="113"/>
    </w:pPr>
    <w:rPr>
      <w:rFonts w:ascii="Corbel" w:hAnsi="Corbel"/>
      <w:color w:val="000000"/>
      <w:sz w:val="18"/>
    </w:rPr>
  </w:style>
  <w:style w:type="paragraph" w:styleId="Yltunniste">
    <w:name w:val="header"/>
    <w:basedOn w:val="Normaali"/>
    <w:link w:val="YltunnisteChar"/>
    <w:uiPriority w:val="99"/>
    <w:unhideWhenUsed/>
    <w:rsid w:val="000E36E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E36EB"/>
    <w:rPr>
      <w:rFonts w:ascii="Cambria" w:eastAsia="MS Mincho" w:hAnsi="Cambria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0E36E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E36EB"/>
    <w:rPr>
      <w:rFonts w:ascii="Cambria" w:eastAsia="MS Mincho" w:hAnsi="Cambria" w:cs="Times New Roman"/>
      <w:sz w:val="24"/>
      <w:szCs w:val="24"/>
      <w:lang w:eastAsia="fi-FI"/>
    </w:rPr>
  </w:style>
  <w:style w:type="paragraph" w:customStyle="1" w:styleId="YlviiteJoensuunKaupunki">
    <w:name w:val="Yläviite Joensuun Kaupunki"/>
    <w:basedOn w:val="LeiptekstiJoensuunKaupunki"/>
    <w:qFormat/>
    <w:rsid w:val="000E36EB"/>
    <w:pPr>
      <w:ind w:left="55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250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Miettinen Sari</dc:creator>
  <cp:keywords/>
  <dc:description/>
  <cp:lastModifiedBy>Miettinen Sari</cp:lastModifiedBy>
  <cp:revision>8</cp:revision>
  <dcterms:created xsi:type="dcterms:W3CDTF">2018-04-30T08:27:00Z</dcterms:created>
  <dcterms:modified xsi:type="dcterms:W3CDTF">2018-04-30T10:51:00Z</dcterms:modified>
</cp:coreProperties>
</file>