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80" w:rsidRDefault="00870180" w:rsidP="00870180">
      <w:pPr>
        <w:spacing w:line="257" w:lineRule="auto"/>
      </w:pPr>
      <w:bookmarkStart w:id="0" w:name="_GoBack"/>
      <w:bookmarkEnd w:id="0"/>
      <w:r w:rsidRPr="79F891D8">
        <w:rPr>
          <w:rFonts w:ascii="Calibri" w:eastAsia="Calibri" w:hAnsi="Calibri" w:cs="Calibri"/>
          <w:b/>
          <w:bCs/>
          <w:sz w:val="32"/>
          <w:szCs w:val="32"/>
        </w:rPr>
        <w:t>Tietoisuus- ja rauhoittumisen taitojen harjoitteleminen</w:t>
      </w:r>
    </w:p>
    <w:p w:rsidR="00870180" w:rsidRDefault="00870180" w:rsidP="00870180">
      <w:pPr>
        <w:spacing w:line="257" w:lineRule="auto"/>
      </w:pPr>
      <w:proofErr w:type="spellStart"/>
      <w:r w:rsidRPr="00870180">
        <w:rPr>
          <w:rFonts w:ascii="Calibri" w:eastAsia="Calibri" w:hAnsi="Calibri" w:cs="Calibri"/>
          <w:b/>
          <w:sz w:val="28"/>
          <w:szCs w:val="28"/>
        </w:rPr>
        <w:t>Keskittymis</w:t>
      </w:r>
      <w:proofErr w:type="spellEnd"/>
      <w:r w:rsidRPr="00870180">
        <w:rPr>
          <w:rFonts w:ascii="Calibri" w:eastAsia="Calibri" w:hAnsi="Calibri" w:cs="Calibri"/>
          <w:b/>
          <w:sz w:val="28"/>
          <w:szCs w:val="28"/>
        </w:rPr>
        <w:t>- ja rauhoittumisharjoitukset</w:t>
      </w:r>
      <w:r w:rsidRPr="79F891D8">
        <w:rPr>
          <w:rFonts w:ascii="Calibri" w:eastAsia="Calibri" w:hAnsi="Calibri" w:cs="Calibri"/>
          <w:sz w:val="28"/>
          <w:szCs w:val="28"/>
        </w:rPr>
        <w:t xml:space="preserve"> auttavat lasta</w:t>
      </w:r>
      <w:r>
        <w:rPr>
          <w:rFonts w:ascii="Calibri" w:eastAsia="Calibri" w:hAnsi="Calibri" w:cs="Calibri"/>
          <w:sz w:val="28"/>
          <w:szCs w:val="28"/>
        </w:rPr>
        <w:t xml:space="preserve"> sekä aikuista</w:t>
      </w:r>
      <w:r w:rsidRPr="79F891D8">
        <w:rPr>
          <w:rFonts w:ascii="Calibri" w:eastAsia="Calibri" w:hAnsi="Calibri" w:cs="Calibri"/>
          <w:sz w:val="28"/>
          <w:szCs w:val="28"/>
        </w:rPr>
        <w:t xml:space="preserve"> saamaan mielen hallintaansa ja ymmärtämään tarkkaavuuden merkityksen. Tarkkaavuus voidaan ohjata yhteen kohteeseen kerrallaan esim. hengittämiseen, katselemiseen, kuuntelemiseen tai maistelemiseen. Kun rauhoittaa mielen ja kohdistaa huomion yhteen asiaan, vahvistaa toiminnanohjausta, tarkkaavuutta sekä itsesäätelyä. </w:t>
      </w:r>
    </w:p>
    <w:p w:rsidR="00870180" w:rsidRDefault="00870180" w:rsidP="00870180">
      <w:pPr>
        <w:spacing w:line="257" w:lineRule="auto"/>
      </w:pPr>
      <w:r w:rsidRPr="79F891D8">
        <w:rPr>
          <w:rFonts w:ascii="Calibri" w:eastAsia="Calibri" w:hAnsi="Calibri" w:cs="Calibri"/>
          <w:sz w:val="28"/>
          <w:szCs w:val="28"/>
        </w:rPr>
        <w:t xml:space="preserve">Rauhoittumisen hetkinä lasta ohjataan havainnoimaan omaa kehoa, hengitystä, kehon tuntemuksia, ajatuksia ja tunteita. Rauhallinen hengitys rauhoittaa kehoa sekä mieltä. On tärkeää, että harjoituksia tehdään säännöllisesti lasten kanssa. </w:t>
      </w:r>
    </w:p>
    <w:p w:rsidR="00870180" w:rsidRDefault="00870180" w:rsidP="00870180">
      <w:pPr>
        <w:spacing w:line="257" w:lineRule="auto"/>
      </w:pPr>
      <w:r w:rsidRPr="00870180">
        <w:rPr>
          <w:rFonts w:ascii="Calibri" w:eastAsia="Calibri" w:hAnsi="Calibri" w:cs="Calibri"/>
          <w:b/>
          <w:sz w:val="28"/>
          <w:szCs w:val="28"/>
        </w:rPr>
        <w:t>Satuhieronnassa</w:t>
      </w:r>
      <w:r w:rsidRPr="79F891D8">
        <w:rPr>
          <w:rFonts w:ascii="Calibri" w:eastAsia="Calibri" w:hAnsi="Calibri" w:cs="Calibri"/>
          <w:sz w:val="28"/>
          <w:szCs w:val="28"/>
        </w:rPr>
        <w:t xml:space="preserve"> kosketus rentouttaa ja rauhoittaa. Myönteinen kosketus kertoo, että meistä välitetään ja meidät nähdään. </w:t>
      </w:r>
      <w:r w:rsidR="0069435F">
        <w:rPr>
          <w:rFonts w:ascii="Calibri" w:eastAsia="Calibri" w:hAnsi="Calibri" w:cs="Calibri"/>
          <w:sz w:val="28"/>
          <w:szCs w:val="28"/>
        </w:rPr>
        <w:t xml:space="preserve">Satuhieronnalla voit purkaa lapsen kehoon päivän aikana kertyneitä stressiperäisiä jännityksiä ja autat lapsen stressinhallintakyvyn kehittymisessä. </w:t>
      </w:r>
    </w:p>
    <w:p w:rsidR="00870180" w:rsidRDefault="00870180" w:rsidP="00870180">
      <w:pPr>
        <w:spacing w:line="257" w:lineRule="auto"/>
        <w:rPr>
          <w:rFonts w:ascii="Calibri" w:eastAsia="Calibri" w:hAnsi="Calibri" w:cs="Calibri"/>
          <w:sz w:val="28"/>
          <w:szCs w:val="28"/>
        </w:rPr>
      </w:pPr>
      <w:r w:rsidRPr="00660FC7">
        <w:rPr>
          <w:rFonts w:ascii="Calibri" w:eastAsia="Calibri" w:hAnsi="Calibri" w:cs="Calibri"/>
          <w:b/>
          <w:sz w:val="28"/>
          <w:szCs w:val="28"/>
        </w:rPr>
        <w:t>Stressi- ja negatiiviset tunteet</w:t>
      </w:r>
      <w:r w:rsidRPr="79F891D8">
        <w:rPr>
          <w:rFonts w:ascii="Calibri" w:eastAsia="Calibri" w:hAnsi="Calibri" w:cs="Calibri"/>
          <w:sz w:val="28"/>
          <w:szCs w:val="28"/>
        </w:rPr>
        <w:t xml:space="preserve"> ilmenevät erilaisina oireiluina kehossa ja mielessä. Läsnäolo-harjoituksen tietoisuus ja lempeys kokemuksen äärellä auttavat meitä tyynnyttämään stressitilaa.</w:t>
      </w:r>
    </w:p>
    <w:p w:rsidR="00870180" w:rsidRDefault="00420111" w:rsidP="00870180">
      <w:pPr>
        <w:spacing w:line="257" w:lineRule="auto"/>
        <w:rPr>
          <w:rFonts w:ascii="Calibri" w:eastAsia="Calibri" w:hAnsi="Calibri" w:cs="Calibri"/>
          <w:sz w:val="28"/>
          <w:szCs w:val="28"/>
        </w:rPr>
      </w:pPr>
      <w:proofErr w:type="spellStart"/>
      <w:r w:rsidRPr="00420111">
        <w:rPr>
          <w:rFonts w:ascii="Calibri" w:eastAsia="Calibri" w:hAnsi="Calibri" w:cs="Calibri"/>
          <w:b/>
          <w:sz w:val="28"/>
          <w:szCs w:val="28"/>
        </w:rPr>
        <w:t>Rauhoittumis</w:t>
      </w:r>
      <w:proofErr w:type="spellEnd"/>
      <w:r w:rsidRPr="00420111">
        <w:rPr>
          <w:rFonts w:ascii="Calibri" w:eastAsia="Calibri" w:hAnsi="Calibri" w:cs="Calibri"/>
          <w:b/>
          <w:sz w:val="28"/>
          <w:szCs w:val="28"/>
        </w:rPr>
        <w:t>- ja läsnäolotaidot</w:t>
      </w:r>
      <w:r>
        <w:rPr>
          <w:rFonts w:ascii="Calibri" w:eastAsia="Calibri" w:hAnsi="Calibri" w:cs="Calibri"/>
          <w:sz w:val="28"/>
          <w:szCs w:val="28"/>
        </w:rPr>
        <w:t xml:space="preserve"> ovat tunne- ja tietoisuusuustaitoja, joita voidaan harjoitella.</w:t>
      </w:r>
      <w:r>
        <w:t xml:space="preserve"> </w:t>
      </w:r>
      <w:r w:rsidR="00870180" w:rsidRPr="79F891D8">
        <w:rPr>
          <w:rFonts w:ascii="Calibri" w:eastAsia="Calibri" w:hAnsi="Calibri" w:cs="Calibri"/>
          <w:sz w:val="28"/>
          <w:szCs w:val="28"/>
        </w:rPr>
        <w:t xml:space="preserve">Tietoisen läsnäolon harjoittaminen auttaa meitä olemaan läsnä tässä hetkessä, kuulemaan lasta herkkyydellä ja olemaan uteliaita sille, mitä hän meille viestii. Tärkeää on viestiä, että sallimme lapsen kokemuksen ja olemme hänen vierellään. </w:t>
      </w:r>
    </w:p>
    <w:p w:rsidR="00420111" w:rsidRPr="00420111" w:rsidRDefault="00420111" w:rsidP="00870180">
      <w:pPr>
        <w:spacing w:line="257" w:lineRule="auto"/>
      </w:pPr>
      <w:r>
        <w:rPr>
          <w:rFonts w:ascii="Calibri" w:eastAsia="Calibri" w:hAnsi="Calibri" w:cs="Calibri"/>
          <w:sz w:val="28"/>
          <w:szCs w:val="28"/>
        </w:rPr>
        <w:t xml:space="preserve">Aikuisen rauhoittumisen taidot ovat oleellisia aikuisen omalle hyvinvoinnille sekä lasten hyvinvoinnille. Lapsi kokee turvattomuutta kiihtyneen aikuisen seurassa ja oppii rauhoittumisentaitoja ensisijaisesti vuorovaikutuksessa ja mallista. </w:t>
      </w:r>
    </w:p>
    <w:p w:rsidR="00870180" w:rsidRDefault="00870180" w:rsidP="00870180">
      <w:pPr>
        <w:spacing w:line="257" w:lineRule="auto"/>
      </w:pPr>
      <w:r w:rsidRPr="79F891D8">
        <w:rPr>
          <w:rFonts w:ascii="Calibri" w:eastAsia="Calibri" w:hAnsi="Calibri" w:cs="Calibri"/>
          <w:sz w:val="28"/>
          <w:szCs w:val="28"/>
        </w:rPr>
        <w:t xml:space="preserve"> </w:t>
      </w:r>
    </w:p>
    <w:p w:rsidR="00870180" w:rsidRPr="00720CB4" w:rsidRDefault="00870180" w:rsidP="00870180">
      <w:pPr>
        <w:spacing w:line="257" w:lineRule="auto"/>
        <w:rPr>
          <w:i/>
        </w:rPr>
      </w:pPr>
      <w:r w:rsidRPr="00720CB4">
        <w:rPr>
          <w:rFonts w:ascii="Calibri" w:eastAsia="Calibri" w:hAnsi="Calibri" w:cs="Calibri"/>
          <w:b/>
          <w:bCs/>
          <w:i/>
          <w:sz w:val="28"/>
          <w:szCs w:val="28"/>
        </w:rPr>
        <w:t>Kehollisia rauhoittumiskeinoja</w:t>
      </w:r>
    </w:p>
    <w:p w:rsidR="00870180" w:rsidRDefault="00870180" w:rsidP="00870180">
      <w:pPr>
        <w:spacing w:line="257" w:lineRule="auto"/>
      </w:pPr>
      <w:r w:rsidRPr="79F891D8">
        <w:rPr>
          <w:rFonts w:ascii="Calibri" w:eastAsia="Calibri" w:hAnsi="Calibri" w:cs="Calibri"/>
          <w:sz w:val="24"/>
          <w:szCs w:val="24"/>
        </w:rPr>
        <w:t>(kirjasta Fanni ja levoton tiikeri)</w:t>
      </w:r>
    </w:p>
    <w:p w:rsidR="00870180" w:rsidRPr="00720CB4" w:rsidRDefault="00870180" w:rsidP="00870180">
      <w:pPr>
        <w:spacing w:line="257" w:lineRule="auto"/>
        <w:rPr>
          <w:i/>
        </w:rPr>
      </w:pPr>
      <w:r w:rsidRPr="00720CB4">
        <w:rPr>
          <w:rFonts w:ascii="Calibri" w:eastAsia="Calibri" w:hAnsi="Calibri" w:cs="Calibri"/>
          <w:b/>
          <w:bCs/>
          <w:i/>
          <w:sz w:val="28"/>
          <w:szCs w:val="28"/>
        </w:rPr>
        <w:t>Makuaisti:</w:t>
      </w:r>
    </w:p>
    <w:p w:rsidR="00870180" w:rsidRDefault="00870180" w:rsidP="00870180">
      <w:pPr>
        <w:pStyle w:val="Luettelokappale"/>
        <w:numPr>
          <w:ilvl w:val="0"/>
          <w:numId w:val="1"/>
        </w:numPr>
        <w:spacing w:line="257" w:lineRule="auto"/>
        <w:rPr>
          <w:rFonts w:eastAsiaTheme="minorEastAsia"/>
          <w:sz w:val="28"/>
          <w:szCs w:val="28"/>
        </w:rPr>
      </w:pPr>
      <w:r w:rsidRPr="79F891D8">
        <w:rPr>
          <w:rFonts w:ascii="Calibri" w:eastAsia="Calibri" w:hAnsi="Calibri" w:cs="Calibri"/>
          <w:sz w:val="28"/>
          <w:szCs w:val="28"/>
        </w:rPr>
        <w:t xml:space="preserve">  </w:t>
      </w:r>
      <w:r w:rsidRPr="79F891D8">
        <w:rPr>
          <w:rFonts w:ascii="Calibri" w:eastAsia="Calibri" w:hAnsi="Calibri" w:cs="Calibri"/>
          <w:sz w:val="24"/>
          <w:szCs w:val="24"/>
        </w:rPr>
        <w:t>- kylmän veden juominen, mieluinen ruoka</w:t>
      </w:r>
    </w:p>
    <w:p w:rsidR="00870180" w:rsidRPr="00720CB4" w:rsidRDefault="00870180" w:rsidP="00870180">
      <w:pPr>
        <w:spacing w:line="257" w:lineRule="auto"/>
        <w:rPr>
          <w:i/>
        </w:rPr>
      </w:pPr>
      <w:r w:rsidRPr="00720CB4">
        <w:rPr>
          <w:rFonts w:ascii="Calibri" w:eastAsia="Calibri" w:hAnsi="Calibri" w:cs="Calibri"/>
          <w:b/>
          <w:bCs/>
          <w:i/>
          <w:sz w:val="28"/>
          <w:szCs w:val="28"/>
        </w:rPr>
        <w:t>Näköaisti:</w:t>
      </w:r>
      <w:r w:rsidRPr="00720CB4">
        <w:rPr>
          <w:rFonts w:ascii="Calibri" w:eastAsia="Calibri" w:hAnsi="Calibri" w:cs="Calibri"/>
          <w:i/>
          <w:sz w:val="28"/>
          <w:szCs w:val="28"/>
        </w:rPr>
        <w:t xml:space="preserve"> </w:t>
      </w:r>
    </w:p>
    <w:p w:rsidR="00870180" w:rsidRDefault="00870180" w:rsidP="00870180">
      <w:pPr>
        <w:pStyle w:val="Luettelokappale"/>
        <w:numPr>
          <w:ilvl w:val="0"/>
          <w:numId w:val="2"/>
        </w:numPr>
        <w:spacing w:line="257" w:lineRule="auto"/>
        <w:rPr>
          <w:rFonts w:eastAsiaTheme="minorEastAsia"/>
          <w:sz w:val="24"/>
          <w:szCs w:val="24"/>
        </w:rPr>
      </w:pPr>
      <w:r w:rsidRPr="79F891D8">
        <w:rPr>
          <w:rFonts w:ascii="Calibri" w:eastAsia="Calibri" w:hAnsi="Calibri" w:cs="Calibri"/>
          <w:sz w:val="24"/>
          <w:szCs w:val="24"/>
        </w:rPr>
        <w:t xml:space="preserve">  - maalaaminen ja piirtäminen sekä erilaisten taidekuvien / valokuvien katsominen</w:t>
      </w:r>
    </w:p>
    <w:p w:rsidR="00870180" w:rsidRDefault="00870180" w:rsidP="00870180">
      <w:pPr>
        <w:pStyle w:val="Luettelokappale"/>
        <w:numPr>
          <w:ilvl w:val="0"/>
          <w:numId w:val="2"/>
        </w:numPr>
        <w:spacing w:line="257" w:lineRule="auto"/>
        <w:rPr>
          <w:rFonts w:eastAsiaTheme="minorEastAsia"/>
          <w:sz w:val="24"/>
          <w:szCs w:val="24"/>
        </w:rPr>
      </w:pPr>
      <w:r w:rsidRPr="79F891D8">
        <w:rPr>
          <w:rFonts w:ascii="Calibri" w:eastAsia="Calibri" w:hAnsi="Calibri" w:cs="Calibri"/>
          <w:sz w:val="24"/>
          <w:szCs w:val="24"/>
        </w:rPr>
        <w:t xml:space="preserve">  - luonnossa oleminen</w:t>
      </w:r>
    </w:p>
    <w:p w:rsidR="00870180" w:rsidRDefault="00870180" w:rsidP="00870180">
      <w:pPr>
        <w:pStyle w:val="Luettelokappale"/>
        <w:numPr>
          <w:ilvl w:val="0"/>
          <w:numId w:val="2"/>
        </w:numPr>
        <w:spacing w:line="257" w:lineRule="auto"/>
        <w:rPr>
          <w:rFonts w:eastAsiaTheme="minorEastAsia"/>
          <w:sz w:val="24"/>
          <w:szCs w:val="24"/>
        </w:rPr>
      </w:pPr>
      <w:r w:rsidRPr="79F891D8">
        <w:rPr>
          <w:rFonts w:ascii="Calibri" w:eastAsia="Calibri" w:hAnsi="Calibri" w:cs="Calibri"/>
          <w:sz w:val="24"/>
          <w:szCs w:val="24"/>
        </w:rPr>
        <w:t xml:space="preserve">  - visuaalinen virikkeettömyys</w:t>
      </w:r>
    </w:p>
    <w:p w:rsidR="00870180" w:rsidRDefault="00870180" w:rsidP="00870180">
      <w:pPr>
        <w:pStyle w:val="Luettelokappale"/>
        <w:numPr>
          <w:ilvl w:val="0"/>
          <w:numId w:val="2"/>
        </w:numPr>
        <w:spacing w:line="257" w:lineRule="auto"/>
        <w:rPr>
          <w:rFonts w:eastAsiaTheme="minorEastAsia"/>
          <w:sz w:val="24"/>
          <w:szCs w:val="24"/>
        </w:rPr>
      </w:pPr>
      <w:r w:rsidRPr="79F891D8">
        <w:rPr>
          <w:rFonts w:ascii="Calibri" w:eastAsia="Calibri" w:hAnsi="Calibri" w:cs="Calibri"/>
          <w:sz w:val="24"/>
          <w:szCs w:val="24"/>
        </w:rPr>
        <w:lastRenderedPageBreak/>
        <w:t xml:space="preserve">  - tiimalasin, hilekepin ja hilepurkin katsominen</w:t>
      </w:r>
    </w:p>
    <w:p w:rsidR="00870180" w:rsidRPr="00A84A74" w:rsidRDefault="00870180" w:rsidP="00870180">
      <w:pPr>
        <w:pStyle w:val="Luettelokappale"/>
        <w:numPr>
          <w:ilvl w:val="0"/>
          <w:numId w:val="2"/>
        </w:numPr>
        <w:spacing w:line="257" w:lineRule="auto"/>
        <w:rPr>
          <w:rFonts w:eastAsiaTheme="minorEastAsia"/>
        </w:rPr>
      </w:pPr>
      <w:r w:rsidRPr="79F891D8">
        <w:rPr>
          <w:rFonts w:ascii="Calibri" w:eastAsia="Calibri" w:hAnsi="Calibri" w:cs="Calibri"/>
        </w:rPr>
        <w:t xml:space="preserve">   - silmien sulkeminen tai valojen sammuttaminen</w:t>
      </w:r>
    </w:p>
    <w:p w:rsidR="00870180" w:rsidRPr="00720CB4" w:rsidRDefault="00870180" w:rsidP="00870180">
      <w:pPr>
        <w:spacing w:line="257" w:lineRule="auto"/>
        <w:rPr>
          <w:i/>
        </w:rPr>
      </w:pPr>
      <w:r w:rsidRPr="00720CB4">
        <w:rPr>
          <w:rFonts w:ascii="Calibri" w:eastAsia="Calibri" w:hAnsi="Calibri" w:cs="Calibri"/>
          <w:b/>
          <w:bCs/>
          <w:i/>
          <w:sz w:val="28"/>
          <w:szCs w:val="28"/>
        </w:rPr>
        <w:t>Tuntoaisti:</w:t>
      </w:r>
    </w:p>
    <w:p w:rsidR="00870180" w:rsidRDefault="00870180" w:rsidP="00870180">
      <w:pPr>
        <w:pStyle w:val="Luettelokappale"/>
        <w:numPr>
          <w:ilvl w:val="0"/>
          <w:numId w:val="3"/>
        </w:numPr>
        <w:spacing w:line="257" w:lineRule="auto"/>
        <w:rPr>
          <w:rFonts w:eastAsiaTheme="minorEastAsia"/>
        </w:rPr>
      </w:pPr>
      <w:r w:rsidRPr="79F891D8">
        <w:rPr>
          <w:rFonts w:ascii="Calibri" w:eastAsia="Calibri" w:hAnsi="Calibri" w:cs="Calibri"/>
        </w:rPr>
        <w:t xml:space="preserve">    -  halaus, kosketus tai hieronta</w:t>
      </w:r>
    </w:p>
    <w:p w:rsidR="00870180" w:rsidRDefault="00870180" w:rsidP="00870180">
      <w:pPr>
        <w:pStyle w:val="Luettelokappale"/>
        <w:numPr>
          <w:ilvl w:val="0"/>
          <w:numId w:val="3"/>
        </w:numPr>
        <w:spacing w:line="257" w:lineRule="auto"/>
        <w:rPr>
          <w:rFonts w:eastAsiaTheme="minorEastAsia"/>
          <w:sz w:val="28"/>
          <w:szCs w:val="28"/>
        </w:rPr>
      </w:pPr>
      <w:r w:rsidRPr="79F891D8">
        <w:rPr>
          <w:rFonts w:ascii="Calibri" w:eastAsia="Calibri" w:hAnsi="Calibri" w:cs="Calibri"/>
          <w:sz w:val="28"/>
          <w:szCs w:val="28"/>
        </w:rPr>
        <w:t xml:space="preserve">   -  </w:t>
      </w:r>
      <w:r w:rsidRPr="79F891D8">
        <w:rPr>
          <w:rFonts w:ascii="Calibri" w:eastAsia="Calibri" w:hAnsi="Calibri" w:cs="Calibri"/>
          <w:sz w:val="24"/>
          <w:szCs w:val="24"/>
        </w:rPr>
        <w:t>käsillä näpertäminen (sinitarra, erilaiset stressilelut)</w:t>
      </w:r>
    </w:p>
    <w:p w:rsidR="00870180" w:rsidRDefault="00870180" w:rsidP="00870180">
      <w:pPr>
        <w:pStyle w:val="Luettelokappale"/>
        <w:numPr>
          <w:ilvl w:val="0"/>
          <w:numId w:val="3"/>
        </w:numPr>
        <w:spacing w:line="257" w:lineRule="auto"/>
        <w:rPr>
          <w:rFonts w:eastAsiaTheme="minorEastAsia"/>
          <w:sz w:val="24"/>
          <w:szCs w:val="24"/>
        </w:rPr>
      </w:pPr>
      <w:r w:rsidRPr="79F891D8">
        <w:rPr>
          <w:rFonts w:ascii="Calibri" w:eastAsia="Calibri" w:hAnsi="Calibri" w:cs="Calibri"/>
          <w:sz w:val="24"/>
          <w:szCs w:val="24"/>
        </w:rPr>
        <w:t xml:space="preserve">    -  voimakas kosketus, painopeitto, painokäärme</w:t>
      </w:r>
    </w:p>
    <w:p w:rsidR="00870180" w:rsidRDefault="00870180" w:rsidP="00870180">
      <w:pPr>
        <w:pStyle w:val="Luettelokappale"/>
        <w:numPr>
          <w:ilvl w:val="0"/>
          <w:numId w:val="3"/>
        </w:numPr>
        <w:spacing w:line="257" w:lineRule="auto"/>
        <w:rPr>
          <w:rFonts w:eastAsiaTheme="minorEastAsia"/>
          <w:sz w:val="24"/>
          <w:szCs w:val="24"/>
        </w:rPr>
      </w:pPr>
      <w:r w:rsidRPr="79F891D8">
        <w:rPr>
          <w:rFonts w:ascii="Calibri" w:eastAsia="Calibri" w:hAnsi="Calibri" w:cs="Calibri"/>
          <w:sz w:val="24"/>
          <w:szCs w:val="24"/>
        </w:rPr>
        <w:t xml:space="preserve">    -  käpertyminen majaan tai säkkituoliin</w:t>
      </w:r>
    </w:p>
    <w:p w:rsidR="00870180" w:rsidRPr="00720CB4" w:rsidRDefault="00870180" w:rsidP="00870180">
      <w:pPr>
        <w:spacing w:line="257" w:lineRule="auto"/>
        <w:rPr>
          <w:i/>
        </w:rPr>
      </w:pPr>
      <w:r w:rsidRPr="00720CB4">
        <w:rPr>
          <w:rFonts w:ascii="Calibri" w:eastAsia="Calibri" w:hAnsi="Calibri" w:cs="Calibri"/>
          <w:b/>
          <w:bCs/>
          <w:i/>
          <w:sz w:val="28"/>
          <w:szCs w:val="28"/>
        </w:rPr>
        <w:t>Hajuaisti:</w:t>
      </w:r>
    </w:p>
    <w:p w:rsidR="00870180" w:rsidRDefault="00870180" w:rsidP="00870180">
      <w:pPr>
        <w:pStyle w:val="Luettelokappale"/>
        <w:numPr>
          <w:ilvl w:val="0"/>
          <w:numId w:val="8"/>
        </w:numPr>
        <w:spacing w:line="257" w:lineRule="auto"/>
        <w:rPr>
          <w:rFonts w:eastAsiaTheme="minorEastAsia"/>
          <w:sz w:val="24"/>
          <w:szCs w:val="24"/>
        </w:rPr>
      </w:pPr>
      <w:r w:rsidRPr="79F891D8">
        <w:rPr>
          <w:rFonts w:ascii="Calibri" w:eastAsia="Calibri" w:hAnsi="Calibri" w:cs="Calibri"/>
          <w:sz w:val="24"/>
          <w:szCs w:val="24"/>
        </w:rPr>
        <w:t>oma unilelu tai vanhemman huivi</w:t>
      </w:r>
    </w:p>
    <w:p w:rsidR="00870180" w:rsidRPr="00720CB4" w:rsidRDefault="00870180" w:rsidP="00870180">
      <w:pPr>
        <w:spacing w:line="257" w:lineRule="auto"/>
        <w:rPr>
          <w:i/>
        </w:rPr>
      </w:pPr>
      <w:r w:rsidRPr="00720CB4">
        <w:rPr>
          <w:rFonts w:ascii="Calibri" w:eastAsia="Calibri" w:hAnsi="Calibri" w:cs="Calibri"/>
          <w:b/>
          <w:bCs/>
          <w:i/>
          <w:sz w:val="28"/>
          <w:szCs w:val="28"/>
        </w:rPr>
        <w:t>Kuuloaisti:</w:t>
      </w:r>
    </w:p>
    <w:p w:rsidR="00870180" w:rsidRDefault="00870180" w:rsidP="00870180">
      <w:pPr>
        <w:pStyle w:val="Luettelokappale"/>
        <w:numPr>
          <w:ilvl w:val="0"/>
          <w:numId w:val="4"/>
        </w:numPr>
        <w:spacing w:line="257" w:lineRule="auto"/>
        <w:rPr>
          <w:rFonts w:eastAsiaTheme="minorEastAsia"/>
          <w:b/>
          <w:bCs/>
          <w:sz w:val="28"/>
          <w:szCs w:val="28"/>
        </w:rPr>
      </w:pPr>
      <w:r w:rsidRPr="79F891D8">
        <w:rPr>
          <w:rFonts w:ascii="Calibri" w:eastAsia="Calibri" w:hAnsi="Calibri" w:cs="Calibri"/>
          <w:b/>
          <w:bCs/>
          <w:sz w:val="28"/>
          <w:szCs w:val="28"/>
        </w:rPr>
        <w:t xml:space="preserve">   - </w:t>
      </w:r>
      <w:r w:rsidRPr="79F891D8">
        <w:rPr>
          <w:rFonts w:ascii="Calibri" w:eastAsia="Calibri" w:hAnsi="Calibri" w:cs="Calibri"/>
          <w:sz w:val="24"/>
          <w:szCs w:val="24"/>
        </w:rPr>
        <w:t xml:space="preserve">rauhoittava musiikki, luontoäänet </w:t>
      </w:r>
    </w:p>
    <w:p w:rsidR="00870180" w:rsidRDefault="00870180" w:rsidP="00870180">
      <w:pPr>
        <w:pStyle w:val="Luettelokappale"/>
        <w:numPr>
          <w:ilvl w:val="0"/>
          <w:numId w:val="4"/>
        </w:numPr>
        <w:spacing w:line="257" w:lineRule="auto"/>
        <w:rPr>
          <w:rFonts w:eastAsiaTheme="minorEastAsia"/>
          <w:sz w:val="24"/>
          <w:szCs w:val="24"/>
        </w:rPr>
      </w:pPr>
      <w:r w:rsidRPr="79F891D8">
        <w:rPr>
          <w:rFonts w:ascii="Calibri" w:eastAsia="Calibri" w:hAnsi="Calibri" w:cs="Calibri"/>
          <w:sz w:val="24"/>
          <w:szCs w:val="24"/>
        </w:rPr>
        <w:t xml:space="preserve">     -  rentoutus- ja läsnäoloharjoitukset</w:t>
      </w:r>
    </w:p>
    <w:p w:rsidR="00870180" w:rsidRDefault="00870180" w:rsidP="00870180">
      <w:pPr>
        <w:pStyle w:val="Luettelokappale"/>
        <w:numPr>
          <w:ilvl w:val="0"/>
          <w:numId w:val="4"/>
        </w:numPr>
        <w:spacing w:line="257" w:lineRule="auto"/>
        <w:rPr>
          <w:rFonts w:eastAsiaTheme="minorEastAsia"/>
          <w:sz w:val="24"/>
          <w:szCs w:val="24"/>
        </w:rPr>
      </w:pPr>
      <w:r w:rsidRPr="79F891D8">
        <w:rPr>
          <w:rFonts w:ascii="Calibri" w:eastAsia="Calibri" w:hAnsi="Calibri" w:cs="Calibri"/>
          <w:sz w:val="24"/>
          <w:szCs w:val="24"/>
        </w:rPr>
        <w:t xml:space="preserve">     -  hiljaisuus, kuulosuojaimet, aikuisen rauhoittava puhe tai laulu</w:t>
      </w:r>
    </w:p>
    <w:p w:rsidR="00870180" w:rsidRDefault="00870180" w:rsidP="00870180">
      <w:pPr>
        <w:pStyle w:val="Luettelokappale"/>
        <w:numPr>
          <w:ilvl w:val="0"/>
          <w:numId w:val="4"/>
        </w:numPr>
        <w:spacing w:line="257" w:lineRule="auto"/>
        <w:rPr>
          <w:rFonts w:eastAsiaTheme="minorEastAsia"/>
          <w:sz w:val="24"/>
          <w:szCs w:val="24"/>
        </w:rPr>
      </w:pPr>
      <w:r w:rsidRPr="79F891D8">
        <w:rPr>
          <w:rFonts w:ascii="Calibri" w:eastAsia="Calibri" w:hAnsi="Calibri" w:cs="Calibri"/>
          <w:sz w:val="24"/>
          <w:szCs w:val="24"/>
        </w:rPr>
        <w:t xml:space="preserve">     -  äänikirjat</w:t>
      </w:r>
    </w:p>
    <w:p w:rsidR="00870180" w:rsidRPr="00720CB4" w:rsidRDefault="00870180" w:rsidP="00870180">
      <w:pPr>
        <w:spacing w:line="257" w:lineRule="auto"/>
        <w:rPr>
          <w:i/>
        </w:rPr>
      </w:pPr>
      <w:r w:rsidRPr="00720CB4">
        <w:rPr>
          <w:rFonts w:ascii="Calibri" w:eastAsia="Calibri" w:hAnsi="Calibri" w:cs="Calibri"/>
          <w:b/>
          <w:bCs/>
          <w:i/>
          <w:sz w:val="28"/>
          <w:szCs w:val="28"/>
        </w:rPr>
        <w:t>Kehollinen toiminta</w:t>
      </w:r>
      <w:r w:rsidRPr="00720CB4">
        <w:rPr>
          <w:rFonts w:ascii="Calibri" w:eastAsia="Calibri" w:hAnsi="Calibri" w:cs="Calibri"/>
          <w:i/>
          <w:sz w:val="28"/>
          <w:szCs w:val="28"/>
        </w:rPr>
        <w:t xml:space="preserve">: </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hengitysharjoitukset</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seinän työntäminen,</w:t>
      </w:r>
      <w:r w:rsidR="00660FC7">
        <w:rPr>
          <w:rFonts w:ascii="Calibri" w:eastAsia="Calibri" w:hAnsi="Calibri" w:cs="Calibri"/>
          <w:sz w:val="24"/>
          <w:szCs w:val="24"/>
        </w:rPr>
        <w:t xml:space="preserve"> rapu- ja </w:t>
      </w:r>
      <w:proofErr w:type="spellStart"/>
      <w:r w:rsidRPr="79F891D8">
        <w:rPr>
          <w:rFonts w:ascii="Calibri" w:eastAsia="Calibri" w:hAnsi="Calibri" w:cs="Calibri"/>
          <w:sz w:val="24"/>
          <w:szCs w:val="24"/>
        </w:rPr>
        <w:t>kottikärry</w:t>
      </w:r>
      <w:r w:rsidR="00660FC7">
        <w:rPr>
          <w:rFonts w:ascii="Calibri" w:eastAsia="Calibri" w:hAnsi="Calibri" w:cs="Calibri"/>
          <w:sz w:val="24"/>
          <w:szCs w:val="24"/>
        </w:rPr>
        <w:t>kävely</w:t>
      </w:r>
      <w:proofErr w:type="spellEnd"/>
      <w:r w:rsidR="00660FC7">
        <w:rPr>
          <w:rFonts w:ascii="Calibri" w:eastAsia="Calibri" w:hAnsi="Calibri" w:cs="Calibri"/>
          <w:sz w:val="24"/>
          <w:szCs w:val="24"/>
        </w:rPr>
        <w:t xml:space="preserve"> sekä</w:t>
      </w:r>
      <w:r w:rsidRPr="79F891D8">
        <w:rPr>
          <w:rFonts w:ascii="Calibri" w:eastAsia="Calibri" w:hAnsi="Calibri" w:cs="Calibri"/>
          <w:sz w:val="24"/>
          <w:szCs w:val="24"/>
        </w:rPr>
        <w:t xml:space="preserve"> muut syvätuntoaistimuksia tuovat liikkeet</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tasapaino</w:t>
      </w:r>
      <w:r w:rsidR="00660FC7">
        <w:rPr>
          <w:rFonts w:ascii="Calibri" w:eastAsia="Calibri" w:hAnsi="Calibri" w:cs="Calibri"/>
          <w:sz w:val="24"/>
          <w:szCs w:val="24"/>
        </w:rPr>
        <w:t>liikkeet</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joogaliikkeet</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keinuminen</w:t>
      </w:r>
    </w:p>
    <w:p w:rsidR="00870180" w:rsidRDefault="00870180" w:rsidP="00870180">
      <w:pPr>
        <w:pStyle w:val="Luettelokappale"/>
        <w:numPr>
          <w:ilvl w:val="0"/>
          <w:numId w:val="7"/>
        </w:numPr>
        <w:spacing w:line="257" w:lineRule="auto"/>
        <w:rPr>
          <w:rFonts w:eastAsiaTheme="minorEastAsia"/>
          <w:sz w:val="24"/>
          <w:szCs w:val="24"/>
        </w:rPr>
      </w:pPr>
      <w:r w:rsidRPr="79F891D8">
        <w:rPr>
          <w:rFonts w:ascii="Calibri" w:eastAsia="Calibri" w:hAnsi="Calibri" w:cs="Calibri"/>
          <w:sz w:val="24"/>
          <w:szCs w:val="24"/>
        </w:rPr>
        <w:t>tanssiminen, kiipeileminen ja muu fyysinen aktiivisuus</w:t>
      </w:r>
    </w:p>
    <w:p w:rsidR="00870180" w:rsidRDefault="00870180" w:rsidP="00870180">
      <w:pPr>
        <w:spacing w:line="257" w:lineRule="auto"/>
      </w:pPr>
      <w:r w:rsidRPr="79F891D8">
        <w:rPr>
          <w:rFonts w:ascii="Calibri" w:eastAsia="Calibri" w:hAnsi="Calibri" w:cs="Calibri"/>
          <w:sz w:val="28"/>
          <w:szCs w:val="28"/>
        </w:rPr>
        <w:t xml:space="preserve"> </w:t>
      </w:r>
    </w:p>
    <w:p w:rsidR="00870180" w:rsidRPr="00720CB4" w:rsidRDefault="00870180" w:rsidP="00870180">
      <w:pPr>
        <w:spacing w:line="257" w:lineRule="auto"/>
        <w:rPr>
          <w:i/>
        </w:rPr>
      </w:pPr>
      <w:r w:rsidRPr="00720CB4">
        <w:rPr>
          <w:rFonts w:ascii="Calibri" w:eastAsia="Calibri" w:hAnsi="Calibri" w:cs="Calibri"/>
          <w:b/>
          <w:bCs/>
          <w:i/>
          <w:sz w:val="28"/>
          <w:szCs w:val="28"/>
        </w:rPr>
        <w:t>Lasten kehollisia harjoituksia</w:t>
      </w:r>
    </w:p>
    <w:p w:rsidR="00870180" w:rsidRDefault="00EE54F8" w:rsidP="00870180">
      <w:pPr>
        <w:spacing w:line="257" w:lineRule="auto"/>
      </w:pPr>
      <w:hyperlink r:id="rId5">
        <w:r w:rsidR="00870180" w:rsidRPr="79F891D8">
          <w:rPr>
            <w:rStyle w:val="Hyperlinkki"/>
            <w:rFonts w:ascii="Calibri" w:eastAsia="Calibri" w:hAnsi="Calibri" w:cs="Calibri"/>
            <w:color w:val="0563C1"/>
            <w:sz w:val="28"/>
            <w:szCs w:val="28"/>
          </w:rPr>
          <w:t>http://neuvokasperhe.fi/liikkuminen/perheliikunta-kotona/elainjooga/</w:t>
        </w:r>
      </w:hyperlink>
    </w:p>
    <w:p w:rsidR="00870180" w:rsidRDefault="00EE54F8" w:rsidP="00870180">
      <w:pPr>
        <w:spacing w:line="257" w:lineRule="auto"/>
      </w:pPr>
      <w:hyperlink r:id="rId6">
        <w:r w:rsidR="00870180" w:rsidRPr="79F891D8">
          <w:rPr>
            <w:rStyle w:val="Hyperlinkki"/>
            <w:rFonts w:ascii="Calibri" w:eastAsia="Calibri" w:hAnsi="Calibri" w:cs="Calibri"/>
            <w:color w:val="0563C1"/>
            <w:sz w:val="28"/>
            <w:szCs w:val="28"/>
          </w:rPr>
          <w:t>http://innostunliikkumaan.fi/skillilataamo/</w:t>
        </w:r>
      </w:hyperlink>
      <w:r w:rsidR="00870180" w:rsidRPr="79F891D8">
        <w:rPr>
          <w:rFonts w:ascii="Calibri" w:eastAsia="Calibri" w:hAnsi="Calibri" w:cs="Calibri"/>
          <w:color w:val="0563C1"/>
          <w:sz w:val="28"/>
          <w:szCs w:val="28"/>
          <w:u w:val="single"/>
        </w:rPr>
        <w:t xml:space="preserve"> </w:t>
      </w:r>
    </w:p>
    <w:p w:rsidR="00870180" w:rsidRDefault="00EE54F8" w:rsidP="00870180">
      <w:pPr>
        <w:spacing w:line="257" w:lineRule="auto"/>
      </w:pPr>
      <w:hyperlink r:id="rId7">
        <w:r w:rsidR="00870180" w:rsidRPr="79F891D8">
          <w:rPr>
            <w:rStyle w:val="Hyperlinkki"/>
            <w:rFonts w:ascii="Calibri" w:eastAsia="Calibri" w:hAnsi="Calibri" w:cs="Calibri"/>
            <w:color w:val="0563C1"/>
            <w:sz w:val="28"/>
            <w:szCs w:val="28"/>
          </w:rPr>
          <w:t>https://innostunliikkumaan.fi/card/262-muovaile-asento/</w:t>
        </w:r>
      </w:hyperlink>
    </w:p>
    <w:p w:rsidR="00870180" w:rsidRDefault="00870180" w:rsidP="00870180">
      <w:pPr>
        <w:spacing w:line="257" w:lineRule="auto"/>
      </w:pPr>
      <w:r w:rsidRPr="79F891D8">
        <w:rPr>
          <w:rFonts w:ascii="Calibri" w:eastAsia="Calibri" w:hAnsi="Calibri" w:cs="Calibri"/>
          <w:i/>
          <w:iCs/>
          <w:sz w:val="28"/>
          <w:szCs w:val="28"/>
        </w:rPr>
        <w:t xml:space="preserve">Meri </w:t>
      </w:r>
      <w:proofErr w:type="spellStart"/>
      <w:r w:rsidRPr="79F891D8">
        <w:rPr>
          <w:rFonts w:ascii="Calibri" w:eastAsia="Calibri" w:hAnsi="Calibri" w:cs="Calibri"/>
          <w:i/>
          <w:iCs/>
          <w:sz w:val="28"/>
          <w:szCs w:val="28"/>
        </w:rPr>
        <w:t>Mort</w:t>
      </w:r>
      <w:proofErr w:type="spellEnd"/>
      <w:r w:rsidRPr="79F891D8">
        <w:rPr>
          <w:rFonts w:ascii="Calibri" w:eastAsia="Calibri" w:hAnsi="Calibri" w:cs="Calibri"/>
          <w:i/>
          <w:iCs/>
          <w:sz w:val="28"/>
          <w:szCs w:val="28"/>
        </w:rPr>
        <w:t xml:space="preserve">; Eläinjooga-korttipakka. Voit katsoa niitä täältä esim. </w:t>
      </w:r>
    </w:p>
    <w:p w:rsidR="00870180" w:rsidRDefault="00EE54F8" w:rsidP="00870180">
      <w:pPr>
        <w:spacing w:line="257" w:lineRule="auto"/>
      </w:pPr>
      <w:hyperlink r:id="rId8">
        <w:r w:rsidR="00870180" w:rsidRPr="79F891D8">
          <w:rPr>
            <w:rStyle w:val="Hyperlinkki"/>
            <w:rFonts w:ascii="Calibri" w:eastAsia="Calibri" w:hAnsi="Calibri" w:cs="Calibri"/>
            <w:i/>
            <w:iCs/>
            <w:color w:val="0563C1"/>
            <w:sz w:val="28"/>
            <w:szCs w:val="28"/>
          </w:rPr>
          <w:t>https://holvi.com/shop/merimort/product/142bcee48267422ffd4952463769c993/</w:t>
        </w:r>
      </w:hyperlink>
    </w:p>
    <w:p w:rsidR="00870180" w:rsidRDefault="00870180" w:rsidP="00870180">
      <w:pPr>
        <w:spacing w:line="257" w:lineRule="auto"/>
      </w:pPr>
      <w:r w:rsidRPr="79F891D8">
        <w:rPr>
          <w:rFonts w:ascii="Calibri" w:eastAsia="Calibri" w:hAnsi="Calibri" w:cs="Calibri"/>
          <w:i/>
          <w:iCs/>
          <w:sz w:val="28"/>
          <w:szCs w:val="28"/>
        </w:rPr>
        <w:t xml:space="preserve"> </w:t>
      </w:r>
    </w:p>
    <w:p w:rsidR="00870180" w:rsidRPr="00720CB4" w:rsidRDefault="00870180" w:rsidP="00870180">
      <w:pPr>
        <w:spacing w:line="257" w:lineRule="auto"/>
        <w:rPr>
          <w:i/>
        </w:rPr>
      </w:pPr>
      <w:r w:rsidRPr="00720CB4">
        <w:rPr>
          <w:rFonts w:ascii="Calibri" w:eastAsia="Calibri" w:hAnsi="Calibri" w:cs="Calibri"/>
          <w:b/>
          <w:bCs/>
          <w:i/>
          <w:sz w:val="28"/>
          <w:szCs w:val="28"/>
        </w:rPr>
        <w:t>Lasten läsnäoloharjoituksia</w:t>
      </w:r>
    </w:p>
    <w:p w:rsidR="00870180" w:rsidRDefault="00870180" w:rsidP="00870180">
      <w:pPr>
        <w:spacing w:line="257" w:lineRule="auto"/>
      </w:pPr>
      <w:r w:rsidRPr="79F891D8">
        <w:rPr>
          <w:rFonts w:ascii="Calibri" w:eastAsia="Calibri" w:hAnsi="Calibri" w:cs="Calibri"/>
          <w:i/>
          <w:iCs/>
          <w:sz w:val="28"/>
          <w:szCs w:val="28"/>
        </w:rPr>
        <w:t xml:space="preserve">Tassun toimintakortit, kokeile kanssani </w:t>
      </w:r>
      <w:proofErr w:type="spellStart"/>
      <w:r w:rsidRPr="79F891D8">
        <w:rPr>
          <w:rFonts w:ascii="Calibri" w:eastAsia="Calibri" w:hAnsi="Calibri" w:cs="Calibri"/>
          <w:i/>
          <w:iCs/>
          <w:sz w:val="28"/>
          <w:szCs w:val="28"/>
        </w:rPr>
        <w:t>mindfulnessia</w:t>
      </w:r>
      <w:proofErr w:type="spellEnd"/>
      <w:r w:rsidRPr="79F891D8">
        <w:rPr>
          <w:rFonts w:ascii="Calibri" w:eastAsia="Calibri" w:hAnsi="Calibri" w:cs="Calibri"/>
          <w:i/>
          <w:iCs/>
          <w:sz w:val="28"/>
          <w:szCs w:val="28"/>
        </w:rPr>
        <w:t xml:space="preserve"> </w:t>
      </w:r>
    </w:p>
    <w:p w:rsidR="00870180" w:rsidRDefault="00660FC7" w:rsidP="00870180">
      <w:pPr>
        <w:pStyle w:val="Luettelokappale"/>
        <w:numPr>
          <w:ilvl w:val="0"/>
          <w:numId w:val="6"/>
        </w:numPr>
        <w:spacing w:line="257" w:lineRule="auto"/>
        <w:rPr>
          <w:rFonts w:eastAsiaTheme="minorEastAsia"/>
          <w:sz w:val="28"/>
          <w:szCs w:val="28"/>
        </w:rPr>
      </w:pPr>
      <w:r>
        <w:rPr>
          <w:rFonts w:ascii="Calibri" w:eastAsia="Calibri" w:hAnsi="Calibri" w:cs="Calibri"/>
          <w:sz w:val="28"/>
          <w:szCs w:val="28"/>
        </w:rPr>
        <w:lastRenderedPageBreak/>
        <w:t>korteissa on tietoisia</w:t>
      </w:r>
      <w:r w:rsidR="00870180" w:rsidRPr="79F891D8">
        <w:rPr>
          <w:rFonts w:ascii="Calibri" w:eastAsia="Calibri" w:hAnsi="Calibri" w:cs="Calibri"/>
          <w:sz w:val="28"/>
          <w:szCs w:val="28"/>
        </w:rPr>
        <w:t xml:space="preserve"> hengitys, -aistiminen ja –liikeharjoituksia</w:t>
      </w:r>
    </w:p>
    <w:p w:rsidR="00870180" w:rsidRPr="002C016E" w:rsidRDefault="00EE54F8" w:rsidP="00870180">
      <w:pPr>
        <w:spacing w:line="257" w:lineRule="auto"/>
        <w:rPr>
          <w:rStyle w:val="Hyperlinkki"/>
          <w:rFonts w:ascii="Calibri" w:eastAsia="Calibri" w:hAnsi="Calibri" w:cs="Calibri"/>
          <w:color w:val="2E74B5" w:themeColor="accent1" w:themeShade="BF"/>
          <w:sz w:val="28"/>
          <w:szCs w:val="28"/>
        </w:rPr>
      </w:pPr>
      <w:hyperlink r:id="rId9">
        <w:r w:rsidR="00870180" w:rsidRPr="002C016E">
          <w:rPr>
            <w:rStyle w:val="Hyperlinkki"/>
            <w:rFonts w:ascii="Calibri" w:eastAsia="Calibri" w:hAnsi="Calibri" w:cs="Calibri"/>
            <w:color w:val="2E74B5" w:themeColor="accent1" w:themeShade="BF"/>
            <w:sz w:val="28"/>
            <w:szCs w:val="28"/>
          </w:rPr>
          <w:t>https://www.varhaiskasvatuksentietopalvelu.fi/lisamateriaalit/tassun_toimintakortit_mallikortit.pdf</w:t>
        </w:r>
      </w:hyperlink>
    </w:p>
    <w:p w:rsidR="00660FC7" w:rsidRDefault="00660FC7" w:rsidP="00870180">
      <w:pPr>
        <w:spacing w:line="257" w:lineRule="auto"/>
      </w:pPr>
    </w:p>
    <w:p w:rsidR="00870180" w:rsidRDefault="00870180" w:rsidP="00870180">
      <w:pPr>
        <w:spacing w:line="257" w:lineRule="auto"/>
      </w:pPr>
      <w:r w:rsidRPr="79F891D8">
        <w:rPr>
          <w:rFonts w:ascii="Calibri" w:eastAsia="Calibri" w:hAnsi="Calibri" w:cs="Calibri"/>
          <w:b/>
          <w:bCs/>
          <w:i/>
          <w:iCs/>
          <w:sz w:val="28"/>
          <w:szCs w:val="28"/>
        </w:rPr>
        <w:t>Vuorikiipeilijä (tietoinen hengitys)</w:t>
      </w:r>
    </w:p>
    <w:p w:rsidR="00870180" w:rsidRDefault="00870180" w:rsidP="00870180">
      <w:pPr>
        <w:spacing w:line="257" w:lineRule="auto"/>
      </w:pPr>
      <w:r w:rsidRPr="79F891D8">
        <w:rPr>
          <w:rFonts w:ascii="Calibri" w:eastAsia="Calibri" w:hAnsi="Calibri" w:cs="Calibri"/>
          <w:sz w:val="28"/>
          <w:szCs w:val="28"/>
        </w:rPr>
        <w:t xml:space="preserve">Hengitystä voi harjoitella oman käden avulla. Toisen käden etusormi seuraa toisen käden sormien ääriviivoja. Aloita peukalosta. </w:t>
      </w:r>
    </w:p>
    <w:p w:rsidR="00870180" w:rsidRDefault="00870180" w:rsidP="00870180">
      <w:pPr>
        <w:spacing w:line="257" w:lineRule="auto"/>
      </w:pPr>
      <w:r w:rsidRPr="79F891D8">
        <w:rPr>
          <w:rFonts w:ascii="Calibri" w:eastAsia="Calibri" w:hAnsi="Calibri" w:cs="Calibri"/>
          <w:sz w:val="28"/>
          <w:szCs w:val="28"/>
        </w:rPr>
        <w:t xml:space="preserve">Ohjaa näin ja tee itse mukana: </w:t>
      </w:r>
    </w:p>
    <w:p w:rsidR="00870180" w:rsidRDefault="00870180" w:rsidP="00870180">
      <w:pPr>
        <w:pStyle w:val="Luettelokappale"/>
        <w:numPr>
          <w:ilvl w:val="0"/>
          <w:numId w:val="5"/>
        </w:numPr>
        <w:spacing w:line="257" w:lineRule="auto"/>
        <w:rPr>
          <w:rFonts w:eastAsiaTheme="minorEastAsia"/>
          <w:sz w:val="24"/>
          <w:szCs w:val="24"/>
        </w:rPr>
      </w:pPr>
      <w:r w:rsidRPr="79F891D8">
        <w:rPr>
          <w:rFonts w:ascii="Calibri" w:eastAsia="Calibri" w:hAnsi="Calibri" w:cs="Calibri"/>
          <w:sz w:val="24"/>
          <w:szCs w:val="24"/>
        </w:rPr>
        <w:t>Lähde seuraamaan sormia toisen käden etusormella samalla sisään ja ulos hengittäen. Sormi on kuin vuorikiipeilijä.</w:t>
      </w:r>
    </w:p>
    <w:p w:rsidR="00870180" w:rsidRDefault="00870180" w:rsidP="00870180">
      <w:pPr>
        <w:pStyle w:val="Luettelokappale"/>
        <w:numPr>
          <w:ilvl w:val="0"/>
          <w:numId w:val="5"/>
        </w:numPr>
        <w:spacing w:line="257" w:lineRule="auto"/>
        <w:rPr>
          <w:rFonts w:eastAsiaTheme="minorEastAsia"/>
          <w:sz w:val="24"/>
          <w:szCs w:val="24"/>
        </w:rPr>
      </w:pPr>
      <w:r w:rsidRPr="79F891D8">
        <w:rPr>
          <w:rFonts w:ascii="Calibri" w:eastAsia="Calibri" w:hAnsi="Calibri" w:cs="Calibri"/>
          <w:sz w:val="24"/>
          <w:szCs w:val="24"/>
        </w:rPr>
        <w:t xml:space="preserve">Kiipeilijä kiipeää ylös ensin peukaloa pitkin ja laskeutuu alas hitaasti. Hengitä sisään, kun kiipeät ylös ja alas tullessa hengitä ulos. </w:t>
      </w:r>
    </w:p>
    <w:p w:rsidR="00870180" w:rsidRDefault="00870180" w:rsidP="00870180">
      <w:pPr>
        <w:pStyle w:val="Luettelokappale"/>
        <w:numPr>
          <w:ilvl w:val="0"/>
          <w:numId w:val="5"/>
        </w:numPr>
        <w:spacing w:line="257" w:lineRule="auto"/>
        <w:rPr>
          <w:rFonts w:eastAsiaTheme="minorEastAsia"/>
          <w:sz w:val="24"/>
          <w:szCs w:val="24"/>
        </w:rPr>
      </w:pPr>
      <w:r w:rsidRPr="79F891D8">
        <w:rPr>
          <w:rFonts w:ascii="Calibri" w:eastAsia="Calibri" w:hAnsi="Calibri" w:cs="Calibri"/>
          <w:sz w:val="24"/>
          <w:szCs w:val="24"/>
        </w:rPr>
        <w:t>Anna sormen kiivetä omaa tahtia jokaisen sormen päälle ja takaisin alas.</w:t>
      </w:r>
    </w:p>
    <w:p w:rsidR="00870180" w:rsidRDefault="00870180" w:rsidP="00870180">
      <w:pPr>
        <w:pStyle w:val="Luettelokappale"/>
        <w:numPr>
          <w:ilvl w:val="0"/>
          <w:numId w:val="5"/>
        </w:numPr>
        <w:spacing w:line="257" w:lineRule="auto"/>
        <w:rPr>
          <w:rFonts w:eastAsiaTheme="minorEastAsia"/>
          <w:sz w:val="24"/>
          <w:szCs w:val="24"/>
        </w:rPr>
      </w:pPr>
      <w:r w:rsidRPr="79F891D8">
        <w:rPr>
          <w:rFonts w:ascii="Calibri" w:eastAsia="Calibri" w:hAnsi="Calibri" w:cs="Calibri"/>
          <w:sz w:val="24"/>
          <w:szCs w:val="24"/>
        </w:rPr>
        <w:t xml:space="preserve">Muista kuitenkin, että kiipeilijä tulee alas varovasti ja hitaasti. </w:t>
      </w:r>
    </w:p>
    <w:p w:rsidR="00870180" w:rsidRDefault="00870180" w:rsidP="00870180">
      <w:pPr>
        <w:spacing w:line="257" w:lineRule="auto"/>
      </w:pPr>
      <w:r w:rsidRPr="79F891D8">
        <w:rPr>
          <w:rFonts w:ascii="Calibri" w:eastAsia="Calibri" w:hAnsi="Calibri" w:cs="Calibri"/>
          <w:sz w:val="24"/>
          <w:szCs w:val="24"/>
        </w:rPr>
        <w:t xml:space="preserve"> </w:t>
      </w:r>
    </w:p>
    <w:p w:rsidR="00A5718F" w:rsidRDefault="00870180" w:rsidP="00870180">
      <w:pPr>
        <w:spacing w:line="257" w:lineRule="auto"/>
        <w:rPr>
          <w:rFonts w:ascii="Calibri" w:eastAsia="Calibri" w:hAnsi="Calibri" w:cs="Calibri"/>
          <w:b/>
          <w:bCs/>
          <w:i/>
          <w:iCs/>
          <w:sz w:val="28"/>
          <w:szCs w:val="28"/>
        </w:rPr>
      </w:pPr>
      <w:r w:rsidRPr="79F891D8">
        <w:rPr>
          <w:rFonts w:ascii="Calibri" w:eastAsia="Calibri" w:hAnsi="Calibri" w:cs="Calibri"/>
          <w:b/>
          <w:bCs/>
          <w:i/>
          <w:iCs/>
          <w:sz w:val="28"/>
          <w:szCs w:val="28"/>
        </w:rPr>
        <w:t>Märän koiran hengitys</w:t>
      </w:r>
    </w:p>
    <w:p w:rsidR="00870180" w:rsidRDefault="0003097F" w:rsidP="00870180">
      <w:pPr>
        <w:spacing w:line="257" w:lineRule="auto"/>
      </w:pPr>
      <w:r>
        <w:rPr>
          <w:rFonts w:ascii="Calibri" w:eastAsia="Calibri" w:hAnsi="Calibri" w:cs="Calibri"/>
          <w:b/>
          <w:bCs/>
          <w:i/>
          <w:iCs/>
          <w:sz w:val="28"/>
          <w:szCs w:val="28"/>
        </w:rPr>
        <w:t xml:space="preserve"> </w:t>
      </w:r>
      <w:hyperlink r:id="rId10" w:history="1">
        <w:r w:rsidR="00A5718F" w:rsidRPr="00EC31D0">
          <w:rPr>
            <w:rStyle w:val="Hyperlinkki"/>
            <w:rFonts w:ascii="Arial" w:hAnsi="Arial" w:cs="Arial"/>
            <w:color w:val="034990" w:themeColor="hyperlink" w:themeShade="BF"/>
          </w:rPr>
          <w:t>https://www.terveoppivamieli.fi</w:t>
        </w:r>
      </w:hyperlink>
      <w:r w:rsidR="00A5718F">
        <w:rPr>
          <w:rStyle w:val="HTML-lainaus"/>
          <w:rFonts w:ascii="Arial" w:hAnsi="Arial" w:cs="Arial"/>
          <w:color w:val="2E74B5" w:themeColor="accent1" w:themeShade="BF"/>
        </w:rPr>
        <w:t xml:space="preserve"> – </w:t>
      </w:r>
      <w:r w:rsidR="00A5718F" w:rsidRPr="00A5718F">
        <w:rPr>
          <w:rStyle w:val="HTML-lainaus"/>
          <w:rFonts w:ascii="Arial" w:hAnsi="Arial" w:cs="Arial"/>
          <w:color w:val="auto"/>
        </w:rPr>
        <w:t>koulutusmonisteista tämä harjoitus</w:t>
      </w:r>
    </w:p>
    <w:p w:rsidR="00870180" w:rsidRDefault="00870180" w:rsidP="00870180">
      <w:pPr>
        <w:spacing w:line="257" w:lineRule="auto"/>
      </w:pPr>
      <w:r w:rsidRPr="79F891D8">
        <w:rPr>
          <w:rFonts w:ascii="Calibri" w:eastAsia="Calibri" w:hAnsi="Calibri" w:cs="Calibri"/>
          <w:sz w:val="28"/>
          <w:szCs w:val="28"/>
        </w:rPr>
        <w:t>Sisäänhengityksellä kauho molemmilla tassuilla ilmaa kuin uisit koiraa.</w:t>
      </w:r>
    </w:p>
    <w:p w:rsidR="00870180" w:rsidRDefault="00870180" w:rsidP="00870180">
      <w:pPr>
        <w:spacing w:line="257" w:lineRule="auto"/>
        <w:rPr>
          <w:rFonts w:ascii="Calibri" w:eastAsia="Calibri" w:hAnsi="Calibri" w:cs="Calibri"/>
          <w:sz w:val="28"/>
          <w:szCs w:val="28"/>
        </w:rPr>
      </w:pPr>
      <w:r w:rsidRPr="79F891D8">
        <w:rPr>
          <w:rFonts w:ascii="Calibri" w:eastAsia="Calibri" w:hAnsi="Calibri" w:cs="Calibri"/>
          <w:sz w:val="28"/>
          <w:szCs w:val="28"/>
        </w:rPr>
        <w:t>Uloshengityksellä ravistele turkkia kuivaksi.</w:t>
      </w:r>
    </w:p>
    <w:p w:rsidR="00870180" w:rsidRDefault="00870180" w:rsidP="00870180">
      <w:pPr>
        <w:spacing w:line="257" w:lineRule="auto"/>
      </w:pPr>
    </w:p>
    <w:p w:rsidR="00870180" w:rsidRDefault="00870180" w:rsidP="00870180">
      <w:pPr>
        <w:spacing w:line="257" w:lineRule="auto"/>
      </w:pPr>
      <w:r w:rsidRPr="79F891D8">
        <w:rPr>
          <w:rFonts w:ascii="Calibri" w:eastAsia="Calibri" w:hAnsi="Calibri" w:cs="Calibri"/>
          <w:b/>
          <w:bCs/>
          <w:i/>
          <w:iCs/>
          <w:sz w:val="28"/>
          <w:szCs w:val="28"/>
        </w:rPr>
        <w:t>Soittimen/ kellon äänen kuuleminen</w:t>
      </w:r>
    </w:p>
    <w:p w:rsidR="00870180" w:rsidRDefault="00870180" w:rsidP="00870180">
      <w:pPr>
        <w:spacing w:line="257" w:lineRule="auto"/>
        <w:rPr>
          <w:rFonts w:ascii="Calibri" w:eastAsia="Calibri" w:hAnsi="Calibri" w:cs="Calibri"/>
          <w:sz w:val="28"/>
          <w:szCs w:val="28"/>
        </w:rPr>
      </w:pPr>
      <w:r w:rsidRPr="1FE5CD6C">
        <w:rPr>
          <w:rFonts w:ascii="Calibri" w:eastAsia="Calibri" w:hAnsi="Calibri" w:cs="Calibri"/>
          <w:sz w:val="28"/>
          <w:szCs w:val="28"/>
        </w:rPr>
        <w:t>Tarkoitus on rauhoittaa keho ja mieli niin, että pystymme paremmin keskittymään siihen, mitä olemme tekemässä. Aikuinen soittaa kelloa/triangelia tms. kerran ja pyytää, että lapset nostavat käden ylös, kun ääni lakkaa. (</w:t>
      </w:r>
      <w:r w:rsidRPr="1FE5CD6C">
        <w:rPr>
          <w:rFonts w:ascii="Calibri" w:eastAsia="Calibri" w:hAnsi="Calibri" w:cs="Calibri"/>
          <w:sz w:val="24"/>
          <w:szCs w:val="24"/>
        </w:rPr>
        <w:t xml:space="preserve">Play kaupasta voi ladata </w:t>
      </w:r>
      <w:proofErr w:type="spellStart"/>
      <w:r w:rsidRPr="1FE5CD6C">
        <w:rPr>
          <w:rFonts w:ascii="Calibri" w:eastAsia="Calibri" w:hAnsi="Calibri" w:cs="Calibri"/>
          <w:sz w:val="24"/>
          <w:szCs w:val="24"/>
        </w:rPr>
        <w:t>MindBell</w:t>
      </w:r>
      <w:proofErr w:type="spellEnd"/>
      <w:r w:rsidRPr="1FE5CD6C">
        <w:rPr>
          <w:rFonts w:ascii="Calibri" w:eastAsia="Calibri" w:hAnsi="Calibri" w:cs="Calibri"/>
          <w:sz w:val="24"/>
          <w:szCs w:val="24"/>
        </w:rPr>
        <w:t xml:space="preserve"> kellon ilmaiseksi</w:t>
      </w:r>
      <w:r w:rsidRPr="1FE5CD6C">
        <w:rPr>
          <w:rFonts w:ascii="Calibri" w:eastAsia="Calibri" w:hAnsi="Calibri" w:cs="Calibri"/>
          <w:sz w:val="28"/>
          <w:szCs w:val="28"/>
        </w:rPr>
        <w:t>)</w:t>
      </w:r>
    </w:p>
    <w:p w:rsidR="00870180" w:rsidRDefault="00870180" w:rsidP="00870180">
      <w:pPr>
        <w:spacing w:line="257" w:lineRule="auto"/>
      </w:pPr>
    </w:p>
    <w:p w:rsidR="00870180" w:rsidRDefault="00870180" w:rsidP="00870180">
      <w:pPr>
        <w:spacing w:line="257" w:lineRule="auto"/>
      </w:pPr>
      <w:r w:rsidRPr="79F891D8">
        <w:rPr>
          <w:rFonts w:ascii="Calibri" w:eastAsia="Calibri" w:hAnsi="Calibri" w:cs="Calibri"/>
          <w:b/>
          <w:bCs/>
          <w:i/>
          <w:iCs/>
          <w:sz w:val="28"/>
          <w:szCs w:val="28"/>
        </w:rPr>
        <w:t xml:space="preserve">Arvaatko millä kosketin? </w:t>
      </w:r>
      <w:r w:rsidRPr="79F891D8">
        <w:rPr>
          <w:rFonts w:ascii="Calibri" w:eastAsia="Calibri" w:hAnsi="Calibri" w:cs="Calibri"/>
          <w:sz w:val="28"/>
          <w:szCs w:val="28"/>
        </w:rPr>
        <w:t>(</w:t>
      </w:r>
      <w:r w:rsidRPr="79F891D8">
        <w:rPr>
          <w:rFonts w:ascii="Calibri" w:eastAsia="Calibri" w:hAnsi="Calibri" w:cs="Calibri"/>
          <w:i/>
          <w:iCs/>
          <w:sz w:val="28"/>
          <w:szCs w:val="28"/>
        </w:rPr>
        <w:t>tietoinen aistiminen)</w:t>
      </w:r>
    </w:p>
    <w:p w:rsidR="00870180" w:rsidRDefault="00870180" w:rsidP="00870180">
      <w:pPr>
        <w:spacing w:line="257" w:lineRule="auto"/>
        <w:rPr>
          <w:rFonts w:ascii="Calibri" w:eastAsia="Calibri" w:hAnsi="Calibri" w:cs="Calibri"/>
          <w:sz w:val="28"/>
          <w:szCs w:val="28"/>
        </w:rPr>
      </w:pPr>
      <w:r w:rsidRPr="79F891D8">
        <w:rPr>
          <w:rFonts w:ascii="Calibri" w:eastAsia="Calibri" w:hAnsi="Calibri" w:cs="Calibri"/>
          <w:sz w:val="28"/>
          <w:szCs w:val="28"/>
        </w:rPr>
        <w:t xml:space="preserve">Leikkiä varten tarvitaan erituntuisia esineitä. (höyhen, pumpuli, kivi, puu, stressilelu, jääpala…) Tutkitaan ensin yhdessä esineet. Pyydä lasta sulkemaan silmänsä ja anna esine hänen käteen tunnisteltavaksi. Yhdessä voidaan kysellä lapselta, onko esine kova/pehmeä/kylmä/lämmin… Arvasiko lapsi mitä hän kosketti. </w:t>
      </w:r>
    </w:p>
    <w:p w:rsidR="00870180" w:rsidRDefault="00870180" w:rsidP="00870180">
      <w:pPr>
        <w:spacing w:line="257" w:lineRule="auto"/>
      </w:pPr>
    </w:p>
    <w:p w:rsidR="00640FF1" w:rsidRDefault="00640FF1" w:rsidP="00870180">
      <w:pPr>
        <w:spacing w:line="257" w:lineRule="auto"/>
      </w:pPr>
    </w:p>
    <w:p w:rsidR="00640FF1" w:rsidRDefault="00640FF1" w:rsidP="00870180">
      <w:pPr>
        <w:spacing w:line="257" w:lineRule="auto"/>
      </w:pPr>
    </w:p>
    <w:p w:rsidR="00870180" w:rsidRDefault="00870180" w:rsidP="00870180">
      <w:pPr>
        <w:spacing w:line="257" w:lineRule="auto"/>
        <w:rPr>
          <w:rFonts w:ascii="Calibri" w:eastAsia="Calibri" w:hAnsi="Calibri" w:cs="Calibri"/>
          <w:sz w:val="28"/>
          <w:szCs w:val="28"/>
        </w:rPr>
      </w:pPr>
      <w:r w:rsidRPr="1FE5CD6C">
        <w:rPr>
          <w:rFonts w:ascii="Calibri" w:eastAsia="Calibri" w:hAnsi="Calibri" w:cs="Calibri"/>
          <w:b/>
          <w:bCs/>
          <w:i/>
          <w:iCs/>
          <w:sz w:val="28"/>
          <w:szCs w:val="28"/>
        </w:rPr>
        <w:t>Rytmi</w:t>
      </w:r>
      <w:r w:rsidRPr="1FE5CD6C">
        <w:rPr>
          <w:rFonts w:ascii="Calibri" w:eastAsia="Calibri" w:hAnsi="Calibri" w:cs="Calibri"/>
          <w:i/>
          <w:iCs/>
          <w:sz w:val="28"/>
          <w:szCs w:val="28"/>
        </w:rPr>
        <w:t xml:space="preserve"> (tietoinen </w:t>
      </w:r>
      <w:proofErr w:type="spellStart"/>
      <w:r w:rsidRPr="1FE5CD6C">
        <w:rPr>
          <w:rFonts w:ascii="Calibri" w:eastAsia="Calibri" w:hAnsi="Calibri" w:cs="Calibri"/>
          <w:i/>
          <w:iCs/>
          <w:sz w:val="28"/>
          <w:szCs w:val="28"/>
        </w:rPr>
        <w:t>aistimimen</w:t>
      </w:r>
      <w:proofErr w:type="spellEnd"/>
      <w:r w:rsidRPr="1FE5CD6C">
        <w:rPr>
          <w:rFonts w:ascii="Calibri" w:eastAsia="Calibri" w:hAnsi="Calibri" w:cs="Calibri"/>
          <w:i/>
          <w:iCs/>
          <w:sz w:val="28"/>
          <w:szCs w:val="28"/>
        </w:rPr>
        <w:t>)</w:t>
      </w:r>
    </w:p>
    <w:p w:rsidR="00660FC7" w:rsidRPr="00640FF1" w:rsidRDefault="00870180" w:rsidP="00870180">
      <w:pPr>
        <w:spacing w:line="257" w:lineRule="auto"/>
        <w:rPr>
          <w:rFonts w:ascii="Calibri" w:eastAsia="Calibri" w:hAnsi="Calibri" w:cs="Calibri"/>
          <w:sz w:val="28"/>
          <w:szCs w:val="28"/>
        </w:rPr>
      </w:pPr>
      <w:r w:rsidRPr="79F891D8">
        <w:rPr>
          <w:rFonts w:ascii="Calibri" w:eastAsia="Calibri" w:hAnsi="Calibri" w:cs="Calibri"/>
          <w:sz w:val="28"/>
          <w:szCs w:val="28"/>
        </w:rPr>
        <w:t xml:space="preserve">Aikuinen taputtaa käsillä rytmin ja lapset toistavat sen. Harjoituksessa voi käyttää myös rumpua. </w:t>
      </w:r>
    </w:p>
    <w:p w:rsidR="00660FC7" w:rsidRDefault="00660FC7" w:rsidP="00660FC7">
      <w:pPr>
        <w:spacing w:line="257" w:lineRule="auto"/>
      </w:pPr>
      <w:r w:rsidRPr="79F891D8">
        <w:rPr>
          <w:rFonts w:ascii="Calibri" w:eastAsia="Calibri" w:hAnsi="Calibri" w:cs="Calibri"/>
          <w:b/>
          <w:bCs/>
          <w:i/>
          <w:iCs/>
          <w:sz w:val="28"/>
          <w:szCs w:val="28"/>
        </w:rPr>
        <w:t>Tunneskannaus</w:t>
      </w:r>
      <w:r w:rsidRPr="79F891D8">
        <w:rPr>
          <w:rFonts w:ascii="Calibri" w:eastAsia="Calibri" w:hAnsi="Calibri" w:cs="Calibri"/>
          <w:sz w:val="28"/>
          <w:szCs w:val="28"/>
        </w:rPr>
        <w:t xml:space="preserve"> </w:t>
      </w:r>
      <w:r w:rsidRPr="79F891D8">
        <w:rPr>
          <w:rFonts w:ascii="Calibri" w:eastAsia="Calibri" w:hAnsi="Calibri" w:cs="Calibri"/>
        </w:rPr>
        <w:t>(kirjasta Näin tuet lapsen itsesäätelyä, hyvinvoinnin pedagogiikkaa varhaiskasvatuksessa)</w:t>
      </w:r>
    </w:p>
    <w:p w:rsidR="00660FC7" w:rsidRDefault="00660FC7" w:rsidP="00660FC7">
      <w:pPr>
        <w:spacing w:line="257" w:lineRule="auto"/>
      </w:pPr>
      <w:r w:rsidRPr="79F891D8">
        <w:rPr>
          <w:rFonts w:ascii="Calibri" w:eastAsia="Calibri" w:hAnsi="Calibri" w:cs="Calibri"/>
          <w:sz w:val="28"/>
          <w:szCs w:val="28"/>
        </w:rPr>
        <w:t xml:space="preserve">Kiinnitetään huomiota hengitykseen ja tunnustellaan, miltä hengitys tuntuu kehossa. </w:t>
      </w:r>
    </w:p>
    <w:p w:rsidR="00660FC7" w:rsidRDefault="00660FC7" w:rsidP="00660FC7">
      <w:pPr>
        <w:pStyle w:val="Luettelokappale"/>
        <w:numPr>
          <w:ilvl w:val="0"/>
          <w:numId w:val="13"/>
        </w:numPr>
        <w:spacing w:line="257" w:lineRule="auto"/>
        <w:rPr>
          <w:rFonts w:eastAsiaTheme="minorEastAsia"/>
          <w:sz w:val="24"/>
          <w:szCs w:val="24"/>
        </w:rPr>
      </w:pPr>
      <w:r w:rsidRPr="79F891D8">
        <w:rPr>
          <w:rFonts w:ascii="Calibri" w:eastAsia="Calibri" w:hAnsi="Calibri" w:cs="Calibri"/>
          <w:sz w:val="24"/>
          <w:szCs w:val="24"/>
        </w:rPr>
        <w:t>Mietitään millä tuulella ollaan. Missä kehonosassa mieliala tuntuu?</w:t>
      </w:r>
    </w:p>
    <w:p w:rsidR="00660FC7" w:rsidRDefault="00660FC7" w:rsidP="00660FC7">
      <w:pPr>
        <w:pStyle w:val="Luettelokappale"/>
        <w:numPr>
          <w:ilvl w:val="0"/>
          <w:numId w:val="13"/>
        </w:numPr>
        <w:spacing w:line="257" w:lineRule="auto"/>
        <w:rPr>
          <w:rFonts w:eastAsiaTheme="minorEastAsia"/>
          <w:sz w:val="24"/>
          <w:szCs w:val="24"/>
        </w:rPr>
      </w:pPr>
      <w:r w:rsidRPr="79F891D8">
        <w:rPr>
          <w:rFonts w:ascii="Calibri" w:eastAsia="Calibri" w:hAnsi="Calibri" w:cs="Calibri"/>
          <w:sz w:val="24"/>
          <w:szCs w:val="24"/>
        </w:rPr>
        <w:t>Laitetaan käsi siihen kohtaan, jossa tunne tuntuu: tuntuuko se raskaalta kuin vuori, kevyeltä kuin höyhen, myrskyävältä kuin ukkospilvi vai tyyneltä kuin lammenpinta?</w:t>
      </w:r>
    </w:p>
    <w:p w:rsidR="00660FC7" w:rsidRPr="00640FF1" w:rsidRDefault="00660FC7" w:rsidP="00660FC7">
      <w:pPr>
        <w:pStyle w:val="Luettelokappale"/>
        <w:numPr>
          <w:ilvl w:val="0"/>
          <w:numId w:val="13"/>
        </w:numPr>
        <w:spacing w:line="257" w:lineRule="auto"/>
        <w:rPr>
          <w:rFonts w:eastAsiaTheme="minorEastAsia"/>
          <w:sz w:val="24"/>
          <w:szCs w:val="24"/>
        </w:rPr>
      </w:pPr>
      <w:r w:rsidRPr="79F891D8">
        <w:rPr>
          <w:rFonts w:ascii="Calibri" w:eastAsia="Calibri" w:hAnsi="Calibri" w:cs="Calibri"/>
          <w:sz w:val="24"/>
          <w:szCs w:val="24"/>
        </w:rPr>
        <w:t>Valitaan väri, joka kuvaa tunnetta ja piirretään miltä tuntuu</w:t>
      </w:r>
      <w:r w:rsidRPr="79F891D8">
        <w:rPr>
          <w:rFonts w:ascii="Calibri" w:eastAsia="Calibri" w:hAnsi="Calibri" w:cs="Calibri"/>
          <w:sz w:val="28"/>
          <w:szCs w:val="28"/>
        </w:rPr>
        <w:t xml:space="preserve">. </w:t>
      </w:r>
    </w:p>
    <w:p w:rsidR="00640FF1" w:rsidRDefault="00640FF1" w:rsidP="00640FF1">
      <w:pPr>
        <w:pStyle w:val="Luettelokappale"/>
        <w:spacing w:line="257" w:lineRule="auto"/>
        <w:rPr>
          <w:rFonts w:eastAsiaTheme="minorEastAsia"/>
          <w:sz w:val="24"/>
          <w:szCs w:val="24"/>
        </w:rPr>
      </w:pPr>
    </w:p>
    <w:p w:rsidR="00660FC7" w:rsidRDefault="00660FC7" w:rsidP="00660FC7">
      <w:pPr>
        <w:spacing w:line="257" w:lineRule="auto"/>
      </w:pPr>
      <w:r w:rsidRPr="79F891D8">
        <w:rPr>
          <w:rFonts w:ascii="Calibri" w:eastAsia="Calibri" w:hAnsi="Calibri" w:cs="Calibri"/>
          <w:b/>
          <w:bCs/>
          <w:i/>
          <w:iCs/>
          <w:sz w:val="28"/>
          <w:szCs w:val="28"/>
        </w:rPr>
        <w:t>Unikeinu</w:t>
      </w:r>
    </w:p>
    <w:p w:rsidR="00660FC7" w:rsidRDefault="00660FC7" w:rsidP="00660FC7">
      <w:pPr>
        <w:spacing w:line="257" w:lineRule="auto"/>
      </w:pPr>
      <w:r w:rsidRPr="79F891D8">
        <w:rPr>
          <w:rFonts w:ascii="Calibri" w:eastAsia="Calibri" w:hAnsi="Calibri" w:cs="Calibri"/>
          <w:sz w:val="28"/>
          <w:szCs w:val="28"/>
        </w:rPr>
        <w:t xml:space="preserve">Lapset asettuvat patjalle, sulkevat silmänsä ja halaavat polvet syliinsä. Ensin keinutellaan rauhassa sivusuunnassa ja hengitellään rauhassa sisään lehtien havinaa ja ulos kiireen puhinaa. Sitten keinutellaan eteen ja taakse. Hengitellään sisään yötaivaan tuiketta ja ulos levottomuuden ähinää. Vielä keinutellaan sivusuunnassa ja hengitellään rauhassa, kunnes mielestä on saatu puhallettua pois kaikki kiire ja levottomuus. Ojennetaan keho suoraksi ja tunnustellaan, miten keho tuntuu painavalta maata vasten ja mieli on kirkas kuin öinen tähtitaivas. </w:t>
      </w:r>
    </w:p>
    <w:p w:rsidR="00660FC7" w:rsidRDefault="00EE54F8" w:rsidP="00660FC7">
      <w:pPr>
        <w:spacing w:line="257" w:lineRule="auto"/>
      </w:pPr>
      <w:hyperlink r:id="rId11">
        <w:r w:rsidR="00660FC7" w:rsidRPr="79F891D8">
          <w:rPr>
            <w:rStyle w:val="Hyperlinkki"/>
            <w:rFonts w:ascii="Calibri" w:eastAsia="Calibri" w:hAnsi="Calibri" w:cs="Calibri"/>
            <w:color w:val="0563C1"/>
            <w:sz w:val="28"/>
            <w:szCs w:val="28"/>
          </w:rPr>
          <w:t>https://viitotturakkaus.fi/tuote/lasten-mindfulness-kortit/</w:t>
        </w:r>
      </w:hyperlink>
    </w:p>
    <w:p w:rsidR="00660FC7" w:rsidRPr="00F12E34" w:rsidRDefault="00660FC7" w:rsidP="00660FC7">
      <w:pPr>
        <w:pStyle w:val="Luettelokappale"/>
        <w:numPr>
          <w:ilvl w:val="0"/>
          <w:numId w:val="12"/>
        </w:numPr>
        <w:spacing w:line="257" w:lineRule="auto"/>
        <w:rPr>
          <w:rFonts w:eastAsiaTheme="minorEastAsia"/>
          <w:sz w:val="28"/>
          <w:szCs w:val="28"/>
        </w:rPr>
      </w:pPr>
      <w:r w:rsidRPr="79F891D8">
        <w:rPr>
          <w:rFonts w:ascii="Calibri" w:eastAsia="Calibri" w:hAnsi="Calibri" w:cs="Calibri"/>
          <w:sz w:val="28"/>
          <w:szCs w:val="28"/>
        </w:rPr>
        <w:t xml:space="preserve">pikkuisten </w:t>
      </w:r>
      <w:proofErr w:type="spellStart"/>
      <w:r w:rsidRPr="79F891D8">
        <w:rPr>
          <w:rFonts w:ascii="Calibri" w:eastAsia="Calibri" w:hAnsi="Calibri" w:cs="Calibri"/>
          <w:sz w:val="28"/>
          <w:szCs w:val="28"/>
        </w:rPr>
        <w:t>mindfulness</w:t>
      </w:r>
      <w:proofErr w:type="spellEnd"/>
      <w:r w:rsidRPr="79F891D8">
        <w:rPr>
          <w:rFonts w:ascii="Calibri" w:eastAsia="Calibri" w:hAnsi="Calibri" w:cs="Calibri"/>
          <w:sz w:val="28"/>
          <w:szCs w:val="28"/>
        </w:rPr>
        <w:t>-kortit, joissa kivoja mielikuva- ja läsnäoloharjoituksia</w:t>
      </w:r>
    </w:p>
    <w:p w:rsidR="00660FC7" w:rsidRDefault="00EE54F8" w:rsidP="00660FC7">
      <w:pPr>
        <w:spacing w:line="257" w:lineRule="auto"/>
      </w:pPr>
      <w:hyperlink r:id="rId12">
        <w:r w:rsidR="00660FC7" w:rsidRPr="79F891D8">
          <w:rPr>
            <w:rStyle w:val="Hyperlinkki"/>
            <w:rFonts w:ascii="Calibri" w:eastAsia="Calibri" w:hAnsi="Calibri" w:cs="Calibri"/>
            <w:color w:val="0563C1"/>
            <w:sz w:val="28"/>
            <w:szCs w:val="28"/>
          </w:rPr>
          <w:t>www.ps-kustannus.fi/pmaanitteet18</w:t>
        </w:r>
      </w:hyperlink>
      <w:r w:rsidR="00660FC7" w:rsidRPr="79F891D8">
        <w:rPr>
          <w:rFonts w:ascii="Calibri" w:eastAsia="Calibri" w:hAnsi="Calibri" w:cs="Calibri"/>
          <w:color w:val="0563C1"/>
          <w:sz w:val="28"/>
          <w:szCs w:val="28"/>
          <w:u w:val="single"/>
        </w:rPr>
        <w:t xml:space="preserve"> </w:t>
      </w:r>
    </w:p>
    <w:p w:rsidR="00660FC7" w:rsidRDefault="00660FC7" w:rsidP="00660FC7">
      <w:pPr>
        <w:pStyle w:val="Luettelokappale"/>
        <w:numPr>
          <w:ilvl w:val="0"/>
          <w:numId w:val="12"/>
        </w:numPr>
        <w:spacing w:line="257" w:lineRule="auto"/>
        <w:rPr>
          <w:rFonts w:eastAsiaTheme="minorEastAsia"/>
          <w:sz w:val="28"/>
          <w:szCs w:val="28"/>
        </w:rPr>
      </w:pPr>
      <w:r w:rsidRPr="1FE5CD6C">
        <w:rPr>
          <w:rFonts w:ascii="Calibri" w:eastAsia="Calibri" w:hAnsi="Calibri" w:cs="Calibri"/>
          <w:sz w:val="28"/>
          <w:szCs w:val="28"/>
        </w:rPr>
        <w:t xml:space="preserve">Tuolta löytyy harjoitteet </w:t>
      </w:r>
      <w:proofErr w:type="spellStart"/>
      <w:r w:rsidRPr="1FE5CD6C">
        <w:rPr>
          <w:rFonts w:ascii="Calibri" w:eastAsia="Calibri" w:hAnsi="Calibri" w:cs="Calibri"/>
          <w:sz w:val="28"/>
          <w:szCs w:val="28"/>
        </w:rPr>
        <w:t>Pikkumulperi</w:t>
      </w:r>
      <w:proofErr w:type="spellEnd"/>
      <w:r w:rsidRPr="1FE5CD6C">
        <w:rPr>
          <w:rFonts w:ascii="Calibri" w:eastAsia="Calibri" w:hAnsi="Calibri" w:cs="Calibri"/>
          <w:sz w:val="28"/>
          <w:szCs w:val="28"/>
        </w:rPr>
        <w:t xml:space="preserve"> ja pienet suuret tarinat-kirjaan. Niitä voi tehdä itsenäisinä harjoitteina lasten kanssa. </w:t>
      </w:r>
    </w:p>
    <w:p w:rsidR="00660FC7" w:rsidRDefault="00EE54F8" w:rsidP="00660FC7">
      <w:pPr>
        <w:spacing w:line="257" w:lineRule="auto"/>
      </w:pPr>
      <w:hyperlink r:id="rId13">
        <w:r w:rsidR="00660FC7" w:rsidRPr="79F891D8">
          <w:rPr>
            <w:rStyle w:val="Hyperlinkki"/>
            <w:rFonts w:ascii="Calibri" w:eastAsia="Calibri" w:hAnsi="Calibri" w:cs="Calibri"/>
            <w:color w:val="0563C1"/>
            <w:sz w:val="28"/>
            <w:szCs w:val="28"/>
          </w:rPr>
          <w:t>https://mieli.fi/fi/videot/animaatio-tietoisuustaidot-ja-hengitys</w:t>
        </w:r>
      </w:hyperlink>
    </w:p>
    <w:p w:rsidR="00660FC7" w:rsidRDefault="00660FC7" w:rsidP="00660FC7">
      <w:pPr>
        <w:pStyle w:val="Luettelokappale"/>
        <w:numPr>
          <w:ilvl w:val="0"/>
          <w:numId w:val="12"/>
        </w:numPr>
        <w:spacing w:line="257" w:lineRule="auto"/>
        <w:rPr>
          <w:rFonts w:eastAsiaTheme="minorEastAsia"/>
          <w:sz w:val="28"/>
          <w:szCs w:val="28"/>
        </w:rPr>
      </w:pPr>
      <w:r w:rsidRPr="79F891D8">
        <w:rPr>
          <w:rFonts w:ascii="Calibri" w:eastAsia="Calibri" w:hAnsi="Calibri" w:cs="Calibri"/>
          <w:sz w:val="28"/>
          <w:szCs w:val="28"/>
        </w:rPr>
        <w:t xml:space="preserve">Taran animaation avulla voidaan opetella tietoisuustaitoja, läsnäoloa ja oman hengityksen seuraamista. </w:t>
      </w:r>
    </w:p>
    <w:p w:rsidR="00660FC7" w:rsidRDefault="00EE54F8" w:rsidP="00660FC7">
      <w:pPr>
        <w:spacing w:line="257" w:lineRule="auto"/>
      </w:pPr>
      <w:hyperlink r:id="rId14">
        <w:r w:rsidR="00660FC7" w:rsidRPr="79F891D8">
          <w:rPr>
            <w:rStyle w:val="Hyperlinkki"/>
            <w:rFonts w:ascii="Calibri" w:eastAsia="Calibri" w:hAnsi="Calibri" w:cs="Calibri"/>
            <w:color w:val="0563C1"/>
            <w:sz w:val="28"/>
            <w:szCs w:val="28"/>
          </w:rPr>
          <w:t>https://mieli.fi/fi/pelit-ja-tehtävät/metsän-aarre-luontoretkimalli-lapsille</w:t>
        </w:r>
      </w:hyperlink>
    </w:p>
    <w:p w:rsidR="00660FC7" w:rsidRDefault="00660FC7" w:rsidP="00660FC7">
      <w:pPr>
        <w:pStyle w:val="Luettelokappale"/>
        <w:numPr>
          <w:ilvl w:val="0"/>
          <w:numId w:val="12"/>
        </w:numPr>
        <w:spacing w:line="257" w:lineRule="auto"/>
        <w:rPr>
          <w:rFonts w:eastAsiaTheme="minorEastAsia"/>
          <w:sz w:val="28"/>
          <w:szCs w:val="28"/>
        </w:rPr>
      </w:pPr>
      <w:r w:rsidRPr="79F891D8">
        <w:rPr>
          <w:rFonts w:ascii="Calibri" w:eastAsia="Calibri" w:hAnsi="Calibri" w:cs="Calibri"/>
          <w:sz w:val="28"/>
          <w:szCs w:val="28"/>
        </w:rPr>
        <w:t xml:space="preserve">Luontoretki, joka yhdistää tietoisuustaitoja ja taidekasvatusta.  </w:t>
      </w:r>
    </w:p>
    <w:p w:rsidR="00660FC7" w:rsidRDefault="00EE54F8" w:rsidP="00660FC7">
      <w:pPr>
        <w:spacing w:line="257" w:lineRule="auto"/>
      </w:pPr>
      <w:hyperlink r:id="rId15">
        <w:r w:rsidR="00660FC7" w:rsidRPr="79F891D8">
          <w:rPr>
            <w:rStyle w:val="Hyperlinkki"/>
            <w:rFonts w:ascii="Calibri" w:eastAsia="Calibri" w:hAnsi="Calibri" w:cs="Calibri"/>
            <w:color w:val="0563C1"/>
            <w:sz w:val="28"/>
            <w:szCs w:val="28"/>
          </w:rPr>
          <w:t>https://mindfulnesslapsille.fi/talvisessa-luonnossa-tehtavia-mindfulness-harjoituksia-lapsille/</w:t>
        </w:r>
      </w:hyperlink>
      <w:r w:rsidR="00660FC7" w:rsidRPr="79F891D8">
        <w:rPr>
          <w:rFonts w:ascii="Calibri" w:eastAsia="Calibri" w:hAnsi="Calibri" w:cs="Calibri"/>
          <w:color w:val="0563C1"/>
          <w:sz w:val="28"/>
          <w:szCs w:val="28"/>
          <w:u w:val="single"/>
        </w:rPr>
        <w:t xml:space="preserve"> </w:t>
      </w:r>
    </w:p>
    <w:p w:rsidR="00660FC7" w:rsidRDefault="00EE54F8" w:rsidP="00660FC7">
      <w:pPr>
        <w:spacing w:line="257" w:lineRule="auto"/>
      </w:pPr>
      <w:hyperlink r:id="rId16">
        <w:r w:rsidR="00660FC7" w:rsidRPr="79F891D8">
          <w:rPr>
            <w:rStyle w:val="Hyperlinkki"/>
            <w:rFonts w:ascii="Calibri" w:eastAsia="Calibri" w:hAnsi="Calibri" w:cs="Calibri"/>
            <w:color w:val="0563C1"/>
            <w:sz w:val="28"/>
            <w:szCs w:val="28"/>
          </w:rPr>
          <w:t>https://innostunliikkumaan.fi/card/434-hoyhenhaaste/</w:t>
        </w:r>
      </w:hyperlink>
    </w:p>
    <w:p w:rsidR="00660FC7" w:rsidRPr="00720CB4" w:rsidRDefault="00EE54F8" w:rsidP="00660FC7">
      <w:pPr>
        <w:spacing w:line="257" w:lineRule="auto"/>
      </w:pPr>
      <w:hyperlink r:id="rId17">
        <w:r w:rsidR="00660FC7" w:rsidRPr="79F891D8">
          <w:rPr>
            <w:rStyle w:val="Hyperlinkki"/>
            <w:rFonts w:ascii="Calibri" w:eastAsia="Calibri" w:hAnsi="Calibri" w:cs="Calibri"/>
            <w:color w:val="0563C1"/>
            <w:sz w:val="28"/>
            <w:szCs w:val="28"/>
          </w:rPr>
          <w:t>https://innostunliikkumaan.fi/card/425-tahtihengitys/</w:t>
        </w:r>
      </w:hyperlink>
      <w:r w:rsidR="00660FC7" w:rsidRPr="79F891D8">
        <w:rPr>
          <w:rFonts w:ascii="Calibri" w:eastAsia="Calibri" w:hAnsi="Calibri" w:cs="Calibri"/>
          <w:sz w:val="28"/>
          <w:szCs w:val="28"/>
        </w:rPr>
        <w:t xml:space="preserve"> </w:t>
      </w:r>
    </w:p>
    <w:p w:rsidR="00660FC7" w:rsidRDefault="00660FC7" w:rsidP="00660FC7">
      <w:pPr>
        <w:spacing w:line="257" w:lineRule="auto"/>
        <w:rPr>
          <w:rFonts w:ascii="Calibri" w:eastAsia="Calibri" w:hAnsi="Calibri" w:cs="Calibri"/>
          <w:sz w:val="28"/>
          <w:szCs w:val="28"/>
        </w:rPr>
      </w:pPr>
    </w:p>
    <w:p w:rsidR="00660FC7" w:rsidRDefault="00660FC7" w:rsidP="00660FC7">
      <w:pPr>
        <w:spacing w:line="257" w:lineRule="auto"/>
      </w:pPr>
      <w:r w:rsidRPr="79F891D8">
        <w:rPr>
          <w:rFonts w:ascii="Calibri" w:eastAsia="Calibri" w:hAnsi="Calibri" w:cs="Calibri"/>
          <w:b/>
          <w:bCs/>
          <w:i/>
          <w:iCs/>
          <w:sz w:val="28"/>
          <w:szCs w:val="28"/>
        </w:rPr>
        <w:t>Satuhieronta</w:t>
      </w:r>
    </w:p>
    <w:p w:rsidR="00660FC7" w:rsidRDefault="00EE54F8" w:rsidP="00660FC7">
      <w:pPr>
        <w:spacing w:line="257" w:lineRule="auto"/>
      </w:pPr>
      <w:hyperlink r:id="rId18">
        <w:r w:rsidR="00660FC7" w:rsidRPr="79F891D8">
          <w:rPr>
            <w:rStyle w:val="Hyperlinkki"/>
            <w:rFonts w:ascii="Calibri" w:eastAsia="Calibri" w:hAnsi="Calibri" w:cs="Calibri"/>
            <w:color w:val="0070C0"/>
            <w:sz w:val="28"/>
            <w:szCs w:val="28"/>
          </w:rPr>
          <w:t>https://satuhieronta.fi/satuhieronta-rentouttaa-ja-vahvistaa-turvallisuuden-kokemusta/</w:t>
        </w:r>
      </w:hyperlink>
    </w:p>
    <w:p w:rsidR="00660FC7" w:rsidRDefault="00EE54F8" w:rsidP="00660FC7">
      <w:pPr>
        <w:spacing w:line="257" w:lineRule="auto"/>
        <w:rPr>
          <w:rStyle w:val="Hyperlinkki"/>
          <w:rFonts w:ascii="Calibri" w:eastAsia="Calibri" w:hAnsi="Calibri" w:cs="Calibri"/>
          <w:color w:val="0070C0"/>
          <w:sz w:val="28"/>
          <w:szCs w:val="28"/>
        </w:rPr>
      </w:pPr>
      <w:hyperlink r:id="rId19">
        <w:r w:rsidR="00660FC7" w:rsidRPr="79F891D8">
          <w:rPr>
            <w:rStyle w:val="Hyperlinkki"/>
            <w:rFonts w:ascii="Calibri" w:eastAsia="Calibri" w:hAnsi="Calibri" w:cs="Calibri"/>
            <w:color w:val="0070C0"/>
            <w:sz w:val="28"/>
            <w:szCs w:val="28"/>
          </w:rPr>
          <w:t>https://kasvuntaika.fi/blog/satuhieronta/</w:t>
        </w:r>
      </w:hyperlink>
    </w:p>
    <w:p w:rsidR="00640FF1" w:rsidRPr="00F12E34" w:rsidRDefault="00640FF1" w:rsidP="00660FC7">
      <w:pPr>
        <w:spacing w:line="257" w:lineRule="auto"/>
      </w:pPr>
    </w:p>
    <w:p w:rsidR="00660FC7" w:rsidRDefault="00660FC7" w:rsidP="00660FC7">
      <w:pPr>
        <w:spacing w:line="257" w:lineRule="auto"/>
      </w:pPr>
      <w:r w:rsidRPr="79F891D8">
        <w:rPr>
          <w:rFonts w:ascii="Calibri" w:eastAsia="Calibri" w:hAnsi="Calibri" w:cs="Calibri"/>
          <w:b/>
          <w:bCs/>
          <w:sz w:val="28"/>
          <w:szCs w:val="28"/>
        </w:rPr>
        <w:t xml:space="preserve">Muita rauhoittumiskeinoja: </w:t>
      </w:r>
    </w:p>
    <w:p w:rsidR="00660FC7" w:rsidRDefault="00EE54F8" w:rsidP="00660FC7">
      <w:pPr>
        <w:spacing w:line="257" w:lineRule="auto"/>
      </w:pPr>
      <w:hyperlink r:id="rId20">
        <w:r w:rsidR="00660FC7" w:rsidRPr="79F891D8">
          <w:rPr>
            <w:rStyle w:val="Hyperlinkki"/>
            <w:rFonts w:ascii="Calibri" w:eastAsia="Calibri" w:hAnsi="Calibri" w:cs="Calibri"/>
            <w:color w:val="0563C1"/>
            <w:sz w:val="28"/>
            <w:szCs w:val="28"/>
          </w:rPr>
          <w:t>https://dagis.fi/materiaalipankki/aivot-ja-itsesaately/</w:t>
        </w:r>
      </w:hyperlink>
    </w:p>
    <w:p w:rsidR="00660FC7" w:rsidRDefault="00EE54F8" w:rsidP="00660FC7">
      <w:pPr>
        <w:spacing w:line="257" w:lineRule="auto"/>
      </w:pPr>
      <w:hyperlink r:id="rId21">
        <w:r w:rsidR="00660FC7" w:rsidRPr="79F891D8">
          <w:rPr>
            <w:rStyle w:val="Hyperlinkki"/>
            <w:rFonts w:ascii="Calibri" w:eastAsia="Calibri" w:hAnsi="Calibri" w:cs="Calibri"/>
            <w:color w:val="0563C1"/>
            <w:sz w:val="28"/>
            <w:szCs w:val="28"/>
          </w:rPr>
          <w:t>https://dagisfh.files.wordpress.com/2019/03/aivot-ja-itsesc3a4c3a4tely_ohjeet-henkilc3b6kunnalle-1.pdf</w:t>
        </w:r>
      </w:hyperlink>
    </w:p>
    <w:p w:rsidR="00660FC7" w:rsidRDefault="00660FC7" w:rsidP="00660FC7">
      <w:pPr>
        <w:pStyle w:val="Luettelokappale"/>
        <w:numPr>
          <w:ilvl w:val="0"/>
          <w:numId w:val="11"/>
        </w:numPr>
        <w:spacing w:line="257" w:lineRule="auto"/>
        <w:rPr>
          <w:rFonts w:eastAsiaTheme="minorEastAsia"/>
          <w:sz w:val="28"/>
          <w:szCs w:val="28"/>
        </w:rPr>
      </w:pPr>
      <w:r w:rsidRPr="79F891D8">
        <w:rPr>
          <w:rFonts w:ascii="Calibri" w:eastAsia="Calibri" w:hAnsi="Calibri" w:cs="Calibri"/>
          <w:sz w:val="28"/>
          <w:szCs w:val="28"/>
        </w:rPr>
        <w:t xml:space="preserve">opas sekä vinkkejä itsesäätely - ja rauhoittumiskeinoista </w:t>
      </w:r>
    </w:p>
    <w:p w:rsidR="00660FC7" w:rsidRDefault="00EE54F8" w:rsidP="00660FC7">
      <w:pPr>
        <w:spacing w:line="257" w:lineRule="auto"/>
      </w:pPr>
      <w:hyperlink r:id="rId22">
        <w:r w:rsidR="00660FC7" w:rsidRPr="79F891D8">
          <w:rPr>
            <w:rStyle w:val="Hyperlinkki"/>
            <w:rFonts w:ascii="Calibri" w:eastAsia="Calibri" w:hAnsi="Calibri" w:cs="Calibri"/>
            <w:color w:val="0563C1"/>
            <w:sz w:val="28"/>
            <w:szCs w:val="28"/>
          </w:rPr>
          <w:t>https://innostunliikkumaan.fi/card/429-hierontarentoutus/</w:t>
        </w:r>
      </w:hyperlink>
    </w:p>
    <w:p w:rsidR="00660FC7" w:rsidRDefault="00EE54F8" w:rsidP="00660FC7">
      <w:pPr>
        <w:spacing w:line="257" w:lineRule="auto"/>
      </w:pPr>
      <w:hyperlink r:id="rId23">
        <w:r w:rsidR="00660FC7" w:rsidRPr="79F891D8">
          <w:rPr>
            <w:rStyle w:val="Hyperlinkki"/>
            <w:rFonts w:ascii="Calibri" w:eastAsia="Calibri" w:hAnsi="Calibri" w:cs="Calibri"/>
            <w:color w:val="0563C1"/>
            <w:sz w:val="28"/>
            <w:szCs w:val="28"/>
          </w:rPr>
          <w:t>https://viitotturakkaus.fi/tuote/haluan-rauhoittua-nain/</w:t>
        </w:r>
      </w:hyperlink>
    </w:p>
    <w:p w:rsidR="00660FC7" w:rsidRPr="00F12E34" w:rsidRDefault="00660FC7" w:rsidP="00660FC7">
      <w:pPr>
        <w:pStyle w:val="Luettelokappale"/>
        <w:numPr>
          <w:ilvl w:val="0"/>
          <w:numId w:val="10"/>
        </w:numPr>
        <w:spacing w:line="257" w:lineRule="auto"/>
        <w:rPr>
          <w:rFonts w:eastAsiaTheme="minorEastAsia"/>
          <w:sz w:val="28"/>
          <w:szCs w:val="28"/>
        </w:rPr>
      </w:pPr>
      <w:r w:rsidRPr="1FE5CD6C">
        <w:rPr>
          <w:rFonts w:ascii="Calibri" w:eastAsia="Calibri" w:hAnsi="Calibri" w:cs="Calibri"/>
          <w:sz w:val="28"/>
          <w:szCs w:val="28"/>
        </w:rPr>
        <w:t xml:space="preserve">kuvataulu rauhoittumiskeinoista </w:t>
      </w:r>
    </w:p>
    <w:p w:rsidR="00660FC7" w:rsidRDefault="00EE54F8" w:rsidP="00660FC7">
      <w:pPr>
        <w:spacing w:line="257" w:lineRule="auto"/>
      </w:pPr>
      <w:hyperlink r:id="rId24">
        <w:r w:rsidR="00660FC7" w:rsidRPr="79F891D8">
          <w:rPr>
            <w:rStyle w:val="Hyperlinkki"/>
            <w:rFonts w:ascii="Calibri" w:eastAsia="Calibri" w:hAnsi="Calibri" w:cs="Calibri"/>
            <w:color w:val="0070C0"/>
            <w:sz w:val="28"/>
            <w:szCs w:val="28"/>
          </w:rPr>
          <w:t>https://www.familyboost.fi/lausetta-ahdistuneen-lapsen-rauhoittamiseen/</w:t>
        </w:r>
      </w:hyperlink>
    </w:p>
    <w:p w:rsidR="00660FC7" w:rsidRPr="00F12E34" w:rsidRDefault="00660FC7" w:rsidP="00660FC7">
      <w:pPr>
        <w:pStyle w:val="Luettelokappale"/>
        <w:numPr>
          <w:ilvl w:val="0"/>
          <w:numId w:val="10"/>
        </w:numPr>
        <w:spacing w:line="257" w:lineRule="auto"/>
        <w:rPr>
          <w:rFonts w:eastAsiaTheme="minorEastAsia"/>
          <w:sz w:val="28"/>
          <w:szCs w:val="28"/>
        </w:rPr>
      </w:pPr>
      <w:r w:rsidRPr="1FE5CD6C">
        <w:rPr>
          <w:rFonts w:ascii="Calibri" w:eastAsia="Calibri" w:hAnsi="Calibri" w:cs="Calibri"/>
          <w:sz w:val="28"/>
          <w:szCs w:val="28"/>
        </w:rPr>
        <w:t>49 lausetta, joilla rauhoitat ahdistuneen lapsen</w:t>
      </w:r>
    </w:p>
    <w:p w:rsidR="00660FC7" w:rsidRDefault="00660FC7" w:rsidP="00660FC7">
      <w:pPr>
        <w:spacing w:line="257" w:lineRule="auto"/>
      </w:pPr>
      <w:r w:rsidRPr="1FE5CD6C">
        <w:rPr>
          <w:rFonts w:ascii="Calibri" w:eastAsia="Calibri" w:hAnsi="Calibri" w:cs="Calibri"/>
          <w:sz w:val="28"/>
          <w:szCs w:val="28"/>
        </w:rPr>
        <w:t xml:space="preserve"> </w:t>
      </w:r>
      <w:hyperlink r:id="rId25">
        <w:r w:rsidRPr="1FE5CD6C">
          <w:rPr>
            <w:rStyle w:val="Hyperlinkki"/>
            <w:rFonts w:ascii="Calibri" w:eastAsia="Calibri" w:hAnsi="Calibri" w:cs="Calibri"/>
            <w:sz w:val="28"/>
            <w:szCs w:val="28"/>
          </w:rPr>
          <w:t>https://erityisvoimia.fi/kuormituksen-vahentamisen-keinot/itsesaatelymenetelmia-lapsille/</w:t>
        </w:r>
      </w:hyperlink>
    </w:p>
    <w:p w:rsidR="00660FC7" w:rsidRDefault="00660FC7" w:rsidP="00660FC7">
      <w:pPr>
        <w:pStyle w:val="Luettelokappale"/>
        <w:numPr>
          <w:ilvl w:val="0"/>
          <w:numId w:val="9"/>
        </w:numPr>
        <w:spacing w:line="257" w:lineRule="auto"/>
        <w:rPr>
          <w:rFonts w:eastAsiaTheme="minorEastAsia"/>
          <w:sz w:val="28"/>
          <w:szCs w:val="28"/>
        </w:rPr>
      </w:pPr>
      <w:r w:rsidRPr="1FE5CD6C">
        <w:rPr>
          <w:rFonts w:ascii="Calibri" w:eastAsia="Calibri" w:hAnsi="Calibri" w:cs="Calibri"/>
          <w:sz w:val="28"/>
          <w:szCs w:val="28"/>
        </w:rPr>
        <w:t>Erilaisia vinkkejä lapsen itsesäätelyyn</w:t>
      </w:r>
    </w:p>
    <w:p w:rsidR="00660FC7" w:rsidRDefault="00660FC7" w:rsidP="00660FC7">
      <w:pPr>
        <w:spacing w:line="257" w:lineRule="auto"/>
        <w:rPr>
          <w:rFonts w:ascii="Calibri" w:eastAsia="Calibri" w:hAnsi="Calibri" w:cs="Calibri"/>
          <w:sz w:val="28"/>
          <w:szCs w:val="28"/>
        </w:rPr>
      </w:pPr>
    </w:p>
    <w:p w:rsidR="00660FC7" w:rsidRDefault="00660FC7" w:rsidP="00660FC7">
      <w:pPr>
        <w:spacing w:line="257" w:lineRule="auto"/>
      </w:pPr>
      <w:r w:rsidRPr="79F891D8">
        <w:rPr>
          <w:rFonts w:ascii="Calibri" w:eastAsia="Calibri" w:hAnsi="Calibri" w:cs="Calibri"/>
          <w:b/>
          <w:bCs/>
          <w:sz w:val="28"/>
          <w:szCs w:val="28"/>
        </w:rPr>
        <w:t xml:space="preserve">Kiitollisuustaito- ja itsemyötätuntoharjoituksia: </w:t>
      </w:r>
    </w:p>
    <w:p w:rsidR="00660FC7" w:rsidRDefault="00EE54F8" w:rsidP="00660FC7">
      <w:pPr>
        <w:spacing w:line="257" w:lineRule="auto"/>
      </w:pPr>
      <w:hyperlink r:id="rId26">
        <w:r w:rsidR="00660FC7" w:rsidRPr="79F891D8">
          <w:rPr>
            <w:rStyle w:val="Hyperlinkki"/>
            <w:rFonts w:ascii="Calibri" w:eastAsia="Calibri" w:hAnsi="Calibri" w:cs="Calibri"/>
            <w:color w:val="0070C0"/>
            <w:sz w:val="28"/>
            <w:szCs w:val="28"/>
          </w:rPr>
          <w:t>https://viitotturakkaus.fi/tuote/ihanat-eleet-lautapeli/</w:t>
        </w:r>
      </w:hyperlink>
    </w:p>
    <w:p w:rsidR="00660FC7" w:rsidRDefault="00EE54F8" w:rsidP="00660FC7">
      <w:pPr>
        <w:spacing w:line="257" w:lineRule="auto"/>
        <w:rPr>
          <w:rStyle w:val="Hyperlinkki"/>
          <w:rFonts w:ascii="Calibri" w:eastAsia="Calibri" w:hAnsi="Calibri" w:cs="Calibri"/>
          <w:color w:val="0563C1"/>
          <w:sz w:val="28"/>
          <w:szCs w:val="28"/>
        </w:rPr>
      </w:pPr>
      <w:hyperlink r:id="rId27">
        <w:r w:rsidR="00660FC7" w:rsidRPr="79F891D8">
          <w:rPr>
            <w:rStyle w:val="Hyperlinkki"/>
            <w:rFonts w:ascii="Calibri" w:eastAsia="Calibri" w:hAnsi="Calibri" w:cs="Calibri"/>
            <w:color w:val="0563C1"/>
            <w:sz w:val="28"/>
            <w:szCs w:val="28"/>
          </w:rPr>
          <w:t>https://viitotturakkaus.fi/tuote/kiitollisuusetsivan-kyselylomake/</w:t>
        </w:r>
      </w:hyperlink>
    </w:p>
    <w:p w:rsidR="00521619" w:rsidRDefault="00521619" w:rsidP="00660FC7">
      <w:pPr>
        <w:spacing w:line="257" w:lineRule="auto"/>
        <w:rPr>
          <w:rStyle w:val="Hyperlinkki"/>
          <w:rFonts w:ascii="Calibri" w:eastAsia="Calibri" w:hAnsi="Calibri" w:cs="Calibri"/>
          <w:color w:val="0563C1"/>
          <w:sz w:val="28"/>
          <w:szCs w:val="28"/>
        </w:rPr>
      </w:pPr>
    </w:p>
    <w:p w:rsidR="00640FF1" w:rsidRDefault="00640FF1" w:rsidP="00660FC7">
      <w:pPr>
        <w:spacing w:line="257" w:lineRule="auto"/>
        <w:rPr>
          <w:rStyle w:val="Hyperlinkki"/>
          <w:rFonts w:ascii="Calibri" w:eastAsia="Calibri" w:hAnsi="Calibri" w:cs="Calibri"/>
          <w:color w:val="0563C1"/>
          <w:sz w:val="28"/>
          <w:szCs w:val="28"/>
        </w:rPr>
      </w:pPr>
    </w:p>
    <w:p w:rsidR="00521619" w:rsidRDefault="00521619" w:rsidP="00660FC7">
      <w:pPr>
        <w:spacing w:line="257" w:lineRule="auto"/>
      </w:pPr>
    </w:p>
    <w:p w:rsidR="00875175" w:rsidRDefault="00521619" w:rsidP="00660FC7">
      <w:pPr>
        <w:spacing w:line="257" w:lineRule="auto"/>
        <w:rPr>
          <w:rFonts w:ascii="Calibri" w:eastAsia="Calibri" w:hAnsi="Calibri" w:cs="Calibri"/>
          <w:b/>
          <w:bCs/>
          <w:sz w:val="28"/>
          <w:szCs w:val="28"/>
        </w:rPr>
      </w:pPr>
      <w:proofErr w:type="spellStart"/>
      <w:r>
        <w:rPr>
          <w:rFonts w:ascii="Calibri" w:eastAsia="Calibri" w:hAnsi="Calibri" w:cs="Calibri"/>
          <w:b/>
          <w:bCs/>
          <w:sz w:val="28"/>
          <w:szCs w:val="28"/>
        </w:rPr>
        <w:t>Rauhoittumis</w:t>
      </w:r>
      <w:proofErr w:type="spellEnd"/>
      <w:r>
        <w:rPr>
          <w:rFonts w:ascii="Calibri" w:eastAsia="Calibri" w:hAnsi="Calibri" w:cs="Calibri"/>
          <w:b/>
          <w:bCs/>
          <w:sz w:val="28"/>
          <w:szCs w:val="28"/>
        </w:rPr>
        <w:t xml:space="preserve">- ja läsnäolotaitojen harjoituksia kotiväelle </w:t>
      </w:r>
      <w:r w:rsidR="00B8786F">
        <w:rPr>
          <w:rFonts w:ascii="Calibri" w:eastAsia="Calibri" w:hAnsi="Calibri" w:cs="Calibri"/>
          <w:b/>
          <w:bCs/>
          <w:sz w:val="28"/>
          <w:szCs w:val="28"/>
        </w:rPr>
        <w:t>sekä lapsiryhmälle</w:t>
      </w:r>
    </w:p>
    <w:p w:rsidR="00521619" w:rsidRPr="00B8786F" w:rsidRDefault="002B2024" w:rsidP="00660FC7">
      <w:pPr>
        <w:spacing w:line="257" w:lineRule="auto"/>
        <w:rPr>
          <w:rFonts w:eastAsia="Calibri" w:cstheme="minorHAnsi"/>
          <w:bCs/>
          <w:color w:val="2E74B5" w:themeColor="accent1" w:themeShade="BF"/>
          <w:sz w:val="28"/>
          <w:szCs w:val="28"/>
        </w:rPr>
      </w:pPr>
      <w:r w:rsidRPr="00B8786F">
        <w:rPr>
          <w:rFonts w:eastAsia="Calibri" w:cstheme="minorHAnsi"/>
          <w:bCs/>
          <w:color w:val="2E74B5" w:themeColor="accent1" w:themeShade="BF"/>
          <w:sz w:val="28"/>
          <w:szCs w:val="28"/>
        </w:rPr>
        <w:t>https://lkkp.kauppakv.fi/sivu/tuote/meidan-juttu/2653573</w:t>
      </w:r>
    </w:p>
    <w:p w:rsidR="00ED6777" w:rsidRDefault="00ED6777" w:rsidP="00660FC7">
      <w:pPr>
        <w:spacing w:line="257" w:lineRule="auto"/>
        <w:rPr>
          <w:rFonts w:ascii="Calibri" w:eastAsia="Calibri" w:hAnsi="Calibri" w:cs="Calibri"/>
          <w:b/>
          <w:bCs/>
          <w:sz w:val="28"/>
          <w:szCs w:val="28"/>
        </w:rPr>
      </w:pPr>
    </w:p>
    <w:p w:rsidR="00660FC7" w:rsidRDefault="00660FC7" w:rsidP="00660FC7">
      <w:pPr>
        <w:spacing w:line="257" w:lineRule="auto"/>
      </w:pPr>
      <w:r w:rsidRPr="79F891D8">
        <w:rPr>
          <w:rFonts w:ascii="Calibri" w:eastAsia="Calibri" w:hAnsi="Calibri" w:cs="Calibri"/>
          <w:b/>
          <w:bCs/>
          <w:sz w:val="28"/>
          <w:szCs w:val="28"/>
        </w:rPr>
        <w:t>Lautapelejä:</w:t>
      </w:r>
    </w:p>
    <w:p w:rsidR="00660FC7" w:rsidRDefault="00660FC7" w:rsidP="00660FC7">
      <w:pPr>
        <w:spacing w:line="257" w:lineRule="auto"/>
      </w:pPr>
      <w:r w:rsidRPr="79F891D8">
        <w:rPr>
          <w:rFonts w:ascii="Calibri" w:eastAsia="Calibri" w:hAnsi="Calibri" w:cs="Calibri"/>
          <w:color w:val="0070C0"/>
          <w:sz w:val="28"/>
          <w:szCs w:val="28"/>
        </w:rPr>
        <w:t xml:space="preserve">https: //pomenia.com/uutta-unien-satumaa-pomeniasta-mindfulness-lautapeli-koko-perheelle/ </w:t>
      </w:r>
    </w:p>
    <w:p w:rsidR="00660FC7" w:rsidRDefault="00660FC7" w:rsidP="00660FC7">
      <w:pPr>
        <w:spacing w:line="257" w:lineRule="auto"/>
      </w:pPr>
    </w:p>
    <w:p w:rsidR="0003097F" w:rsidRDefault="0003097F" w:rsidP="00660FC7">
      <w:pPr>
        <w:spacing w:line="257" w:lineRule="auto"/>
      </w:pPr>
    </w:p>
    <w:p w:rsidR="0003097F" w:rsidRDefault="0003097F" w:rsidP="00660FC7">
      <w:pPr>
        <w:spacing w:line="257" w:lineRule="auto"/>
      </w:pPr>
    </w:p>
    <w:p w:rsidR="00660FC7" w:rsidRDefault="00660FC7" w:rsidP="00660FC7">
      <w:pPr>
        <w:spacing w:line="257" w:lineRule="auto"/>
      </w:pPr>
      <w:r w:rsidRPr="79F891D8">
        <w:rPr>
          <w:rFonts w:ascii="Calibri" w:eastAsia="Calibri" w:hAnsi="Calibri" w:cs="Calibri"/>
          <w:b/>
          <w:bCs/>
          <w:sz w:val="28"/>
          <w:szCs w:val="28"/>
        </w:rPr>
        <w:t>Kirjoja aiheesta:</w:t>
      </w:r>
    </w:p>
    <w:p w:rsidR="00660FC7" w:rsidRDefault="00660FC7" w:rsidP="00660FC7">
      <w:pPr>
        <w:spacing w:line="257" w:lineRule="auto"/>
        <w:rPr>
          <w:rFonts w:ascii="Calibri" w:eastAsia="Calibri" w:hAnsi="Calibri" w:cs="Calibri"/>
          <w:sz w:val="24"/>
          <w:szCs w:val="24"/>
        </w:rPr>
      </w:pPr>
      <w:proofErr w:type="spellStart"/>
      <w:r w:rsidRPr="79F891D8">
        <w:rPr>
          <w:rFonts w:ascii="Calibri" w:eastAsia="Calibri" w:hAnsi="Calibri" w:cs="Calibri"/>
          <w:sz w:val="24"/>
          <w:szCs w:val="24"/>
        </w:rPr>
        <w:t>Bronwen</w:t>
      </w:r>
      <w:proofErr w:type="spellEnd"/>
      <w:r w:rsidRPr="79F891D8">
        <w:rPr>
          <w:rFonts w:ascii="Calibri" w:eastAsia="Calibri" w:hAnsi="Calibri" w:cs="Calibri"/>
          <w:sz w:val="24"/>
          <w:szCs w:val="24"/>
        </w:rPr>
        <w:t>, B. &amp; Carlin, L. (2019). Mieli on kuin taivas.</w:t>
      </w:r>
    </w:p>
    <w:p w:rsidR="00ED6777" w:rsidRDefault="00ED6777" w:rsidP="00660FC7">
      <w:pPr>
        <w:spacing w:line="257" w:lineRule="auto"/>
      </w:pPr>
      <w:proofErr w:type="spellStart"/>
      <w:r>
        <w:rPr>
          <w:rFonts w:ascii="Calibri" w:eastAsia="Calibri" w:hAnsi="Calibri" w:cs="Calibri"/>
          <w:sz w:val="24"/>
          <w:szCs w:val="24"/>
        </w:rPr>
        <w:t>Haapsalo</w:t>
      </w:r>
      <w:proofErr w:type="spellEnd"/>
      <w:r>
        <w:rPr>
          <w:rFonts w:ascii="Calibri" w:eastAsia="Calibri" w:hAnsi="Calibri" w:cs="Calibri"/>
          <w:sz w:val="24"/>
          <w:szCs w:val="24"/>
        </w:rPr>
        <w:t xml:space="preserve">, T., Kauppila, E., Kirkkopelto, K. Nousiainen, K. &amp; Repo, L. (2020) Meidän juttu! Kiusaamisen ehkäisy lasten vertaisryhmissä. </w:t>
      </w:r>
    </w:p>
    <w:p w:rsidR="00660FC7" w:rsidRDefault="00660FC7" w:rsidP="00660FC7">
      <w:pPr>
        <w:spacing w:line="257" w:lineRule="auto"/>
      </w:pPr>
      <w:r w:rsidRPr="79F891D8">
        <w:rPr>
          <w:rFonts w:ascii="Calibri" w:eastAsia="Calibri" w:hAnsi="Calibri" w:cs="Calibri"/>
          <w:sz w:val="24"/>
          <w:szCs w:val="24"/>
        </w:rPr>
        <w:t xml:space="preserve">Kauppila, E. (2016). Kamalan ihana päivä, lasten </w:t>
      </w:r>
      <w:proofErr w:type="spellStart"/>
      <w:r w:rsidRPr="79F891D8">
        <w:rPr>
          <w:rFonts w:ascii="Calibri" w:eastAsia="Calibri" w:hAnsi="Calibri" w:cs="Calibri"/>
          <w:sz w:val="24"/>
          <w:szCs w:val="24"/>
        </w:rPr>
        <w:t>mindfulness</w:t>
      </w:r>
      <w:proofErr w:type="spellEnd"/>
      <w:r w:rsidRPr="79F891D8">
        <w:rPr>
          <w:rFonts w:ascii="Calibri" w:eastAsia="Calibri" w:hAnsi="Calibri" w:cs="Calibri"/>
          <w:sz w:val="24"/>
          <w:szCs w:val="24"/>
        </w:rPr>
        <w:t xml:space="preserve">. </w:t>
      </w:r>
    </w:p>
    <w:p w:rsidR="00660FC7" w:rsidRDefault="00660FC7" w:rsidP="00660FC7">
      <w:pPr>
        <w:spacing w:line="257" w:lineRule="auto"/>
      </w:pPr>
      <w:r w:rsidRPr="79F891D8">
        <w:rPr>
          <w:rFonts w:ascii="Calibri" w:eastAsia="Calibri" w:hAnsi="Calibri" w:cs="Calibri"/>
          <w:sz w:val="24"/>
          <w:szCs w:val="24"/>
        </w:rPr>
        <w:t xml:space="preserve">Markkanen, S. &amp; </w:t>
      </w:r>
      <w:proofErr w:type="spellStart"/>
      <w:proofErr w:type="gramStart"/>
      <w:r w:rsidRPr="79F891D8">
        <w:rPr>
          <w:rFonts w:ascii="Calibri" w:eastAsia="Calibri" w:hAnsi="Calibri" w:cs="Calibri"/>
          <w:sz w:val="24"/>
          <w:szCs w:val="24"/>
        </w:rPr>
        <w:t>Qvist,M</w:t>
      </w:r>
      <w:proofErr w:type="spellEnd"/>
      <w:r w:rsidRPr="79F891D8">
        <w:rPr>
          <w:rFonts w:ascii="Calibri" w:eastAsia="Calibri" w:hAnsi="Calibri" w:cs="Calibri"/>
          <w:sz w:val="24"/>
          <w:szCs w:val="24"/>
        </w:rPr>
        <w:t>.</w:t>
      </w:r>
      <w:proofErr w:type="gramEnd"/>
      <w:r w:rsidRPr="79F891D8">
        <w:rPr>
          <w:rFonts w:ascii="Calibri" w:eastAsia="Calibri" w:hAnsi="Calibri" w:cs="Calibri"/>
          <w:sz w:val="24"/>
          <w:szCs w:val="24"/>
        </w:rPr>
        <w:t xml:space="preserve"> (2018). </w:t>
      </w:r>
      <w:proofErr w:type="spellStart"/>
      <w:r w:rsidRPr="79F891D8">
        <w:rPr>
          <w:rFonts w:ascii="Calibri" w:eastAsia="Calibri" w:hAnsi="Calibri" w:cs="Calibri"/>
          <w:sz w:val="24"/>
          <w:szCs w:val="24"/>
        </w:rPr>
        <w:t>Tipsun</w:t>
      </w:r>
      <w:proofErr w:type="spellEnd"/>
      <w:r w:rsidRPr="79F891D8">
        <w:rPr>
          <w:rFonts w:ascii="Calibri" w:eastAsia="Calibri" w:hAnsi="Calibri" w:cs="Calibri"/>
          <w:sz w:val="24"/>
          <w:szCs w:val="24"/>
        </w:rPr>
        <w:t xml:space="preserve"> temppukirja sekä </w:t>
      </w:r>
      <w:proofErr w:type="spellStart"/>
      <w:r w:rsidRPr="79F891D8">
        <w:rPr>
          <w:rFonts w:ascii="Calibri" w:eastAsia="Calibri" w:hAnsi="Calibri" w:cs="Calibri"/>
          <w:sz w:val="24"/>
          <w:szCs w:val="24"/>
        </w:rPr>
        <w:t>Tipsu</w:t>
      </w:r>
      <w:proofErr w:type="spellEnd"/>
      <w:r w:rsidRPr="79F891D8">
        <w:rPr>
          <w:rFonts w:ascii="Calibri" w:eastAsia="Calibri" w:hAnsi="Calibri" w:cs="Calibri"/>
          <w:sz w:val="24"/>
          <w:szCs w:val="24"/>
        </w:rPr>
        <w:t xml:space="preserve"> ja oivallusten opas.</w:t>
      </w:r>
    </w:p>
    <w:p w:rsidR="00660FC7" w:rsidRDefault="00660FC7" w:rsidP="00660FC7">
      <w:pPr>
        <w:spacing w:line="257" w:lineRule="auto"/>
      </w:pPr>
      <w:r w:rsidRPr="79F891D8">
        <w:rPr>
          <w:rFonts w:ascii="Calibri" w:eastAsia="Calibri" w:hAnsi="Calibri" w:cs="Calibri"/>
          <w:sz w:val="24"/>
          <w:szCs w:val="24"/>
        </w:rPr>
        <w:t xml:space="preserve">McDonald, A. &amp; </w:t>
      </w:r>
      <w:proofErr w:type="spellStart"/>
      <w:proofErr w:type="gramStart"/>
      <w:r w:rsidRPr="79F891D8">
        <w:rPr>
          <w:rFonts w:ascii="Calibri" w:eastAsia="Calibri" w:hAnsi="Calibri" w:cs="Calibri"/>
          <w:sz w:val="24"/>
          <w:szCs w:val="24"/>
        </w:rPr>
        <w:t>Minina,T</w:t>
      </w:r>
      <w:proofErr w:type="spellEnd"/>
      <w:r w:rsidRPr="79F891D8">
        <w:rPr>
          <w:rFonts w:ascii="Calibri" w:eastAsia="Calibri" w:hAnsi="Calibri" w:cs="Calibri"/>
          <w:sz w:val="24"/>
          <w:szCs w:val="24"/>
        </w:rPr>
        <w:t>.</w:t>
      </w:r>
      <w:proofErr w:type="gramEnd"/>
      <w:r w:rsidRPr="79F891D8">
        <w:rPr>
          <w:rFonts w:ascii="Calibri" w:eastAsia="Calibri" w:hAnsi="Calibri" w:cs="Calibri"/>
          <w:sz w:val="24"/>
          <w:szCs w:val="24"/>
        </w:rPr>
        <w:t xml:space="preserve"> (2018). Jukka Hukka ja lohikäärmevauva, rauhoittumisen harjoittelu.</w:t>
      </w:r>
    </w:p>
    <w:p w:rsidR="00660FC7" w:rsidRDefault="00660FC7" w:rsidP="00660FC7">
      <w:pPr>
        <w:spacing w:line="257" w:lineRule="auto"/>
      </w:pPr>
      <w:proofErr w:type="spellStart"/>
      <w:proofErr w:type="gramStart"/>
      <w:r w:rsidRPr="79F891D8">
        <w:rPr>
          <w:rFonts w:ascii="Calibri" w:eastAsia="Calibri" w:hAnsi="Calibri" w:cs="Calibri"/>
          <w:sz w:val="24"/>
          <w:szCs w:val="24"/>
        </w:rPr>
        <w:t>Pöyhönen,J</w:t>
      </w:r>
      <w:proofErr w:type="spellEnd"/>
      <w:r w:rsidRPr="79F891D8">
        <w:rPr>
          <w:rFonts w:ascii="Calibri" w:eastAsia="Calibri" w:hAnsi="Calibri" w:cs="Calibri"/>
          <w:sz w:val="24"/>
          <w:szCs w:val="24"/>
        </w:rPr>
        <w:t>.</w:t>
      </w:r>
      <w:proofErr w:type="gramEnd"/>
      <w:r w:rsidRPr="79F891D8">
        <w:rPr>
          <w:rFonts w:ascii="Calibri" w:eastAsia="Calibri" w:hAnsi="Calibri" w:cs="Calibri"/>
          <w:sz w:val="24"/>
          <w:szCs w:val="24"/>
        </w:rPr>
        <w:t xml:space="preserve">, </w:t>
      </w:r>
      <w:proofErr w:type="spellStart"/>
      <w:r w:rsidRPr="79F891D8">
        <w:rPr>
          <w:rFonts w:ascii="Calibri" w:eastAsia="Calibri" w:hAnsi="Calibri" w:cs="Calibri"/>
          <w:sz w:val="24"/>
          <w:szCs w:val="24"/>
        </w:rPr>
        <w:t>Livingston</w:t>
      </w:r>
      <w:proofErr w:type="spellEnd"/>
      <w:r w:rsidRPr="79F891D8">
        <w:rPr>
          <w:rFonts w:ascii="Calibri" w:eastAsia="Calibri" w:hAnsi="Calibri" w:cs="Calibri"/>
          <w:sz w:val="24"/>
          <w:szCs w:val="24"/>
        </w:rPr>
        <w:t xml:space="preserve">, H. &amp; </w:t>
      </w:r>
      <w:proofErr w:type="spellStart"/>
      <w:r w:rsidRPr="79F891D8">
        <w:rPr>
          <w:rFonts w:ascii="Calibri" w:eastAsia="Calibri" w:hAnsi="Calibri" w:cs="Calibri"/>
          <w:sz w:val="24"/>
          <w:szCs w:val="24"/>
        </w:rPr>
        <w:t>Bellamine</w:t>
      </w:r>
      <w:proofErr w:type="spellEnd"/>
      <w:r w:rsidRPr="79F891D8">
        <w:rPr>
          <w:rFonts w:ascii="Calibri" w:eastAsia="Calibri" w:hAnsi="Calibri" w:cs="Calibri"/>
          <w:sz w:val="24"/>
          <w:szCs w:val="24"/>
        </w:rPr>
        <w:t>, L. (2020). Fanni ja levoton tiikeri, rauhoittumisen taitojen harjoitteluun. (Kumma)</w:t>
      </w:r>
    </w:p>
    <w:p w:rsidR="00660FC7" w:rsidRDefault="00660FC7" w:rsidP="00660FC7">
      <w:pPr>
        <w:spacing w:line="257" w:lineRule="auto"/>
      </w:pPr>
      <w:r w:rsidRPr="79F891D8">
        <w:rPr>
          <w:rFonts w:ascii="Calibri" w:eastAsia="Calibri" w:hAnsi="Calibri" w:cs="Calibri"/>
          <w:sz w:val="24"/>
          <w:szCs w:val="24"/>
        </w:rPr>
        <w:t xml:space="preserve">Sjöblom, K. &amp; Laine, M. (2018). </w:t>
      </w:r>
      <w:proofErr w:type="spellStart"/>
      <w:r w:rsidRPr="79F891D8">
        <w:rPr>
          <w:rFonts w:ascii="Calibri" w:eastAsia="Calibri" w:hAnsi="Calibri" w:cs="Calibri"/>
          <w:sz w:val="24"/>
          <w:szCs w:val="24"/>
        </w:rPr>
        <w:t>Pikkumulperi</w:t>
      </w:r>
      <w:proofErr w:type="spellEnd"/>
      <w:r w:rsidRPr="79F891D8">
        <w:rPr>
          <w:rFonts w:ascii="Calibri" w:eastAsia="Calibri" w:hAnsi="Calibri" w:cs="Calibri"/>
          <w:sz w:val="24"/>
          <w:szCs w:val="24"/>
        </w:rPr>
        <w:t xml:space="preserve"> ja pienet suuret tarinat.</w:t>
      </w:r>
    </w:p>
    <w:p w:rsidR="00660FC7" w:rsidRDefault="00660FC7" w:rsidP="00660FC7">
      <w:pPr>
        <w:spacing w:line="257" w:lineRule="auto"/>
      </w:pPr>
      <w:r w:rsidRPr="79F891D8">
        <w:rPr>
          <w:rFonts w:ascii="Calibri" w:eastAsia="Calibri" w:hAnsi="Calibri" w:cs="Calibri"/>
          <w:sz w:val="24"/>
          <w:szCs w:val="24"/>
        </w:rPr>
        <w:t xml:space="preserve">Tuovinen, </w:t>
      </w:r>
      <w:proofErr w:type="gramStart"/>
      <w:r w:rsidRPr="79F891D8">
        <w:rPr>
          <w:rFonts w:ascii="Calibri" w:eastAsia="Calibri" w:hAnsi="Calibri" w:cs="Calibri"/>
          <w:sz w:val="24"/>
          <w:szCs w:val="24"/>
        </w:rPr>
        <w:t>S.(</w:t>
      </w:r>
      <w:proofErr w:type="gramEnd"/>
      <w:r w:rsidRPr="79F891D8">
        <w:rPr>
          <w:rFonts w:ascii="Calibri" w:eastAsia="Calibri" w:hAnsi="Calibri" w:cs="Calibri"/>
          <w:sz w:val="24"/>
          <w:szCs w:val="24"/>
        </w:rPr>
        <w:t xml:space="preserve">2014). Satuhieronta. </w:t>
      </w:r>
      <w:proofErr w:type="spellStart"/>
      <w:r w:rsidRPr="79F891D8">
        <w:rPr>
          <w:rFonts w:ascii="Calibri" w:eastAsia="Calibri" w:hAnsi="Calibri" w:cs="Calibri"/>
          <w:sz w:val="24"/>
          <w:szCs w:val="24"/>
        </w:rPr>
        <w:t>Läsnäolevan</w:t>
      </w:r>
      <w:proofErr w:type="spellEnd"/>
      <w:r w:rsidRPr="79F891D8">
        <w:rPr>
          <w:rFonts w:ascii="Calibri" w:eastAsia="Calibri" w:hAnsi="Calibri" w:cs="Calibri"/>
          <w:sz w:val="24"/>
          <w:szCs w:val="24"/>
        </w:rPr>
        <w:t xml:space="preserve"> kosketuksen ja sadun taikaa.</w:t>
      </w:r>
    </w:p>
    <w:p w:rsidR="00660FC7" w:rsidRDefault="00660FC7" w:rsidP="00660FC7">
      <w:pPr>
        <w:spacing w:line="257" w:lineRule="auto"/>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660FC7" w:rsidRDefault="00660FC7" w:rsidP="00660FC7">
      <w:pPr>
        <w:spacing w:line="257" w:lineRule="auto"/>
        <w:jc w:val="center"/>
        <w:rPr>
          <w:rFonts w:ascii="Calibri" w:eastAsia="Calibri" w:hAnsi="Calibri" w:cs="Calibri"/>
          <w:sz w:val="24"/>
          <w:szCs w:val="24"/>
        </w:rPr>
      </w:pPr>
    </w:p>
    <w:p w:rsidR="005650C9" w:rsidRDefault="00EE54F8" w:rsidP="00870180"/>
    <w:sectPr w:rsidR="005650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28B2"/>
    <w:multiLevelType w:val="hybridMultilevel"/>
    <w:tmpl w:val="E62E2A7E"/>
    <w:lvl w:ilvl="0" w:tplc="A34ADD62">
      <w:start w:val="1"/>
      <w:numFmt w:val="decimal"/>
      <w:lvlText w:val="%1."/>
      <w:lvlJc w:val="left"/>
      <w:pPr>
        <w:ind w:left="720" w:hanging="360"/>
      </w:pPr>
    </w:lvl>
    <w:lvl w:ilvl="1" w:tplc="7592C492">
      <w:start w:val="1"/>
      <w:numFmt w:val="lowerLetter"/>
      <w:lvlText w:val="%2."/>
      <w:lvlJc w:val="left"/>
      <w:pPr>
        <w:ind w:left="1440" w:hanging="360"/>
      </w:pPr>
    </w:lvl>
    <w:lvl w:ilvl="2" w:tplc="B37AE7A4">
      <w:start w:val="1"/>
      <w:numFmt w:val="lowerRoman"/>
      <w:lvlText w:val="%3."/>
      <w:lvlJc w:val="right"/>
      <w:pPr>
        <w:ind w:left="2160" w:hanging="180"/>
      </w:pPr>
    </w:lvl>
    <w:lvl w:ilvl="3" w:tplc="09E63E0A">
      <w:start w:val="1"/>
      <w:numFmt w:val="decimal"/>
      <w:lvlText w:val="%4."/>
      <w:lvlJc w:val="left"/>
      <w:pPr>
        <w:ind w:left="2880" w:hanging="360"/>
      </w:pPr>
    </w:lvl>
    <w:lvl w:ilvl="4" w:tplc="7FAEB59C">
      <w:start w:val="1"/>
      <w:numFmt w:val="lowerLetter"/>
      <w:lvlText w:val="%5."/>
      <w:lvlJc w:val="left"/>
      <w:pPr>
        <w:ind w:left="3600" w:hanging="360"/>
      </w:pPr>
    </w:lvl>
    <w:lvl w:ilvl="5" w:tplc="D31A2650">
      <w:start w:val="1"/>
      <w:numFmt w:val="lowerRoman"/>
      <w:lvlText w:val="%6."/>
      <w:lvlJc w:val="right"/>
      <w:pPr>
        <w:ind w:left="4320" w:hanging="180"/>
      </w:pPr>
    </w:lvl>
    <w:lvl w:ilvl="6" w:tplc="0F16357E">
      <w:start w:val="1"/>
      <w:numFmt w:val="decimal"/>
      <w:lvlText w:val="%7."/>
      <w:lvlJc w:val="left"/>
      <w:pPr>
        <w:ind w:left="5040" w:hanging="360"/>
      </w:pPr>
    </w:lvl>
    <w:lvl w:ilvl="7" w:tplc="84403502">
      <w:start w:val="1"/>
      <w:numFmt w:val="lowerLetter"/>
      <w:lvlText w:val="%8."/>
      <w:lvlJc w:val="left"/>
      <w:pPr>
        <w:ind w:left="5760" w:hanging="360"/>
      </w:pPr>
    </w:lvl>
    <w:lvl w:ilvl="8" w:tplc="1CD22548">
      <w:start w:val="1"/>
      <w:numFmt w:val="lowerRoman"/>
      <w:lvlText w:val="%9."/>
      <w:lvlJc w:val="right"/>
      <w:pPr>
        <w:ind w:left="6480" w:hanging="180"/>
      </w:pPr>
    </w:lvl>
  </w:abstractNum>
  <w:abstractNum w:abstractNumId="1" w15:restartNumberingAfterBreak="0">
    <w:nsid w:val="1D3E78AE"/>
    <w:multiLevelType w:val="hybridMultilevel"/>
    <w:tmpl w:val="EF22941C"/>
    <w:lvl w:ilvl="0" w:tplc="97566738">
      <w:start w:val="1"/>
      <w:numFmt w:val="bullet"/>
      <w:lvlText w:val=""/>
      <w:lvlJc w:val="left"/>
      <w:pPr>
        <w:ind w:left="720" w:hanging="360"/>
      </w:pPr>
      <w:rPr>
        <w:rFonts w:ascii="Wingdings" w:hAnsi="Wingdings" w:hint="default"/>
      </w:rPr>
    </w:lvl>
    <w:lvl w:ilvl="1" w:tplc="2AF2FDEA">
      <w:start w:val="1"/>
      <w:numFmt w:val="lowerLetter"/>
      <w:lvlText w:val="%2."/>
      <w:lvlJc w:val="left"/>
      <w:pPr>
        <w:ind w:left="1440" w:hanging="360"/>
      </w:pPr>
    </w:lvl>
    <w:lvl w:ilvl="2" w:tplc="AB12509E">
      <w:start w:val="1"/>
      <w:numFmt w:val="lowerRoman"/>
      <w:lvlText w:val="%3."/>
      <w:lvlJc w:val="right"/>
      <w:pPr>
        <w:ind w:left="2160" w:hanging="180"/>
      </w:pPr>
    </w:lvl>
    <w:lvl w:ilvl="3" w:tplc="1C402D0C">
      <w:start w:val="1"/>
      <w:numFmt w:val="decimal"/>
      <w:lvlText w:val="%4."/>
      <w:lvlJc w:val="left"/>
      <w:pPr>
        <w:ind w:left="2880" w:hanging="360"/>
      </w:pPr>
    </w:lvl>
    <w:lvl w:ilvl="4" w:tplc="978E86B6">
      <w:start w:val="1"/>
      <w:numFmt w:val="lowerLetter"/>
      <w:lvlText w:val="%5."/>
      <w:lvlJc w:val="left"/>
      <w:pPr>
        <w:ind w:left="3600" w:hanging="360"/>
      </w:pPr>
    </w:lvl>
    <w:lvl w:ilvl="5" w:tplc="7E562304">
      <w:start w:val="1"/>
      <w:numFmt w:val="lowerRoman"/>
      <w:lvlText w:val="%6."/>
      <w:lvlJc w:val="right"/>
      <w:pPr>
        <w:ind w:left="4320" w:hanging="180"/>
      </w:pPr>
    </w:lvl>
    <w:lvl w:ilvl="6" w:tplc="CD6E86E4">
      <w:start w:val="1"/>
      <w:numFmt w:val="decimal"/>
      <w:lvlText w:val="%7."/>
      <w:lvlJc w:val="left"/>
      <w:pPr>
        <w:ind w:left="5040" w:hanging="360"/>
      </w:pPr>
    </w:lvl>
    <w:lvl w:ilvl="7" w:tplc="44107B88">
      <w:start w:val="1"/>
      <w:numFmt w:val="lowerLetter"/>
      <w:lvlText w:val="%8."/>
      <w:lvlJc w:val="left"/>
      <w:pPr>
        <w:ind w:left="5760" w:hanging="360"/>
      </w:pPr>
    </w:lvl>
    <w:lvl w:ilvl="8" w:tplc="A75ACD36">
      <w:start w:val="1"/>
      <w:numFmt w:val="lowerRoman"/>
      <w:lvlText w:val="%9."/>
      <w:lvlJc w:val="right"/>
      <w:pPr>
        <w:ind w:left="6480" w:hanging="180"/>
      </w:pPr>
    </w:lvl>
  </w:abstractNum>
  <w:abstractNum w:abstractNumId="2" w15:restartNumberingAfterBreak="0">
    <w:nsid w:val="1E91500C"/>
    <w:multiLevelType w:val="hybridMultilevel"/>
    <w:tmpl w:val="5B2E8D5A"/>
    <w:lvl w:ilvl="0" w:tplc="475C227E">
      <w:start w:val="1"/>
      <w:numFmt w:val="decimal"/>
      <w:lvlText w:val="%1."/>
      <w:lvlJc w:val="left"/>
      <w:pPr>
        <w:ind w:left="720" w:hanging="360"/>
      </w:pPr>
    </w:lvl>
    <w:lvl w:ilvl="1" w:tplc="C5C82108">
      <w:start w:val="1"/>
      <w:numFmt w:val="lowerLetter"/>
      <w:lvlText w:val="%2."/>
      <w:lvlJc w:val="left"/>
      <w:pPr>
        <w:ind w:left="1440" w:hanging="360"/>
      </w:pPr>
    </w:lvl>
    <w:lvl w:ilvl="2" w:tplc="BB263CEC">
      <w:start w:val="1"/>
      <w:numFmt w:val="lowerRoman"/>
      <w:lvlText w:val="%3."/>
      <w:lvlJc w:val="right"/>
      <w:pPr>
        <w:ind w:left="2160" w:hanging="180"/>
      </w:pPr>
    </w:lvl>
    <w:lvl w:ilvl="3" w:tplc="B0124C90">
      <w:start w:val="1"/>
      <w:numFmt w:val="decimal"/>
      <w:lvlText w:val="%4."/>
      <w:lvlJc w:val="left"/>
      <w:pPr>
        <w:ind w:left="2880" w:hanging="360"/>
      </w:pPr>
    </w:lvl>
    <w:lvl w:ilvl="4" w:tplc="85BABA48">
      <w:start w:val="1"/>
      <w:numFmt w:val="lowerLetter"/>
      <w:lvlText w:val="%5."/>
      <w:lvlJc w:val="left"/>
      <w:pPr>
        <w:ind w:left="3600" w:hanging="360"/>
      </w:pPr>
    </w:lvl>
    <w:lvl w:ilvl="5" w:tplc="E42AC22A">
      <w:start w:val="1"/>
      <w:numFmt w:val="lowerRoman"/>
      <w:lvlText w:val="%6."/>
      <w:lvlJc w:val="right"/>
      <w:pPr>
        <w:ind w:left="4320" w:hanging="180"/>
      </w:pPr>
    </w:lvl>
    <w:lvl w:ilvl="6" w:tplc="7E2E1914">
      <w:start w:val="1"/>
      <w:numFmt w:val="decimal"/>
      <w:lvlText w:val="%7."/>
      <w:lvlJc w:val="left"/>
      <w:pPr>
        <w:ind w:left="5040" w:hanging="360"/>
      </w:pPr>
    </w:lvl>
    <w:lvl w:ilvl="7" w:tplc="9B56CBEC">
      <w:start w:val="1"/>
      <w:numFmt w:val="lowerLetter"/>
      <w:lvlText w:val="%8."/>
      <w:lvlJc w:val="left"/>
      <w:pPr>
        <w:ind w:left="5760" w:hanging="360"/>
      </w:pPr>
    </w:lvl>
    <w:lvl w:ilvl="8" w:tplc="BECAF652">
      <w:start w:val="1"/>
      <w:numFmt w:val="lowerRoman"/>
      <w:lvlText w:val="%9."/>
      <w:lvlJc w:val="right"/>
      <w:pPr>
        <w:ind w:left="6480" w:hanging="180"/>
      </w:pPr>
    </w:lvl>
  </w:abstractNum>
  <w:abstractNum w:abstractNumId="3" w15:restartNumberingAfterBreak="0">
    <w:nsid w:val="24D06D76"/>
    <w:multiLevelType w:val="hybridMultilevel"/>
    <w:tmpl w:val="3C9690DA"/>
    <w:lvl w:ilvl="0" w:tplc="7698055E">
      <w:start w:val="1"/>
      <w:numFmt w:val="bullet"/>
      <w:lvlText w:val=""/>
      <w:lvlJc w:val="left"/>
      <w:pPr>
        <w:ind w:left="720" w:hanging="360"/>
      </w:pPr>
      <w:rPr>
        <w:rFonts w:ascii="Symbol" w:hAnsi="Symbol" w:hint="default"/>
      </w:rPr>
    </w:lvl>
    <w:lvl w:ilvl="1" w:tplc="53FC5FEA">
      <w:start w:val="1"/>
      <w:numFmt w:val="bullet"/>
      <w:lvlText w:val="o"/>
      <w:lvlJc w:val="left"/>
      <w:pPr>
        <w:ind w:left="1440" w:hanging="360"/>
      </w:pPr>
      <w:rPr>
        <w:rFonts w:ascii="Courier New" w:hAnsi="Courier New" w:hint="default"/>
      </w:rPr>
    </w:lvl>
    <w:lvl w:ilvl="2" w:tplc="295893F8">
      <w:start w:val="1"/>
      <w:numFmt w:val="bullet"/>
      <w:lvlText w:val=""/>
      <w:lvlJc w:val="left"/>
      <w:pPr>
        <w:ind w:left="2160" w:hanging="360"/>
      </w:pPr>
      <w:rPr>
        <w:rFonts w:ascii="Wingdings" w:hAnsi="Wingdings" w:hint="default"/>
      </w:rPr>
    </w:lvl>
    <w:lvl w:ilvl="3" w:tplc="07A469D6">
      <w:start w:val="1"/>
      <w:numFmt w:val="bullet"/>
      <w:lvlText w:val=""/>
      <w:lvlJc w:val="left"/>
      <w:pPr>
        <w:ind w:left="2880" w:hanging="360"/>
      </w:pPr>
      <w:rPr>
        <w:rFonts w:ascii="Symbol" w:hAnsi="Symbol" w:hint="default"/>
      </w:rPr>
    </w:lvl>
    <w:lvl w:ilvl="4" w:tplc="B2003B26">
      <w:start w:val="1"/>
      <w:numFmt w:val="bullet"/>
      <w:lvlText w:val="o"/>
      <w:lvlJc w:val="left"/>
      <w:pPr>
        <w:ind w:left="3600" w:hanging="360"/>
      </w:pPr>
      <w:rPr>
        <w:rFonts w:ascii="Courier New" w:hAnsi="Courier New" w:hint="default"/>
      </w:rPr>
    </w:lvl>
    <w:lvl w:ilvl="5" w:tplc="6E3C8700">
      <w:start w:val="1"/>
      <w:numFmt w:val="bullet"/>
      <w:lvlText w:val=""/>
      <w:lvlJc w:val="left"/>
      <w:pPr>
        <w:ind w:left="4320" w:hanging="360"/>
      </w:pPr>
      <w:rPr>
        <w:rFonts w:ascii="Wingdings" w:hAnsi="Wingdings" w:hint="default"/>
      </w:rPr>
    </w:lvl>
    <w:lvl w:ilvl="6" w:tplc="76869056">
      <w:start w:val="1"/>
      <w:numFmt w:val="bullet"/>
      <w:lvlText w:val=""/>
      <w:lvlJc w:val="left"/>
      <w:pPr>
        <w:ind w:left="5040" w:hanging="360"/>
      </w:pPr>
      <w:rPr>
        <w:rFonts w:ascii="Symbol" w:hAnsi="Symbol" w:hint="default"/>
      </w:rPr>
    </w:lvl>
    <w:lvl w:ilvl="7" w:tplc="9D4E290E">
      <w:start w:val="1"/>
      <w:numFmt w:val="bullet"/>
      <w:lvlText w:val="o"/>
      <w:lvlJc w:val="left"/>
      <w:pPr>
        <w:ind w:left="5760" w:hanging="360"/>
      </w:pPr>
      <w:rPr>
        <w:rFonts w:ascii="Courier New" w:hAnsi="Courier New" w:hint="default"/>
      </w:rPr>
    </w:lvl>
    <w:lvl w:ilvl="8" w:tplc="4534696A">
      <w:start w:val="1"/>
      <w:numFmt w:val="bullet"/>
      <w:lvlText w:val=""/>
      <w:lvlJc w:val="left"/>
      <w:pPr>
        <w:ind w:left="6480" w:hanging="360"/>
      </w:pPr>
      <w:rPr>
        <w:rFonts w:ascii="Wingdings" w:hAnsi="Wingdings" w:hint="default"/>
      </w:rPr>
    </w:lvl>
  </w:abstractNum>
  <w:abstractNum w:abstractNumId="4" w15:restartNumberingAfterBreak="0">
    <w:nsid w:val="318037DE"/>
    <w:multiLevelType w:val="hybridMultilevel"/>
    <w:tmpl w:val="E68E6174"/>
    <w:lvl w:ilvl="0" w:tplc="F95E1D32">
      <w:start w:val="1"/>
      <w:numFmt w:val="bullet"/>
      <w:lvlText w:val=""/>
      <w:lvlJc w:val="left"/>
      <w:pPr>
        <w:ind w:left="720" w:hanging="360"/>
      </w:pPr>
      <w:rPr>
        <w:rFonts w:ascii="Symbol" w:hAnsi="Symbol" w:hint="default"/>
      </w:rPr>
    </w:lvl>
    <w:lvl w:ilvl="1" w:tplc="8D36BC80">
      <w:start w:val="1"/>
      <w:numFmt w:val="bullet"/>
      <w:lvlText w:val="o"/>
      <w:lvlJc w:val="left"/>
      <w:pPr>
        <w:ind w:left="1440" w:hanging="360"/>
      </w:pPr>
      <w:rPr>
        <w:rFonts w:ascii="Courier New" w:hAnsi="Courier New" w:hint="default"/>
      </w:rPr>
    </w:lvl>
    <w:lvl w:ilvl="2" w:tplc="13CA7608">
      <w:start w:val="1"/>
      <w:numFmt w:val="bullet"/>
      <w:lvlText w:val=""/>
      <w:lvlJc w:val="left"/>
      <w:pPr>
        <w:ind w:left="2160" w:hanging="360"/>
      </w:pPr>
      <w:rPr>
        <w:rFonts w:ascii="Wingdings" w:hAnsi="Wingdings" w:hint="default"/>
      </w:rPr>
    </w:lvl>
    <w:lvl w:ilvl="3" w:tplc="7BAC1422">
      <w:start w:val="1"/>
      <w:numFmt w:val="bullet"/>
      <w:lvlText w:val=""/>
      <w:lvlJc w:val="left"/>
      <w:pPr>
        <w:ind w:left="2880" w:hanging="360"/>
      </w:pPr>
      <w:rPr>
        <w:rFonts w:ascii="Symbol" w:hAnsi="Symbol" w:hint="default"/>
      </w:rPr>
    </w:lvl>
    <w:lvl w:ilvl="4" w:tplc="D1DC6AF8">
      <w:start w:val="1"/>
      <w:numFmt w:val="bullet"/>
      <w:lvlText w:val="o"/>
      <w:lvlJc w:val="left"/>
      <w:pPr>
        <w:ind w:left="3600" w:hanging="360"/>
      </w:pPr>
      <w:rPr>
        <w:rFonts w:ascii="Courier New" w:hAnsi="Courier New" w:hint="default"/>
      </w:rPr>
    </w:lvl>
    <w:lvl w:ilvl="5" w:tplc="2632C352">
      <w:start w:val="1"/>
      <w:numFmt w:val="bullet"/>
      <w:lvlText w:val=""/>
      <w:lvlJc w:val="left"/>
      <w:pPr>
        <w:ind w:left="4320" w:hanging="360"/>
      </w:pPr>
      <w:rPr>
        <w:rFonts w:ascii="Wingdings" w:hAnsi="Wingdings" w:hint="default"/>
      </w:rPr>
    </w:lvl>
    <w:lvl w:ilvl="6" w:tplc="AA365C78">
      <w:start w:val="1"/>
      <w:numFmt w:val="bullet"/>
      <w:lvlText w:val=""/>
      <w:lvlJc w:val="left"/>
      <w:pPr>
        <w:ind w:left="5040" w:hanging="360"/>
      </w:pPr>
      <w:rPr>
        <w:rFonts w:ascii="Symbol" w:hAnsi="Symbol" w:hint="default"/>
      </w:rPr>
    </w:lvl>
    <w:lvl w:ilvl="7" w:tplc="E272C66C">
      <w:start w:val="1"/>
      <w:numFmt w:val="bullet"/>
      <w:lvlText w:val="o"/>
      <w:lvlJc w:val="left"/>
      <w:pPr>
        <w:ind w:left="5760" w:hanging="360"/>
      </w:pPr>
      <w:rPr>
        <w:rFonts w:ascii="Courier New" w:hAnsi="Courier New" w:hint="default"/>
      </w:rPr>
    </w:lvl>
    <w:lvl w:ilvl="8" w:tplc="AD66C8A8">
      <w:start w:val="1"/>
      <w:numFmt w:val="bullet"/>
      <w:lvlText w:val=""/>
      <w:lvlJc w:val="left"/>
      <w:pPr>
        <w:ind w:left="6480" w:hanging="360"/>
      </w:pPr>
      <w:rPr>
        <w:rFonts w:ascii="Wingdings" w:hAnsi="Wingdings" w:hint="default"/>
      </w:rPr>
    </w:lvl>
  </w:abstractNum>
  <w:abstractNum w:abstractNumId="5" w15:restartNumberingAfterBreak="0">
    <w:nsid w:val="334521BF"/>
    <w:multiLevelType w:val="hybridMultilevel"/>
    <w:tmpl w:val="B2A63450"/>
    <w:lvl w:ilvl="0" w:tplc="6D2A6BCE">
      <w:start w:val="1"/>
      <w:numFmt w:val="bullet"/>
      <w:lvlText w:val=""/>
      <w:lvlJc w:val="left"/>
      <w:pPr>
        <w:ind w:left="720" w:hanging="360"/>
      </w:pPr>
      <w:rPr>
        <w:rFonts w:ascii="Symbol" w:hAnsi="Symbol" w:hint="default"/>
      </w:rPr>
    </w:lvl>
    <w:lvl w:ilvl="1" w:tplc="38EC16C8">
      <w:start w:val="1"/>
      <w:numFmt w:val="bullet"/>
      <w:lvlText w:val="o"/>
      <w:lvlJc w:val="left"/>
      <w:pPr>
        <w:ind w:left="1440" w:hanging="360"/>
      </w:pPr>
      <w:rPr>
        <w:rFonts w:ascii="Courier New" w:hAnsi="Courier New" w:hint="default"/>
      </w:rPr>
    </w:lvl>
    <w:lvl w:ilvl="2" w:tplc="64FEFE38">
      <w:start w:val="1"/>
      <w:numFmt w:val="bullet"/>
      <w:lvlText w:val=""/>
      <w:lvlJc w:val="left"/>
      <w:pPr>
        <w:ind w:left="2160" w:hanging="360"/>
      </w:pPr>
      <w:rPr>
        <w:rFonts w:ascii="Wingdings" w:hAnsi="Wingdings" w:hint="default"/>
      </w:rPr>
    </w:lvl>
    <w:lvl w:ilvl="3" w:tplc="2F44CFB0">
      <w:start w:val="1"/>
      <w:numFmt w:val="bullet"/>
      <w:lvlText w:val=""/>
      <w:lvlJc w:val="left"/>
      <w:pPr>
        <w:ind w:left="2880" w:hanging="360"/>
      </w:pPr>
      <w:rPr>
        <w:rFonts w:ascii="Symbol" w:hAnsi="Symbol" w:hint="default"/>
      </w:rPr>
    </w:lvl>
    <w:lvl w:ilvl="4" w:tplc="282451BE">
      <w:start w:val="1"/>
      <w:numFmt w:val="bullet"/>
      <w:lvlText w:val="o"/>
      <w:lvlJc w:val="left"/>
      <w:pPr>
        <w:ind w:left="3600" w:hanging="360"/>
      </w:pPr>
      <w:rPr>
        <w:rFonts w:ascii="Courier New" w:hAnsi="Courier New" w:hint="default"/>
      </w:rPr>
    </w:lvl>
    <w:lvl w:ilvl="5" w:tplc="4DF28ACC">
      <w:start w:val="1"/>
      <w:numFmt w:val="bullet"/>
      <w:lvlText w:val=""/>
      <w:lvlJc w:val="left"/>
      <w:pPr>
        <w:ind w:left="4320" w:hanging="360"/>
      </w:pPr>
      <w:rPr>
        <w:rFonts w:ascii="Wingdings" w:hAnsi="Wingdings" w:hint="default"/>
      </w:rPr>
    </w:lvl>
    <w:lvl w:ilvl="6" w:tplc="261A29AA">
      <w:start w:val="1"/>
      <w:numFmt w:val="bullet"/>
      <w:lvlText w:val=""/>
      <w:lvlJc w:val="left"/>
      <w:pPr>
        <w:ind w:left="5040" w:hanging="360"/>
      </w:pPr>
      <w:rPr>
        <w:rFonts w:ascii="Symbol" w:hAnsi="Symbol" w:hint="default"/>
      </w:rPr>
    </w:lvl>
    <w:lvl w:ilvl="7" w:tplc="D368CFE0">
      <w:start w:val="1"/>
      <w:numFmt w:val="bullet"/>
      <w:lvlText w:val="o"/>
      <w:lvlJc w:val="left"/>
      <w:pPr>
        <w:ind w:left="5760" w:hanging="360"/>
      </w:pPr>
      <w:rPr>
        <w:rFonts w:ascii="Courier New" w:hAnsi="Courier New" w:hint="default"/>
      </w:rPr>
    </w:lvl>
    <w:lvl w:ilvl="8" w:tplc="4D205930">
      <w:start w:val="1"/>
      <w:numFmt w:val="bullet"/>
      <w:lvlText w:val=""/>
      <w:lvlJc w:val="left"/>
      <w:pPr>
        <w:ind w:left="6480" w:hanging="360"/>
      </w:pPr>
      <w:rPr>
        <w:rFonts w:ascii="Wingdings" w:hAnsi="Wingdings" w:hint="default"/>
      </w:rPr>
    </w:lvl>
  </w:abstractNum>
  <w:abstractNum w:abstractNumId="6" w15:restartNumberingAfterBreak="0">
    <w:nsid w:val="33CA108F"/>
    <w:multiLevelType w:val="hybridMultilevel"/>
    <w:tmpl w:val="BC7C61D0"/>
    <w:lvl w:ilvl="0" w:tplc="D054E56C">
      <w:start w:val="1"/>
      <w:numFmt w:val="bullet"/>
      <w:lvlText w:val=""/>
      <w:lvlJc w:val="left"/>
      <w:pPr>
        <w:ind w:left="720" w:hanging="360"/>
      </w:pPr>
      <w:rPr>
        <w:rFonts w:ascii="Symbol" w:hAnsi="Symbol" w:hint="default"/>
      </w:rPr>
    </w:lvl>
    <w:lvl w:ilvl="1" w:tplc="ED4289A6">
      <w:start w:val="1"/>
      <w:numFmt w:val="bullet"/>
      <w:lvlText w:val="o"/>
      <w:lvlJc w:val="left"/>
      <w:pPr>
        <w:ind w:left="1440" w:hanging="360"/>
      </w:pPr>
      <w:rPr>
        <w:rFonts w:ascii="Courier New" w:hAnsi="Courier New" w:hint="default"/>
      </w:rPr>
    </w:lvl>
    <w:lvl w:ilvl="2" w:tplc="1450A392">
      <w:start w:val="1"/>
      <w:numFmt w:val="bullet"/>
      <w:lvlText w:val=""/>
      <w:lvlJc w:val="left"/>
      <w:pPr>
        <w:ind w:left="2160" w:hanging="360"/>
      </w:pPr>
      <w:rPr>
        <w:rFonts w:ascii="Wingdings" w:hAnsi="Wingdings" w:hint="default"/>
      </w:rPr>
    </w:lvl>
    <w:lvl w:ilvl="3" w:tplc="98162E78">
      <w:start w:val="1"/>
      <w:numFmt w:val="bullet"/>
      <w:lvlText w:val=""/>
      <w:lvlJc w:val="left"/>
      <w:pPr>
        <w:ind w:left="2880" w:hanging="360"/>
      </w:pPr>
      <w:rPr>
        <w:rFonts w:ascii="Symbol" w:hAnsi="Symbol" w:hint="default"/>
      </w:rPr>
    </w:lvl>
    <w:lvl w:ilvl="4" w:tplc="1D56E3EC">
      <w:start w:val="1"/>
      <w:numFmt w:val="bullet"/>
      <w:lvlText w:val="o"/>
      <w:lvlJc w:val="left"/>
      <w:pPr>
        <w:ind w:left="3600" w:hanging="360"/>
      </w:pPr>
      <w:rPr>
        <w:rFonts w:ascii="Courier New" w:hAnsi="Courier New" w:hint="default"/>
      </w:rPr>
    </w:lvl>
    <w:lvl w:ilvl="5" w:tplc="7A5C8916">
      <w:start w:val="1"/>
      <w:numFmt w:val="bullet"/>
      <w:lvlText w:val=""/>
      <w:lvlJc w:val="left"/>
      <w:pPr>
        <w:ind w:left="4320" w:hanging="360"/>
      </w:pPr>
      <w:rPr>
        <w:rFonts w:ascii="Wingdings" w:hAnsi="Wingdings" w:hint="default"/>
      </w:rPr>
    </w:lvl>
    <w:lvl w:ilvl="6" w:tplc="BC78C616">
      <w:start w:val="1"/>
      <w:numFmt w:val="bullet"/>
      <w:lvlText w:val=""/>
      <w:lvlJc w:val="left"/>
      <w:pPr>
        <w:ind w:left="5040" w:hanging="360"/>
      </w:pPr>
      <w:rPr>
        <w:rFonts w:ascii="Symbol" w:hAnsi="Symbol" w:hint="default"/>
      </w:rPr>
    </w:lvl>
    <w:lvl w:ilvl="7" w:tplc="E39A094C">
      <w:start w:val="1"/>
      <w:numFmt w:val="bullet"/>
      <w:lvlText w:val="o"/>
      <w:lvlJc w:val="left"/>
      <w:pPr>
        <w:ind w:left="5760" w:hanging="360"/>
      </w:pPr>
      <w:rPr>
        <w:rFonts w:ascii="Courier New" w:hAnsi="Courier New" w:hint="default"/>
      </w:rPr>
    </w:lvl>
    <w:lvl w:ilvl="8" w:tplc="19EAAADC">
      <w:start w:val="1"/>
      <w:numFmt w:val="bullet"/>
      <w:lvlText w:val=""/>
      <w:lvlJc w:val="left"/>
      <w:pPr>
        <w:ind w:left="6480" w:hanging="360"/>
      </w:pPr>
      <w:rPr>
        <w:rFonts w:ascii="Wingdings" w:hAnsi="Wingdings" w:hint="default"/>
      </w:rPr>
    </w:lvl>
  </w:abstractNum>
  <w:abstractNum w:abstractNumId="7" w15:restartNumberingAfterBreak="0">
    <w:nsid w:val="38D34889"/>
    <w:multiLevelType w:val="hybridMultilevel"/>
    <w:tmpl w:val="F8AEBE6A"/>
    <w:lvl w:ilvl="0" w:tplc="5DF61FB6">
      <w:start w:val="1"/>
      <w:numFmt w:val="bullet"/>
      <w:lvlText w:val=""/>
      <w:lvlJc w:val="left"/>
      <w:pPr>
        <w:ind w:left="720" w:hanging="360"/>
      </w:pPr>
      <w:rPr>
        <w:rFonts w:ascii="Wingdings" w:hAnsi="Wingdings" w:hint="default"/>
      </w:rPr>
    </w:lvl>
    <w:lvl w:ilvl="1" w:tplc="E5E4EFFE">
      <w:start w:val="1"/>
      <w:numFmt w:val="bullet"/>
      <w:lvlText w:val=""/>
      <w:lvlJc w:val="left"/>
      <w:pPr>
        <w:ind w:left="1440" w:hanging="360"/>
      </w:pPr>
      <w:rPr>
        <w:rFonts w:ascii="Wingdings" w:hAnsi="Wingdings" w:hint="default"/>
      </w:rPr>
    </w:lvl>
    <w:lvl w:ilvl="2" w:tplc="6B76F66A">
      <w:start w:val="1"/>
      <w:numFmt w:val="bullet"/>
      <w:lvlText w:val=""/>
      <w:lvlJc w:val="left"/>
      <w:pPr>
        <w:ind w:left="2160" w:hanging="180"/>
      </w:pPr>
      <w:rPr>
        <w:rFonts w:ascii="Wingdings" w:hAnsi="Wingdings" w:hint="default"/>
      </w:rPr>
    </w:lvl>
    <w:lvl w:ilvl="3" w:tplc="E57ED812">
      <w:start w:val="1"/>
      <w:numFmt w:val="bullet"/>
      <w:lvlText w:val=""/>
      <w:lvlJc w:val="left"/>
      <w:pPr>
        <w:ind w:left="2880" w:hanging="360"/>
      </w:pPr>
      <w:rPr>
        <w:rFonts w:ascii="Symbol" w:hAnsi="Symbol" w:hint="default"/>
      </w:rPr>
    </w:lvl>
    <w:lvl w:ilvl="4" w:tplc="D1123A94">
      <w:start w:val="1"/>
      <w:numFmt w:val="bullet"/>
      <w:lvlText w:val="♦"/>
      <w:lvlJc w:val="left"/>
      <w:pPr>
        <w:ind w:left="3600" w:hanging="360"/>
      </w:pPr>
      <w:rPr>
        <w:rFonts w:ascii="Courier New" w:hAnsi="Courier New" w:hint="default"/>
      </w:rPr>
    </w:lvl>
    <w:lvl w:ilvl="5" w:tplc="C5F2540A">
      <w:start w:val="1"/>
      <w:numFmt w:val="bullet"/>
      <w:lvlText w:val=""/>
      <w:lvlJc w:val="left"/>
      <w:pPr>
        <w:ind w:left="4320" w:hanging="180"/>
      </w:pPr>
      <w:rPr>
        <w:rFonts w:ascii="Wingdings" w:hAnsi="Wingdings" w:hint="default"/>
      </w:rPr>
    </w:lvl>
    <w:lvl w:ilvl="6" w:tplc="916C8654">
      <w:start w:val="1"/>
      <w:numFmt w:val="bullet"/>
      <w:lvlText w:val=""/>
      <w:lvlJc w:val="left"/>
      <w:pPr>
        <w:ind w:left="5040" w:hanging="360"/>
      </w:pPr>
      <w:rPr>
        <w:rFonts w:ascii="Wingdings" w:hAnsi="Wingdings" w:hint="default"/>
      </w:rPr>
    </w:lvl>
    <w:lvl w:ilvl="7" w:tplc="B888B210">
      <w:start w:val="1"/>
      <w:numFmt w:val="bullet"/>
      <w:lvlText w:val=""/>
      <w:lvlJc w:val="left"/>
      <w:pPr>
        <w:ind w:left="5760" w:hanging="360"/>
      </w:pPr>
      <w:rPr>
        <w:rFonts w:ascii="Symbol" w:hAnsi="Symbol" w:hint="default"/>
      </w:rPr>
    </w:lvl>
    <w:lvl w:ilvl="8" w:tplc="7DBE598C">
      <w:start w:val="1"/>
      <w:numFmt w:val="bullet"/>
      <w:lvlText w:val="♦"/>
      <w:lvlJc w:val="left"/>
      <w:pPr>
        <w:ind w:left="6480" w:hanging="180"/>
      </w:pPr>
      <w:rPr>
        <w:rFonts w:ascii="Courier New" w:hAnsi="Courier New" w:hint="default"/>
      </w:rPr>
    </w:lvl>
  </w:abstractNum>
  <w:abstractNum w:abstractNumId="8" w15:restartNumberingAfterBreak="0">
    <w:nsid w:val="3AA17B6B"/>
    <w:multiLevelType w:val="hybridMultilevel"/>
    <w:tmpl w:val="3C2833C2"/>
    <w:lvl w:ilvl="0" w:tplc="2AB4A352">
      <w:start w:val="1"/>
      <w:numFmt w:val="bullet"/>
      <w:lvlText w:val=""/>
      <w:lvlJc w:val="left"/>
      <w:pPr>
        <w:ind w:left="720" w:hanging="360"/>
      </w:pPr>
      <w:rPr>
        <w:rFonts w:ascii="Wingdings" w:hAnsi="Wingdings" w:hint="default"/>
      </w:rPr>
    </w:lvl>
    <w:lvl w:ilvl="1" w:tplc="0BDC311C">
      <w:start w:val="1"/>
      <w:numFmt w:val="bullet"/>
      <w:lvlText w:val="o"/>
      <w:lvlJc w:val="left"/>
      <w:pPr>
        <w:ind w:left="1440" w:hanging="360"/>
      </w:pPr>
      <w:rPr>
        <w:rFonts w:ascii="Courier New" w:hAnsi="Courier New" w:hint="default"/>
      </w:rPr>
    </w:lvl>
    <w:lvl w:ilvl="2" w:tplc="7FC057C4">
      <w:start w:val="1"/>
      <w:numFmt w:val="bullet"/>
      <w:lvlText w:val=""/>
      <w:lvlJc w:val="left"/>
      <w:pPr>
        <w:ind w:left="2160" w:hanging="360"/>
      </w:pPr>
      <w:rPr>
        <w:rFonts w:ascii="Wingdings" w:hAnsi="Wingdings" w:hint="default"/>
      </w:rPr>
    </w:lvl>
    <w:lvl w:ilvl="3" w:tplc="5A0C04DA">
      <w:start w:val="1"/>
      <w:numFmt w:val="bullet"/>
      <w:lvlText w:val=""/>
      <w:lvlJc w:val="left"/>
      <w:pPr>
        <w:ind w:left="2880" w:hanging="360"/>
      </w:pPr>
      <w:rPr>
        <w:rFonts w:ascii="Symbol" w:hAnsi="Symbol" w:hint="default"/>
      </w:rPr>
    </w:lvl>
    <w:lvl w:ilvl="4" w:tplc="89F4D394">
      <w:start w:val="1"/>
      <w:numFmt w:val="bullet"/>
      <w:lvlText w:val="o"/>
      <w:lvlJc w:val="left"/>
      <w:pPr>
        <w:ind w:left="3600" w:hanging="360"/>
      </w:pPr>
      <w:rPr>
        <w:rFonts w:ascii="Courier New" w:hAnsi="Courier New" w:hint="default"/>
      </w:rPr>
    </w:lvl>
    <w:lvl w:ilvl="5" w:tplc="774CFA08">
      <w:start w:val="1"/>
      <w:numFmt w:val="bullet"/>
      <w:lvlText w:val=""/>
      <w:lvlJc w:val="left"/>
      <w:pPr>
        <w:ind w:left="4320" w:hanging="360"/>
      </w:pPr>
      <w:rPr>
        <w:rFonts w:ascii="Wingdings" w:hAnsi="Wingdings" w:hint="default"/>
      </w:rPr>
    </w:lvl>
    <w:lvl w:ilvl="6" w:tplc="BC36F9BC">
      <w:start w:val="1"/>
      <w:numFmt w:val="bullet"/>
      <w:lvlText w:val=""/>
      <w:lvlJc w:val="left"/>
      <w:pPr>
        <w:ind w:left="5040" w:hanging="360"/>
      </w:pPr>
      <w:rPr>
        <w:rFonts w:ascii="Symbol" w:hAnsi="Symbol" w:hint="default"/>
      </w:rPr>
    </w:lvl>
    <w:lvl w:ilvl="7" w:tplc="59404596">
      <w:start w:val="1"/>
      <w:numFmt w:val="bullet"/>
      <w:lvlText w:val="o"/>
      <w:lvlJc w:val="left"/>
      <w:pPr>
        <w:ind w:left="5760" w:hanging="360"/>
      </w:pPr>
      <w:rPr>
        <w:rFonts w:ascii="Courier New" w:hAnsi="Courier New" w:hint="default"/>
      </w:rPr>
    </w:lvl>
    <w:lvl w:ilvl="8" w:tplc="08B69F9A">
      <w:start w:val="1"/>
      <w:numFmt w:val="bullet"/>
      <w:lvlText w:val=""/>
      <w:lvlJc w:val="left"/>
      <w:pPr>
        <w:ind w:left="6480" w:hanging="360"/>
      </w:pPr>
      <w:rPr>
        <w:rFonts w:ascii="Wingdings" w:hAnsi="Wingdings" w:hint="default"/>
      </w:rPr>
    </w:lvl>
  </w:abstractNum>
  <w:abstractNum w:abstractNumId="9" w15:restartNumberingAfterBreak="0">
    <w:nsid w:val="55084992"/>
    <w:multiLevelType w:val="hybridMultilevel"/>
    <w:tmpl w:val="54EA1B52"/>
    <w:lvl w:ilvl="0" w:tplc="80386408">
      <w:start w:val="1"/>
      <w:numFmt w:val="bullet"/>
      <w:lvlText w:val=""/>
      <w:lvlJc w:val="left"/>
      <w:pPr>
        <w:ind w:left="720" w:hanging="360"/>
      </w:pPr>
      <w:rPr>
        <w:rFonts w:ascii="Wingdings" w:hAnsi="Wingdings" w:hint="default"/>
      </w:rPr>
    </w:lvl>
    <w:lvl w:ilvl="1" w:tplc="01E650B6">
      <w:start w:val="1"/>
      <w:numFmt w:val="lowerLetter"/>
      <w:lvlText w:val="%2."/>
      <w:lvlJc w:val="left"/>
      <w:pPr>
        <w:ind w:left="1440" w:hanging="360"/>
      </w:pPr>
    </w:lvl>
    <w:lvl w:ilvl="2" w:tplc="CC4AAFAC">
      <w:start w:val="1"/>
      <w:numFmt w:val="lowerRoman"/>
      <w:lvlText w:val="%3."/>
      <w:lvlJc w:val="right"/>
      <w:pPr>
        <w:ind w:left="2160" w:hanging="180"/>
      </w:pPr>
    </w:lvl>
    <w:lvl w:ilvl="3" w:tplc="06E03D50">
      <w:start w:val="1"/>
      <w:numFmt w:val="decimal"/>
      <w:lvlText w:val="%4."/>
      <w:lvlJc w:val="left"/>
      <w:pPr>
        <w:ind w:left="2880" w:hanging="360"/>
      </w:pPr>
    </w:lvl>
    <w:lvl w:ilvl="4" w:tplc="7ACC722E">
      <w:start w:val="1"/>
      <w:numFmt w:val="lowerLetter"/>
      <w:lvlText w:val="%5."/>
      <w:lvlJc w:val="left"/>
      <w:pPr>
        <w:ind w:left="3600" w:hanging="360"/>
      </w:pPr>
    </w:lvl>
    <w:lvl w:ilvl="5" w:tplc="EEC6A66C">
      <w:start w:val="1"/>
      <w:numFmt w:val="lowerRoman"/>
      <w:lvlText w:val="%6."/>
      <w:lvlJc w:val="right"/>
      <w:pPr>
        <w:ind w:left="4320" w:hanging="180"/>
      </w:pPr>
    </w:lvl>
    <w:lvl w:ilvl="6" w:tplc="170EF596">
      <w:start w:val="1"/>
      <w:numFmt w:val="decimal"/>
      <w:lvlText w:val="%7."/>
      <w:lvlJc w:val="left"/>
      <w:pPr>
        <w:ind w:left="5040" w:hanging="360"/>
      </w:pPr>
    </w:lvl>
    <w:lvl w:ilvl="7" w:tplc="031A5E8A">
      <w:start w:val="1"/>
      <w:numFmt w:val="lowerLetter"/>
      <w:lvlText w:val="%8."/>
      <w:lvlJc w:val="left"/>
      <w:pPr>
        <w:ind w:left="5760" w:hanging="360"/>
      </w:pPr>
    </w:lvl>
    <w:lvl w:ilvl="8" w:tplc="48B4AE04">
      <w:start w:val="1"/>
      <w:numFmt w:val="lowerRoman"/>
      <w:lvlText w:val="%9."/>
      <w:lvlJc w:val="right"/>
      <w:pPr>
        <w:ind w:left="6480" w:hanging="180"/>
      </w:pPr>
    </w:lvl>
  </w:abstractNum>
  <w:abstractNum w:abstractNumId="10" w15:restartNumberingAfterBreak="0">
    <w:nsid w:val="6B6428A0"/>
    <w:multiLevelType w:val="hybridMultilevel"/>
    <w:tmpl w:val="64FA47FE"/>
    <w:lvl w:ilvl="0" w:tplc="70027DFA">
      <w:start w:val="1"/>
      <w:numFmt w:val="bullet"/>
      <w:lvlText w:val=""/>
      <w:lvlJc w:val="left"/>
      <w:pPr>
        <w:ind w:left="720" w:hanging="360"/>
      </w:pPr>
      <w:rPr>
        <w:rFonts w:ascii="Wingdings" w:hAnsi="Wingdings" w:hint="default"/>
      </w:rPr>
    </w:lvl>
    <w:lvl w:ilvl="1" w:tplc="5E1CEF50">
      <w:start w:val="1"/>
      <w:numFmt w:val="bullet"/>
      <w:lvlText w:val=""/>
      <w:lvlJc w:val="left"/>
      <w:pPr>
        <w:ind w:left="1440" w:hanging="360"/>
      </w:pPr>
      <w:rPr>
        <w:rFonts w:ascii="Wingdings" w:hAnsi="Wingdings" w:hint="default"/>
      </w:rPr>
    </w:lvl>
    <w:lvl w:ilvl="2" w:tplc="5196538C">
      <w:start w:val="1"/>
      <w:numFmt w:val="bullet"/>
      <w:lvlText w:val=""/>
      <w:lvlJc w:val="left"/>
      <w:pPr>
        <w:ind w:left="2160" w:hanging="180"/>
      </w:pPr>
      <w:rPr>
        <w:rFonts w:ascii="Wingdings" w:hAnsi="Wingdings" w:hint="default"/>
      </w:rPr>
    </w:lvl>
    <w:lvl w:ilvl="3" w:tplc="AF76BE9A">
      <w:start w:val="1"/>
      <w:numFmt w:val="bullet"/>
      <w:lvlText w:val=""/>
      <w:lvlJc w:val="left"/>
      <w:pPr>
        <w:ind w:left="2880" w:hanging="360"/>
      </w:pPr>
      <w:rPr>
        <w:rFonts w:ascii="Symbol" w:hAnsi="Symbol" w:hint="default"/>
      </w:rPr>
    </w:lvl>
    <w:lvl w:ilvl="4" w:tplc="C338C1DC">
      <w:start w:val="1"/>
      <w:numFmt w:val="bullet"/>
      <w:lvlText w:val="♦"/>
      <w:lvlJc w:val="left"/>
      <w:pPr>
        <w:ind w:left="3600" w:hanging="360"/>
      </w:pPr>
      <w:rPr>
        <w:rFonts w:ascii="Courier New" w:hAnsi="Courier New" w:hint="default"/>
      </w:rPr>
    </w:lvl>
    <w:lvl w:ilvl="5" w:tplc="C26099DA">
      <w:start w:val="1"/>
      <w:numFmt w:val="bullet"/>
      <w:lvlText w:val=""/>
      <w:lvlJc w:val="left"/>
      <w:pPr>
        <w:ind w:left="4320" w:hanging="180"/>
      </w:pPr>
      <w:rPr>
        <w:rFonts w:ascii="Wingdings" w:hAnsi="Wingdings" w:hint="default"/>
      </w:rPr>
    </w:lvl>
    <w:lvl w:ilvl="6" w:tplc="A9F234C4">
      <w:start w:val="1"/>
      <w:numFmt w:val="bullet"/>
      <w:lvlText w:val=""/>
      <w:lvlJc w:val="left"/>
      <w:pPr>
        <w:ind w:left="5040" w:hanging="360"/>
      </w:pPr>
      <w:rPr>
        <w:rFonts w:ascii="Wingdings" w:hAnsi="Wingdings" w:hint="default"/>
      </w:rPr>
    </w:lvl>
    <w:lvl w:ilvl="7" w:tplc="C64E3C78">
      <w:start w:val="1"/>
      <w:numFmt w:val="bullet"/>
      <w:lvlText w:val=""/>
      <w:lvlJc w:val="left"/>
      <w:pPr>
        <w:ind w:left="5760" w:hanging="360"/>
      </w:pPr>
      <w:rPr>
        <w:rFonts w:ascii="Symbol" w:hAnsi="Symbol" w:hint="default"/>
      </w:rPr>
    </w:lvl>
    <w:lvl w:ilvl="8" w:tplc="231E78D6">
      <w:start w:val="1"/>
      <w:numFmt w:val="bullet"/>
      <w:lvlText w:val="♦"/>
      <w:lvlJc w:val="left"/>
      <w:pPr>
        <w:ind w:left="6480" w:hanging="180"/>
      </w:pPr>
      <w:rPr>
        <w:rFonts w:ascii="Courier New" w:hAnsi="Courier New" w:hint="default"/>
      </w:rPr>
    </w:lvl>
  </w:abstractNum>
  <w:abstractNum w:abstractNumId="11" w15:restartNumberingAfterBreak="0">
    <w:nsid w:val="761D10A6"/>
    <w:multiLevelType w:val="hybridMultilevel"/>
    <w:tmpl w:val="AD60D2A6"/>
    <w:lvl w:ilvl="0" w:tplc="9FC0FFD0">
      <w:start w:val="1"/>
      <w:numFmt w:val="bullet"/>
      <w:lvlText w:val=""/>
      <w:lvlJc w:val="left"/>
      <w:pPr>
        <w:ind w:left="720" w:hanging="360"/>
      </w:pPr>
      <w:rPr>
        <w:rFonts w:ascii="Symbol" w:hAnsi="Symbol" w:hint="default"/>
      </w:rPr>
    </w:lvl>
    <w:lvl w:ilvl="1" w:tplc="53CAF38C">
      <w:start w:val="1"/>
      <w:numFmt w:val="bullet"/>
      <w:lvlText w:val="o"/>
      <w:lvlJc w:val="left"/>
      <w:pPr>
        <w:ind w:left="1440" w:hanging="360"/>
      </w:pPr>
      <w:rPr>
        <w:rFonts w:ascii="Courier New" w:hAnsi="Courier New" w:hint="default"/>
      </w:rPr>
    </w:lvl>
    <w:lvl w:ilvl="2" w:tplc="0A68B23C">
      <w:start w:val="1"/>
      <w:numFmt w:val="bullet"/>
      <w:lvlText w:val=""/>
      <w:lvlJc w:val="left"/>
      <w:pPr>
        <w:ind w:left="2160" w:hanging="360"/>
      </w:pPr>
      <w:rPr>
        <w:rFonts w:ascii="Wingdings" w:hAnsi="Wingdings" w:hint="default"/>
      </w:rPr>
    </w:lvl>
    <w:lvl w:ilvl="3" w:tplc="4ABA18CA">
      <w:start w:val="1"/>
      <w:numFmt w:val="bullet"/>
      <w:lvlText w:val=""/>
      <w:lvlJc w:val="left"/>
      <w:pPr>
        <w:ind w:left="2880" w:hanging="360"/>
      </w:pPr>
      <w:rPr>
        <w:rFonts w:ascii="Symbol" w:hAnsi="Symbol" w:hint="default"/>
      </w:rPr>
    </w:lvl>
    <w:lvl w:ilvl="4" w:tplc="507C3874">
      <w:start w:val="1"/>
      <w:numFmt w:val="bullet"/>
      <w:lvlText w:val="o"/>
      <w:lvlJc w:val="left"/>
      <w:pPr>
        <w:ind w:left="3600" w:hanging="360"/>
      </w:pPr>
      <w:rPr>
        <w:rFonts w:ascii="Courier New" w:hAnsi="Courier New" w:hint="default"/>
      </w:rPr>
    </w:lvl>
    <w:lvl w:ilvl="5" w:tplc="3C840A1C">
      <w:start w:val="1"/>
      <w:numFmt w:val="bullet"/>
      <w:lvlText w:val=""/>
      <w:lvlJc w:val="left"/>
      <w:pPr>
        <w:ind w:left="4320" w:hanging="360"/>
      </w:pPr>
      <w:rPr>
        <w:rFonts w:ascii="Wingdings" w:hAnsi="Wingdings" w:hint="default"/>
      </w:rPr>
    </w:lvl>
    <w:lvl w:ilvl="6" w:tplc="29505016">
      <w:start w:val="1"/>
      <w:numFmt w:val="bullet"/>
      <w:lvlText w:val=""/>
      <w:lvlJc w:val="left"/>
      <w:pPr>
        <w:ind w:left="5040" w:hanging="360"/>
      </w:pPr>
      <w:rPr>
        <w:rFonts w:ascii="Symbol" w:hAnsi="Symbol" w:hint="default"/>
      </w:rPr>
    </w:lvl>
    <w:lvl w:ilvl="7" w:tplc="D354E472">
      <w:start w:val="1"/>
      <w:numFmt w:val="bullet"/>
      <w:lvlText w:val="o"/>
      <w:lvlJc w:val="left"/>
      <w:pPr>
        <w:ind w:left="5760" w:hanging="360"/>
      </w:pPr>
      <w:rPr>
        <w:rFonts w:ascii="Courier New" w:hAnsi="Courier New" w:hint="default"/>
      </w:rPr>
    </w:lvl>
    <w:lvl w:ilvl="8" w:tplc="9D3C7364">
      <w:start w:val="1"/>
      <w:numFmt w:val="bullet"/>
      <w:lvlText w:val=""/>
      <w:lvlJc w:val="left"/>
      <w:pPr>
        <w:ind w:left="6480" w:hanging="360"/>
      </w:pPr>
      <w:rPr>
        <w:rFonts w:ascii="Wingdings" w:hAnsi="Wingdings" w:hint="default"/>
      </w:rPr>
    </w:lvl>
  </w:abstractNum>
  <w:abstractNum w:abstractNumId="12" w15:restartNumberingAfterBreak="0">
    <w:nsid w:val="7D464C9A"/>
    <w:multiLevelType w:val="hybridMultilevel"/>
    <w:tmpl w:val="001C70B6"/>
    <w:lvl w:ilvl="0" w:tplc="8A78A3AE">
      <w:start w:val="1"/>
      <w:numFmt w:val="bullet"/>
      <w:lvlText w:val=""/>
      <w:lvlJc w:val="left"/>
      <w:pPr>
        <w:ind w:left="720" w:hanging="360"/>
      </w:pPr>
      <w:rPr>
        <w:rFonts w:ascii="Symbol" w:hAnsi="Symbol" w:hint="default"/>
      </w:rPr>
    </w:lvl>
    <w:lvl w:ilvl="1" w:tplc="DD14EA9A">
      <w:start w:val="1"/>
      <w:numFmt w:val="bullet"/>
      <w:lvlText w:val="o"/>
      <w:lvlJc w:val="left"/>
      <w:pPr>
        <w:ind w:left="1440" w:hanging="360"/>
      </w:pPr>
      <w:rPr>
        <w:rFonts w:ascii="Courier New" w:hAnsi="Courier New" w:hint="default"/>
      </w:rPr>
    </w:lvl>
    <w:lvl w:ilvl="2" w:tplc="BC0490EA">
      <w:start w:val="1"/>
      <w:numFmt w:val="bullet"/>
      <w:lvlText w:val=""/>
      <w:lvlJc w:val="left"/>
      <w:pPr>
        <w:ind w:left="2160" w:hanging="360"/>
      </w:pPr>
      <w:rPr>
        <w:rFonts w:ascii="Wingdings" w:hAnsi="Wingdings" w:hint="default"/>
      </w:rPr>
    </w:lvl>
    <w:lvl w:ilvl="3" w:tplc="0AD00BFC">
      <w:start w:val="1"/>
      <w:numFmt w:val="bullet"/>
      <w:lvlText w:val=""/>
      <w:lvlJc w:val="left"/>
      <w:pPr>
        <w:ind w:left="2880" w:hanging="360"/>
      </w:pPr>
      <w:rPr>
        <w:rFonts w:ascii="Symbol" w:hAnsi="Symbol" w:hint="default"/>
      </w:rPr>
    </w:lvl>
    <w:lvl w:ilvl="4" w:tplc="FD4008C4">
      <w:start w:val="1"/>
      <w:numFmt w:val="bullet"/>
      <w:lvlText w:val="o"/>
      <w:lvlJc w:val="left"/>
      <w:pPr>
        <w:ind w:left="3600" w:hanging="360"/>
      </w:pPr>
      <w:rPr>
        <w:rFonts w:ascii="Courier New" w:hAnsi="Courier New" w:hint="default"/>
      </w:rPr>
    </w:lvl>
    <w:lvl w:ilvl="5" w:tplc="A566A4D2">
      <w:start w:val="1"/>
      <w:numFmt w:val="bullet"/>
      <w:lvlText w:val=""/>
      <w:lvlJc w:val="left"/>
      <w:pPr>
        <w:ind w:left="4320" w:hanging="360"/>
      </w:pPr>
      <w:rPr>
        <w:rFonts w:ascii="Wingdings" w:hAnsi="Wingdings" w:hint="default"/>
      </w:rPr>
    </w:lvl>
    <w:lvl w:ilvl="6" w:tplc="BEAC763E">
      <w:start w:val="1"/>
      <w:numFmt w:val="bullet"/>
      <w:lvlText w:val=""/>
      <w:lvlJc w:val="left"/>
      <w:pPr>
        <w:ind w:left="5040" w:hanging="360"/>
      </w:pPr>
      <w:rPr>
        <w:rFonts w:ascii="Symbol" w:hAnsi="Symbol" w:hint="default"/>
      </w:rPr>
    </w:lvl>
    <w:lvl w:ilvl="7" w:tplc="8EC48CBE">
      <w:start w:val="1"/>
      <w:numFmt w:val="bullet"/>
      <w:lvlText w:val="o"/>
      <w:lvlJc w:val="left"/>
      <w:pPr>
        <w:ind w:left="5760" w:hanging="360"/>
      </w:pPr>
      <w:rPr>
        <w:rFonts w:ascii="Courier New" w:hAnsi="Courier New" w:hint="default"/>
      </w:rPr>
    </w:lvl>
    <w:lvl w:ilvl="8" w:tplc="F1BEC76C">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3"/>
  </w:num>
  <w:num w:numId="5">
    <w:abstractNumId w:val="0"/>
  </w:num>
  <w:num w:numId="6">
    <w:abstractNumId w:val="9"/>
  </w:num>
  <w:num w:numId="7">
    <w:abstractNumId w:val="6"/>
  </w:num>
  <w:num w:numId="8">
    <w:abstractNumId w:val="4"/>
  </w:num>
  <w:num w:numId="9">
    <w:abstractNumId w:val="8"/>
  </w:num>
  <w:num w:numId="10">
    <w:abstractNumId w:val="7"/>
  </w:num>
  <w:num w:numId="11">
    <w:abstractNumId w:val="1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80"/>
    <w:rsid w:val="0003097F"/>
    <w:rsid w:val="002B2024"/>
    <w:rsid w:val="002C016E"/>
    <w:rsid w:val="00420111"/>
    <w:rsid w:val="00521619"/>
    <w:rsid w:val="00600198"/>
    <w:rsid w:val="00640FF1"/>
    <w:rsid w:val="00660FC7"/>
    <w:rsid w:val="0069435F"/>
    <w:rsid w:val="007C0D86"/>
    <w:rsid w:val="00870180"/>
    <w:rsid w:val="00875175"/>
    <w:rsid w:val="009616BA"/>
    <w:rsid w:val="00A5718F"/>
    <w:rsid w:val="00B8786F"/>
    <w:rsid w:val="00ED6777"/>
    <w:rsid w:val="00EE54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00831-DFE2-4A06-88E1-0E51B351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7018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70180"/>
    <w:rPr>
      <w:color w:val="0563C1" w:themeColor="hyperlink"/>
      <w:u w:val="single"/>
    </w:rPr>
  </w:style>
  <w:style w:type="paragraph" w:styleId="Luettelokappale">
    <w:name w:val="List Paragraph"/>
    <w:basedOn w:val="Normaali"/>
    <w:uiPriority w:val="34"/>
    <w:qFormat/>
    <w:rsid w:val="00870180"/>
    <w:pPr>
      <w:ind w:left="720"/>
      <w:contextualSpacing/>
    </w:pPr>
  </w:style>
  <w:style w:type="character" w:styleId="HTML-lainaus">
    <w:name w:val="HTML Cite"/>
    <w:basedOn w:val="Kappaleenoletusfontti"/>
    <w:uiPriority w:val="99"/>
    <w:semiHidden/>
    <w:unhideWhenUsed/>
    <w:rsid w:val="00A5718F"/>
    <w:rPr>
      <w:i w:val="0"/>
      <w:iCs w:val="0"/>
      <w:color w:val="006621"/>
    </w:rPr>
  </w:style>
  <w:style w:type="character" w:styleId="AvattuHyperlinkki">
    <w:name w:val="FollowedHyperlink"/>
    <w:basedOn w:val="Kappaleenoletusfontti"/>
    <w:uiPriority w:val="99"/>
    <w:semiHidden/>
    <w:unhideWhenUsed/>
    <w:rsid w:val="002C0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vi.com/shop/merimort/product/142bcee48267422ffd4952463769c993/" TargetMode="External"/><Relationship Id="rId13" Type="http://schemas.openxmlformats.org/officeDocument/2006/relationships/hyperlink" Target="https://mieli.fi/fi/videot/animaatio-tietoisuustaidot-ja-hengitys" TargetMode="External"/><Relationship Id="rId18" Type="http://schemas.openxmlformats.org/officeDocument/2006/relationships/hyperlink" Target="https://satuhieronta.fi/satuhieronta-rentouttaa-ja-vahvistaa-turvallisuuden-kokemusta/" TargetMode="External"/><Relationship Id="rId26" Type="http://schemas.openxmlformats.org/officeDocument/2006/relationships/hyperlink" Target="https://viitotturakkaus.fi/tuote/ihanat-eleet-lautapeli/" TargetMode="External"/><Relationship Id="rId3" Type="http://schemas.openxmlformats.org/officeDocument/2006/relationships/settings" Target="settings.xml"/><Relationship Id="rId21" Type="http://schemas.openxmlformats.org/officeDocument/2006/relationships/hyperlink" Target="https://dagisfh.files.wordpress.com/2019/03/aivot-ja-itsesc3a4c3a4tely_ohjeet-henkilc3b6kunnalle-1.pdf" TargetMode="External"/><Relationship Id="rId7" Type="http://schemas.openxmlformats.org/officeDocument/2006/relationships/hyperlink" Target="https://innostunliikkumaan.fi/card/262-muovaile-asento/" TargetMode="External"/><Relationship Id="rId12" Type="http://schemas.openxmlformats.org/officeDocument/2006/relationships/hyperlink" Target="http://www.ps-kustannus.fi/pmaanitteet18" TargetMode="External"/><Relationship Id="rId17" Type="http://schemas.openxmlformats.org/officeDocument/2006/relationships/hyperlink" Target="https://innostunliikkumaan.fi/card/425-tahtihengitys/" TargetMode="External"/><Relationship Id="rId25" Type="http://schemas.openxmlformats.org/officeDocument/2006/relationships/hyperlink" Target="https://erityisvoimia.fi/kuormituksen-vahentamisen-keinot/itsesaatelymenetelmia-lapsille/" TargetMode="External"/><Relationship Id="rId2" Type="http://schemas.openxmlformats.org/officeDocument/2006/relationships/styles" Target="styles.xml"/><Relationship Id="rId16" Type="http://schemas.openxmlformats.org/officeDocument/2006/relationships/hyperlink" Target="https://innostunliikkumaan.fi/card/434-hoyhenhaaste/" TargetMode="External"/><Relationship Id="rId20" Type="http://schemas.openxmlformats.org/officeDocument/2006/relationships/hyperlink" Target="https://dagis.fi/materiaalipankki/aivot-ja-itsesaatel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nostunliikkumaan.fi/skillilataamo/" TargetMode="External"/><Relationship Id="rId11" Type="http://schemas.openxmlformats.org/officeDocument/2006/relationships/hyperlink" Target="https://viitotturakkaus.fi/tuote/lasten-mindfulness-kortit/" TargetMode="External"/><Relationship Id="rId24" Type="http://schemas.openxmlformats.org/officeDocument/2006/relationships/hyperlink" Target="https://www.familyboost.fi/lausetta-ahdistuneen-lapsen-rauhoittamiseen/" TargetMode="External"/><Relationship Id="rId5" Type="http://schemas.openxmlformats.org/officeDocument/2006/relationships/hyperlink" Target="http://neuvokasperhe.fi/liikkuminen/perheliikunta-kotona/elainjooga/" TargetMode="External"/><Relationship Id="rId15" Type="http://schemas.openxmlformats.org/officeDocument/2006/relationships/hyperlink" Target="https://mindfulnesslapsille.fi/talvisessa-luonnossa-tehtavia-mindfulness-harjoituksia-lapsille/" TargetMode="External"/><Relationship Id="rId23" Type="http://schemas.openxmlformats.org/officeDocument/2006/relationships/hyperlink" Target="https://viitotturakkaus.fi/tuote/haluan-rauhoittua-nain/" TargetMode="External"/><Relationship Id="rId28" Type="http://schemas.openxmlformats.org/officeDocument/2006/relationships/fontTable" Target="fontTable.xml"/><Relationship Id="rId10" Type="http://schemas.openxmlformats.org/officeDocument/2006/relationships/hyperlink" Target="https://www.terveoppivamieli.fi" TargetMode="External"/><Relationship Id="rId19" Type="http://schemas.openxmlformats.org/officeDocument/2006/relationships/hyperlink" Target="https://kasvuntaika.fi/blog/satuhieronta/" TargetMode="External"/><Relationship Id="rId4" Type="http://schemas.openxmlformats.org/officeDocument/2006/relationships/webSettings" Target="webSettings.xml"/><Relationship Id="rId9" Type="http://schemas.openxmlformats.org/officeDocument/2006/relationships/hyperlink" Target="https://www.varhaiskasvatuksentietopalvelu.fi/lisamateriaalit/tassun_toimintakortit_mallikortit.pdf" TargetMode="External"/><Relationship Id="rId14" Type="http://schemas.openxmlformats.org/officeDocument/2006/relationships/hyperlink" Target="https://mieli.fi/fi/pelit-ja-teht%C3%A4v%C3%A4t/mets%C3%A4n-aarre-luontoretkimalli-lapsille" TargetMode="External"/><Relationship Id="rId22" Type="http://schemas.openxmlformats.org/officeDocument/2006/relationships/hyperlink" Target="https://innostunliikkumaan.fi/card/429-hierontarentoutus/" TargetMode="External"/><Relationship Id="rId27" Type="http://schemas.openxmlformats.org/officeDocument/2006/relationships/hyperlink" Target="https://viitotturakkaus.fi/tuote/kiitollisuusetsivan-kyselylomak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9569</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2</cp:revision>
  <dcterms:created xsi:type="dcterms:W3CDTF">2020-08-26T06:48:00Z</dcterms:created>
  <dcterms:modified xsi:type="dcterms:W3CDTF">2020-08-26T06:48:00Z</dcterms:modified>
</cp:coreProperties>
</file>