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FC73BB" w:rsidRPr="00477EC2" w:rsidTr="00FC73BB">
        <w:tc>
          <w:tcPr>
            <w:tcW w:w="3114" w:type="dxa"/>
          </w:tcPr>
          <w:p w:rsidR="00FC73BB" w:rsidRPr="00477EC2" w:rsidRDefault="00FC73BB" w:rsidP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1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ylioppilastodistus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2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matkatavarat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3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päästä ylioppilaaksi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4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hakea opiskelupaikkaa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5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valmis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6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opiskel</w:t>
            </w:r>
            <w:r w:rsidR="00477EC2" w:rsidRPr="00477EC2">
              <w:rPr>
                <w:sz w:val="28"/>
                <w:szCs w:val="28"/>
              </w:rPr>
              <w:t>la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7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maa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8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mahdollisuus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9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löytää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10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koulutus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11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haaveilla+ prep.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12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hakea jonnekin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13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sekä-ett</w:t>
            </w:r>
            <w:r w:rsidR="00477EC2" w:rsidRPr="00477EC2">
              <w:rPr>
                <w:sz w:val="28"/>
                <w:szCs w:val="28"/>
              </w:rPr>
              <w:t>ä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14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päästä sisään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15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unohtaa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16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yliopisto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17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tulla valituksi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18</w:t>
            </w:r>
            <w:r w:rsidR="00477EC2" w:rsidRPr="00477EC2">
              <w:rPr>
                <w:sz w:val="28"/>
                <w:szCs w:val="28"/>
              </w:rPr>
              <w:t xml:space="preserve"> </w:t>
            </w:r>
            <w:r w:rsidRPr="00477EC2">
              <w:rPr>
                <w:sz w:val="28"/>
                <w:szCs w:val="28"/>
              </w:rPr>
              <w:t>ilmoittautua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proofErr w:type="gramStart"/>
            <w:r w:rsidRPr="00477EC2">
              <w:rPr>
                <w:sz w:val="28"/>
                <w:szCs w:val="28"/>
              </w:rPr>
              <w:t xml:space="preserve">19  </w:t>
            </w:r>
            <w:r w:rsidRPr="00477EC2">
              <w:rPr>
                <w:sz w:val="28"/>
                <w:szCs w:val="28"/>
              </w:rPr>
              <w:t>lukiotodistus</w:t>
            </w:r>
            <w:proofErr w:type="gramEnd"/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 xml:space="preserve">20 </w:t>
            </w:r>
            <w:r w:rsidRPr="00477EC2">
              <w:rPr>
                <w:sz w:val="28"/>
                <w:szCs w:val="28"/>
              </w:rPr>
              <w:t>merkittävin, huomattavin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 xml:space="preserve">21 </w:t>
            </w:r>
            <w:r w:rsidRPr="00477EC2">
              <w:rPr>
                <w:sz w:val="28"/>
                <w:szCs w:val="28"/>
              </w:rPr>
              <w:t>tuhansia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 xml:space="preserve">22 </w:t>
            </w:r>
            <w:r w:rsidRPr="00477EC2">
              <w:rPr>
                <w:sz w:val="28"/>
                <w:szCs w:val="28"/>
              </w:rPr>
              <w:t>ylioppilas=</w:t>
            </w:r>
            <w:r w:rsidR="00477EC2" w:rsidRPr="00477EC2">
              <w:rPr>
                <w:sz w:val="28"/>
                <w:szCs w:val="28"/>
              </w:rPr>
              <w:t>opiskelija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23 asunto</w:t>
            </w:r>
          </w:p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 xml:space="preserve">      asunto=huoneisto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 xml:space="preserve">24 vara </w:t>
            </w:r>
            <w:proofErr w:type="spellStart"/>
            <w:r w:rsidRPr="00477EC2">
              <w:rPr>
                <w:sz w:val="28"/>
                <w:szCs w:val="28"/>
              </w:rPr>
              <w:t>inneboende</w:t>
            </w:r>
            <w:proofErr w:type="spellEnd"/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25 yllättävä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26 ymmärtää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27 olla tottunut johonkin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28 seurustella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29 oppia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 xml:space="preserve">30 kieli 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31 lääkärinä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32 suunnitelma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 xml:space="preserve">33 vara </w:t>
            </w:r>
            <w:proofErr w:type="spellStart"/>
            <w:r w:rsidRPr="00477EC2">
              <w:rPr>
                <w:sz w:val="28"/>
                <w:szCs w:val="28"/>
              </w:rPr>
              <w:t>sugen</w:t>
            </w:r>
            <w:proofErr w:type="spellEnd"/>
            <w:r w:rsidRPr="00477EC2">
              <w:rPr>
                <w:sz w:val="28"/>
                <w:szCs w:val="28"/>
              </w:rPr>
              <w:t xml:space="preserve"> </w:t>
            </w:r>
            <w:proofErr w:type="spellStart"/>
            <w:r w:rsidRPr="00477EC2">
              <w:rPr>
                <w:sz w:val="28"/>
                <w:szCs w:val="28"/>
              </w:rPr>
              <w:t>på</w:t>
            </w:r>
            <w:proofErr w:type="spellEnd"/>
            <w:r w:rsidRPr="00477EC2">
              <w:rPr>
                <w:sz w:val="28"/>
                <w:szCs w:val="28"/>
              </w:rPr>
              <w:t xml:space="preserve"> </w:t>
            </w:r>
            <w:proofErr w:type="spellStart"/>
            <w:r w:rsidRPr="00477EC2">
              <w:rPr>
                <w:sz w:val="28"/>
                <w:szCs w:val="28"/>
              </w:rPr>
              <w:t>att</w:t>
            </w:r>
            <w:proofErr w:type="spellEnd"/>
            <w:r w:rsidRPr="00477EC2">
              <w:rPr>
                <w:sz w:val="28"/>
                <w:szCs w:val="28"/>
              </w:rPr>
              <w:t xml:space="preserve"> </w:t>
            </w:r>
            <w:proofErr w:type="spellStart"/>
            <w:r w:rsidRPr="00477EC2">
              <w:rPr>
                <w:sz w:val="28"/>
                <w:szCs w:val="28"/>
              </w:rPr>
              <w:t>göra</w:t>
            </w:r>
            <w:proofErr w:type="spellEnd"/>
            <w:r w:rsidRPr="00477EC2">
              <w:rPr>
                <w:sz w:val="28"/>
                <w:szCs w:val="28"/>
              </w:rPr>
              <w:t xml:space="preserve"> </w:t>
            </w:r>
            <w:proofErr w:type="spellStart"/>
            <w:r w:rsidRPr="00477EC2">
              <w:rPr>
                <w:sz w:val="28"/>
                <w:szCs w:val="28"/>
              </w:rPr>
              <w:t>något</w:t>
            </w:r>
            <w:proofErr w:type="spellEnd"/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34 olla kiinnostunut+ prep.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35 edellytys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lastRenderedPageBreak/>
              <w:t>36 kolmen vuoden ajan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37 vaikea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38 sen lisäksi, sitä paitsi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39 kuuluisa + prep.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40 samanaikaisesti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41 vaativa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42 arvostaa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43 kone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44 opiskelija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45 luoda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46 julkkis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47 osa jostakin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48 olla onnea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49 sattua tekemään jotakin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 xml:space="preserve">50 pitää yllä 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 xml:space="preserve">51 räjähtää 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52 työtarjous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53 tuntua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54 huomio, mielenkiinto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55 jatkaa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56 tapahtua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  <w:tr w:rsidR="00FC73BB" w:rsidRPr="00477EC2" w:rsidTr="00FC73BB">
        <w:tc>
          <w:tcPr>
            <w:tcW w:w="31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  <w:r w:rsidRPr="00477EC2">
              <w:rPr>
                <w:sz w:val="28"/>
                <w:szCs w:val="28"/>
              </w:rPr>
              <w:t>57 tulevaisuudessa</w:t>
            </w:r>
          </w:p>
        </w:tc>
        <w:tc>
          <w:tcPr>
            <w:tcW w:w="6514" w:type="dxa"/>
          </w:tcPr>
          <w:p w:rsidR="00FC73BB" w:rsidRPr="00477EC2" w:rsidRDefault="00FC73BB">
            <w:pPr>
              <w:rPr>
                <w:sz w:val="28"/>
                <w:szCs w:val="28"/>
              </w:rPr>
            </w:pPr>
          </w:p>
        </w:tc>
      </w:tr>
    </w:tbl>
    <w:p w:rsidR="00095662" w:rsidRPr="00477EC2" w:rsidRDefault="00095662">
      <w:pPr>
        <w:rPr>
          <w:sz w:val="28"/>
          <w:szCs w:val="28"/>
        </w:rPr>
      </w:pPr>
      <w:bookmarkStart w:id="0" w:name="_GoBack"/>
      <w:bookmarkEnd w:id="0"/>
    </w:p>
    <w:sectPr w:rsidR="00095662" w:rsidRPr="00477E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5230"/>
    <w:multiLevelType w:val="hybridMultilevel"/>
    <w:tmpl w:val="D1C044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952BA"/>
    <w:multiLevelType w:val="hybridMultilevel"/>
    <w:tmpl w:val="EC24E620"/>
    <w:lvl w:ilvl="0" w:tplc="D51E7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BB"/>
    <w:rsid w:val="00095662"/>
    <w:rsid w:val="001946DE"/>
    <w:rsid w:val="00477EC2"/>
    <w:rsid w:val="004D2981"/>
    <w:rsid w:val="00F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8E325-EB4D-44AE-82FE-8901074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C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C7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dcterms:created xsi:type="dcterms:W3CDTF">2020-05-14T13:41:00Z</dcterms:created>
  <dcterms:modified xsi:type="dcterms:W3CDTF">2020-05-14T13:54:00Z</dcterms:modified>
</cp:coreProperties>
</file>