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8D68D" w14:textId="77777777" w:rsidR="007E176B" w:rsidRDefault="00000000">
      <w:pPr>
        <w:rPr>
          <w:rFonts w:ascii="Calibri" w:hAnsi="Calibri" w:cs="Calibri"/>
          <w:b/>
          <w:sz w:val="28"/>
          <w:szCs w:val="24"/>
        </w:rPr>
      </w:pPr>
      <w:r>
        <w:rPr>
          <w:rFonts w:ascii="Calibri" w:hAnsi="Calibri" w:cs="Calibri"/>
          <w:b/>
          <w:sz w:val="28"/>
          <w:szCs w:val="24"/>
        </w:rPr>
        <w:t xml:space="preserve">Forum III Oppimispolku lukuihin 8–10. Suomi </w:t>
      </w:r>
      <w:proofErr w:type="gramStart"/>
      <w:r>
        <w:rPr>
          <w:rFonts w:ascii="Calibri" w:hAnsi="Calibri" w:cs="Calibri"/>
          <w:b/>
          <w:sz w:val="28"/>
          <w:szCs w:val="24"/>
        </w:rPr>
        <w:t>1920-1940</w:t>
      </w:r>
      <w:proofErr w:type="gramEnd"/>
      <w:r>
        <w:rPr>
          <w:rFonts w:ascii="Calibri" w:hAnsi="Calibri" w:cs="Calibri"/>
          <w:b/>
          <w:sz w:val="28"/>
          <w:szCs w:val="24"/>
        </w:rPr>
        <w:t>.</w:t>
      </w:r>
    </w:p>
    <w:p w14:paraId="6BEBCB6B" w14:textId="77777777" w:rsidR="007E176B" w:rsidRDefault="00000000">
      <w:pPr>
        <w:rPr>
          <w:rFonts w:ascii="Calibri" w:hAnsi="Calibri" w:cs="Calibri"/>
          <w:b/>
          <w:sz w:val="24"/>
          <w:szCs w:val="24"/>
        </w:rPr>
      </w:pPr>
      <w:r>
        <w:rPr>
          <w:rFonts w:ascii="Calibri" w:hAnsi="Calibri" w:cs="Calibri"/>
          <w:b/>
          <w:sz w:val="24"/>
          <w:szCs w:val="24"/>
        </w:rPr>
        <w:t xml:space="preserve">OSA </w:t>
      </w:r>
      <w:proofErr w:type="gramStart"/>
      <w:r>
        <w:rPr>
          <w:rFonts w:ascii="Calibri" w:hAnsi="Calibri" w:cs="Calibri"/>
          <w:b/>
          <w:sz w:val="24"/>
          <w:szCs w:val="24"/>
        </w:rPr>
        <w:t>I:  Lue</w:t>
      </w:r>
      <w:proofErr w:type="gramEnd"/>
      <w:r>
        <w:rPr>
          <w:rFonts w:ascii="Calibri" w:hAnsi="Calibri" w:cs="Calibri"/>
          <w:b/>
          <w:sz w:val="24"/>
          <w:szCs w:val="24"/>
        </w:rPr>
        <w:t xml:space="preserve"> luku 8, Nuori radikaali Suomi (s.</w:t>
      </w:r>
      <w:proofErr w:type="gramStart"/>
      <w:r>
        <w:rPr>
          <w:rFonts w:ascii="Calibri" w:hAnsi="Calibri" w:cs="Calibri"/>
          <w:b/>
          <w:sz w:val="24"/>
          <w:szCs w:val="24"/>
        </w:rPr>
        <w:t>74-79</w:t>
      </w:r>
      <w:proofErr w:type="gramEnd"/>
      <w:r>
        <w:rPr>
          <w:rFonts w:ascii="Calibri" w:hAnsi="Calibri" w:cs="Calibri"/>
          <w:b/>
          <w:sz w:val="24"/>
          <w:szCs w:val="24"/>
        </w:rPr>
        <w:t>).</w:t>
      </w:r>
    </w:p>
    <w:p w14:paraId="4FE7ACCD" w14:textId="77777777" w:rsidR="007E176B" w:rsidRDefault="00000000">
      <w:pPr>
        <w:rPr>
          <w:rFonts w:ascii="Calibri" w:hAnsi="Calibri" w:cs="Calibri"/>
          <w:sz w:val="24"/>
          <w:szCs w:val="24"/>
        </w:rPr>
      </w:pPr>
      <w:r>
        <w:rPr>
          <w:rFonts w:ascii="Calibri" w:hAnsi="Calibri" w:cs="Calibri"/>
          <w:sz w:val="24"/>
          <w:szCs w:val="24"/>
        </w:rPr>
        <w:t>1. Tee luvun tehtävä 1 (luettelo/käsitekartta Suomen yhteiskunnallisista ristiriidoista).</w:t>
      </w:r>
    </w:p>
    <w:p w14:paraId="05DD01BA" w14:textId="77777777" w:rsidR="007E176B" w:rsidRDefault="00000000">
      <w:pPr>
        <w:rPr>
          <w:rFonts w:ascii="Calibri" w:hAnsi="Calibri" w:cs="Calibri"/>
          <w:sz w:val="24"/>
          <w:szCs w:val="24"/>
        </w:rPr>
      </w:pPr>
      <w:r>
        <w:rPr>
          <w:rFonts w:ascii="Calibri" w:hAnsi="Calibri" w:cs="Calibri"/>
          <w:sz w:val="24"/>
          <w:szCs w:val="24"/>
        </w:rPr>
        <w:t>2. Selvitä, mitä eroa oli SDP:n ja SKP:n tavoitteilla ja toimintatavoilla sisällissodan jälkeisessä Suomessa.</w:t>
      </w:r>
    </w:p>
    <w:p w14:paraId="0A97FA77" w14:textId="77777777" w:rsidR="007E176B" w:rsidRDefault="00000000">
      <w:pPr>
        <w:rPr>
          <w:rFonts w:ascii="Calibri" w:hAnsi="Calibri" w:cs="Calibri"/>
          <w:sz w:val="24"/>
          <w:szCs w:val="24"/>
        </w:rPr>
      </w:pPr>
      <w:r>
        <w:rPr>
          <w:rFonts w:ascii="Calibri" w:hAnsi="Calibri" w:cs="Calibri"/>
          <w:sz w:val="24"/>
          <w:szCs w:val="24"/>
        </w:rPr>
        <w:t>3. Kuvassa (s. 74) vihitään suojeluskuntalippu Varkaudessa 16.5.1921. Minkälaisia valkoiselle Suomelle tyypillisiä arvoja löydät kuvasta?</w:t>
      </w:r>
    </w:p>
    <w:p w14:paraId="03705C0F" w14:textId="77777777" w:rsidR="007E176B" w:rsidRDefault="00000000">
      <w:pPr>
        <w:rPr>
          <w:rFonts w:ascii="Calibri" w:hAnsi="Calibri" w:cs="Calibri"/>
          <w:sz w:val="24"/>
          <w:szCs w:val="24"/>
        </w:rPr>
      </w:pPr>
      <w:r>
        <w:rPr>
          <w:rFonts w:ascii="Calibri" w:hAnsi="Calibri" w:cs="Calibri"/>
          <w:sz w:val="24"/>
          <w:szCs w:val="24"/>
        </w:rPr>
        <w:t>4. Dokumenttitehtävä.</w:t>
      </w:r>
    </w:p>
    <w:p w14:paraId="0888611A" w14:textId="77777777" w:rsidR="007E176B" w:rsidRDefault="00000000">
      <w:pPr>
        <w:rPr>
          <w:rFonts w:ascii="Calibri" w:hAnsi="Calibri" w:cs="Calibri"/>
          <w:sz w:val="24"/>
          <w:szCs w:val="24"/>
        </w:rPr>
      </w:pPr>
      <w:r>
        <w:rPr>
          <w:rFonts w:ascii="Calibri" w:hAnsi="Calibri" w:cs="Calibri"/>
          <w:sz w:val="24"/>
          <w:szCs w:val="24"/>
        </w:rPr>
        <w:t>Pohdi:</w:t>
      </w:r>
      <w:r>
        <w:rPr>
          <w:rFonts w:ascii="Calibri" w:hAnsi="Calibri" w:cs="Calibri"/>
          <w:sz w:val="24"/>
          <w:szCs w:val="24"/>
        </w:rPr>
        <w:tab/>
        <w:t>a) Minkälaisia valkoisen Suomen arvoja dokumentit ilmentävät?</w:t>
      </w:r>
    </w:p>
    <w:p w14:paraId="7301D804" w14:textId="77777777" w:rsidR="007E176B" w:rsidRDefault="00000000">
      <w:pPr>
        <w:ind w:left="1304"/>
        <w:rPr>
          <w:rFonts w:ascii="Calibri" w:hAnsi="Calibri" w:cs="Calibri"/>
          <w:sz w:val="24"/>
          <w:szCs w:val="24"/>
        </w:rPr>
      </w:pPr>
      <w:r>
        <w:rPr>
          <w:rFonts w:ascii="Calibri" w:hAnsi="Calibri" w:cs="Calibri"/>
          <w:sz w:val="24"/>
          <w:szCs w:val="24"/>
        </w:rPr>
        <w:t>b) Minkälaista retoriikkaa kirjoittajat käyttävät korostaessaan omaa asiaansa ja mustamaalatessaan kommunismia?</w:t>
      </w:r>
    </w:p>
    <w:p w14:paraId="28C90CC9" w14:textId="77777777" w:rsidR="007E176B" w:rsidRDefault="00000000">
      <w:pPr>
        <w:rPr>
          <w:rFonts w:ascii="Calibri" w:hAnsi="Calibri" w:cs="Calibri"/>
          <w:sz w:val="24"/>
          <w:szCs w:val="24"/>
        </w:rPr>
      </w:pPr>
      <w:r>
        <w:rPr>
          <w:rFonts w:ascii="Calibri" w:hAnsi="Calibri" w:cs="Calibri"/>
          <w:sz w:val="24"/>
          <w:szCs w:val="24"/>
        </w:rPr>
        <w:t>Dokumentti A:</w:t>
      </w:r>
    </w:p>
    <w:p w14:paraId="43FC5442" w14:textId="77777777" w:rsidR="007E176B" w:rsidRDefault="00000000">
      <w:pPr>
        <w:spacing w:line="240" w:lineRule="auto"/>
        <w:ind w:left="284" w:right="284"/>
        <w:rPr>
          <w:rFonts w:ascii="Calibri" w:hAnsi="Calibri" w:cs="Calibri"/>
          <w:i/>
          <w:sz w:val="24"/>
          <w:szCs w:val="24"/>
        </w:rPr>
      </w:pPr>
      <w:r>
        <w:rPr>
          <w:rFonts w:ascii="Calibri" w:hAnsi="Calibri" w:cs="Calibri"/>
          <w:i/>
          <w:sz w:val="24"/>
          <w:szCs w:val="24"/>
        </w:rPr>
        <w:t>Kaksi henkeä taistelee tätä nykyä ylivallasta maailmassa, toinen repivä, toinen rakentava. – Edellinen henki pyrkii repimään rikki oikeuskäsitteet, jumalalliset ja siveelliset lait sekä niille rakennetun yhteiskuntajärjestyksen, kaatamaan valtaistuimet ja valtiokirkot, tappamaan kuuliaisuuden ja nöyryyden ihmissydämistä. – – Toinen henki sitä vastoin säilyttää jo saavutetut arvot ja rakentaa laillisuuden ja Jumalan pelon pohjalla uutta Suomea.</w:t>
      </w:r>
    </w:p>
    <w:p w14:paraId="42394EA1" w14:textId="77777777" w:rsidR="007E176B" w:rsidRDefault="00000000">
      <w:pPr>
        <w:jc w:val="right"/>
        <w:rPr>
          <w:rFonts w:ascii="Calibri" w:hAnsi="Calibri" w:cs="Calibri"/>
          <w:sz w:val="20"/>
          <w:szCs w:val="24"/>
        </w:rPr>
      </w:pPr>
      <w:r>
        <w:rPr>
          <w:rFonts w:ascii="Calibri" w:hAnsi="Calibri" w:cs="Calibri"/>
          <w:sz w:val="20"/>
          <w:szCs w:val="24"/>
        </w:rPr>
        <w:t>Rovasti Malmivaaran saarna suojeluskuntalaisten lehdessä vuonna 1922</w:t>
      </w:r>
    </w:p>
    <w:p w14:paraId="2B8A4A7C" w14:textId="77777777" w:rsidR="007E176B" w:rsidRDefault="00000000">
      <w:pPr>
        <w:rPr>
          <w:rFonts w:ascii="Calibri" w:hAnsi="Calibri" w:cs="Calibri"/>
          <w:sz w:val="24"/>
          <w:szCs w:val="24"/>
        </w:rPr>
      </w:pPr>
      <w:r>
        <w:rPr>
          <w:rFonts w:ascii="Calibri" w:hAnsi="Calibri" w:cs="Calibri"/>
          <w:sz w:val="24"/>
          <w:szCs w:val="24"/>
        </w:rPr>
        <w:t>Dokumentti B:</w:t>
      </w:r>
    </w:p>
    <w:p w14:paraId="73584246" w14:textId="77777777" w:rsidR="007E176B" w:rsidRDefault="00000000">
      <w:pPr>
        <w:spacing w:line="240" w:lineRule="auto"/>
        <w:ind w:left="284" w:right="284"/>
        <w:rPr>
          <w:rFonts w:ascii="Calibri" w:hAnsi="Calibri" w:cs="Calibri"/>
          <w:i/>
          <w:sz w:val="24"/>
          <w:szCs w:val="24"/>
        </w:rPr>
      </w:pPr>
      <w:r>
        <w:rPr>
          <w:rFonts w:ascii="Calibri" w:hAnsi="Calibri" w:cs="Calibri"/>
          <w:i/>
          <w:sz w:val="24"/>
          <w:szCs w:val="24"/>
        </w:rPr>
        <w:t xml:space="preserve">Mitä tästä täytyy ajatella niiden miesten, jotka panivat henkensä alttiiksi uhatun </w:t>
      </w:r>
      <w:proofErr w:type="gramStart"/>
      <w:r>
        <w:rPr>
          <w:rFonts w:ascii="Calibri" w:hAnsi="Calibri" w:cs="Calibri"/>
          <w:i/>
          <w:sz w:val="24"/>
          <w:szCs w:val="24"/>
        </w:rPr>
        <w:t>isän-maansa</w:t>
      </w:r>
      <w:proofErr w:type="gramEnd"/>
      <w:r>
        <w:rPr>
          <w:rFonts w:ascii="Calibri" w:hAnsi="Calibri" w:cs="Calibri"/>
          <w:i/>
          <w:sz w:val="24"/>
          <w:szCs w:val="24"/>
        </w:rPr>
        <w:t xml:space="preserve">, kotien rauhan ja isien pyhän perinnön puolesta? – – Voivatko herrat uskoa, että nämä kunnian miehet vielä, jos tarve vaatisi, syttyisivät samalla tavalla? Uskon, että sen tekisivät. Mutta joka tapauksessa on leikkiminen näin </w:t>
      </w:r>
      <w:proofErr w:type="spellStart"/>
      <w:r>
        <w:rPr>
          <w:rFonts w:ascii="Calibri" w:hAnsi="Calibri" w:cs="Calibri"/>
          <w:i/>
          <w:sz w:val="24"/>
          <w:szCs w:val="24"/>
        </w:rPr>
        <w:t>kalleilla</w:t>
      </w:r>
      <w:proofErr w:type="spellEnd"/>
      <w:r>
        <w:rPr>
          <w:rFonts w:ascii="Calibri" w:hAnsi="Calibri" w:cs="Calibri"/>
          <w:i/>
          <w:sz w:val="24"/>
          <w:szCs w:val="24"/>
        </w:rPr>
        <w:t xml:space="preserve"> uhreilla uskallettua. Menevätkö saavutukset käsistä velttouden ja raukkamaisuuden vuoksi? Joka ei perintöään hoida, ei ole perinnön arvoinen.</w:t>
      </w:r>
    </w:p>
    <w:p w14:paraId="1BF35F5C" w14:textId="77777777" w:rsidR="007E176B" w:rsidRDefault="00000000">
      <w:pPr>
        <w:jc w:val="right"/>
        <w:rPr>
          <w:rFonts w:ascii="Calibri" w:hAnsi="Calibri" w:cs="Calibri"/>
          <w:sz w:val="20"/>
          <w:szCs w:val="24"/>
        </w:rPr>
      </w:pPr>
      <w:r>
        <w:rPr>
          <w:rFonts w:ascii="Calibri" w:hAnsi="Calibri" w:cs="Calibri"/>
          <w:sz w:val="20"/>
          <w:szCs w:val="24"/>
        </w:rPr>
        <w:t>Keski-Suomen Suojeluskuntalainen -lehti vuonna 1924 kommunistien osallistumisesta politiikkaan</w:t>
      </w:r>
    </w:p>
    <w:p w14:paraId="629DFD80" w14:textId="77777777" w:rsidR="007E176B" w:rsidRDefault="007E176B">
      <w:pPr>
        <w:rPr>
          <w:rFonts w:ascii="Calibri" w:hAnsi="Calibri" w:cs="Calibri"/>
          <w:sz w:val="24"/>
          <w:szCs w:val="24"/>
        </w:rPr>
      </w:pPr>
    </w:p>
    <w:p w14:paraId="6212F05D" w14:textId="77777777" w:rsidR="007E176B" w:rsidRPr="005837F0" w:rsidRDefault="00000000">
      <w:pPr>
        <w:rPr>
          <w:rFonts w:ascii="Calibri" w:hAnsi="Calibri" w:cs="Calibri"/>
          <w:color w:val="FF0000"/>
          <w:sz w:val="24"/>
          <w:szCs w:val="24"/>
        </w:rPr>
      </w:pPr>
      <w:r w:rsidRPr="005837F0">
        <w:rPr>
          <w:rFonts w:ascii="Calibri" w:hAnsi="Calibri" w:cs="Calibri"/>
          <w:b/>
          <w:bCs/>
          <w:color w:val="FF0000"/>
          <w:sz w:val="24"/>
          <w:szCs w:val="24"/>
        </w:rPr>
        <w:t xml:space="preserve">+5 Vapaaehtoinen lisätehtävä. </w:t>
      </w:r>
      <w:r w:rsidRPr="005837F0">
        <w:rPr>
          <w:rFonts w:ascii="Calibri" w:hAnsi="Calibri" w:cs="Calibri"/>
          <w:color w:val="FF0000"/>
          <w:sz w:val="24"/>
          <w:szCs w:val="24"/>
        </w:rPr>
        <w:t>Analysoi.</w:t>
      </w:r>
    </w:p>
    <w:p w14:paraId="0B9C09F6" w14:textId="77777777" w:rsidR="007E176B" w:rsidRPr="005837F0" w:rsidRDefault="00000000">
      <w:pPr>
        <w:rPr>
          <w:rFonts w:ascii="Calibri" w:hAnsi="Calibri" w:cs="Calibri"/>
          <w:color w:val="FF0000"/>
          <w:sz w:val="24"/>
          <w:szCs w:val="24"/>
        </w:rPr>
      </w:pPr>
      <w:r w:rsidRPr="005837F0">
        <w:rPr>
          <w:rFonts w:ascii="Calibri" w:hAnsi="Calibri" w:cs="Calibri"/>
          <w:color w:val="FF0000"/>
          <w:sz w:val="24"/>
          <w:szCs w:val="24"/>
        </w:rPr>
        <w:t>a) Miten suomalaista identiteettiä rakennettiin urheilun avulla?</w:t>
      </w:r>
    </w:p>
    <w:p w14:paraId="7C36E49A" w14:textId="77777777" w:rsidR="007E176B" w:rsidRPr="005837F0" w:rsidRDefault="00000000">
      <w:pPr>
        <w:rPr>
          <w:rFonts w:ascii="Calibri" w:hAnsi="Calibri" w:cs="Calibri"/>
          <w:color w:val="FF0000"/>
          <w:sz w:val="24"/>
          <w:szCs w:val="24"/>
        </w:rPr>
      </w:pPr>
      <w:r w:rsidRPr="005837F0">
        <w:rPr>
          <w:rFonts w:ascii="Calibri" w:hAnsi="Calibri" w:cs="Calibri"/>
          <w:color w:val="FF0000"/>
          <w:sz w:val="24"/>
          <w:szCs w:val="24"/>
        </w:rPr>
        <w:t>b) Kuuntele kaksi ensimmäistä minuuttia ohjelmasta Paavo Nurmen tarina. Millaisia lennokkaita sanoja selostaja käyttää lentävästä suomalaisesta, Paavo Nurmesta?</w:t>
      </w:r>
    </w:p>
    <w:p w14:paraId="60ECD7A9" w14:textId="77777777" w:rsidR="007E176B" w:rsidRDefault="00000000">
      <w:pPr>
        <w:rPr>
          <w:rFonts w:ascii="Calibri" w:hAnsi="Calibri" w:cs="Calibri"/>
          <w:sz w:val="24"/>
          <w:szCs w:val="24"/>
        </w:rPr>
      </w:pPr>
      <w:r w:rsidRPr="005837F0">
        <w:rPr>
          <w:rFonts w:ascii="Calibri" w:hAnsi="Calibri" w:cs="Calibri"/>
          <w:color w:val="FF0000"/>
          <w:sz w:val="24"/>
          <w:szCs w:val="24"/>
        </w:rPr>
        <w:t>Kuuntele lisää (kohdasta 5.15–7.30). Miten urheilu ja Suomi liitetään selostuksessa yhteen? Ohjelma löytyy täältä:</w:t>
      </w:r>
      <w:r>
        <w:rPr>
          <w:rFonts w:ascii="Calibri" w:hAnsi="Calibri" w:cs="Calibri"/>
          <w:sz w:val="24"/>
          <w:szCs w:val="24"/>
        </w:rPr>
        <w:t xml:space="preserve"> </w:t>
      </w:r>
      <w:hyperlink r:id="rId7" w:history="1">
        <w:r>
          <w:rPr>
            <w:rStyle w:val="Hyperlinkki"/>
            <w:rFonts w:ascii="Calibri" w:hAnsi="Calibri" w:cs="Calibri"/>
            <w:sz w:val="24"/>
            <w:szCs w:val="24"/>
          </w:rPr>
          <w:t>http://yle.fi/aihe/artikkeli/2006/09/08/paavo-nurmen-tarina</w:t>
        </w:r>
      </w:hyperlink>
      <w:r>
        <w:rPr>
          <w:rFonts w:ascii="Calibri" w:hAnsi="Calibri" w:cs="Calibri"/>
          <w:sz w:val="24"/>
          <w:szCs w:val="24"/>
        </w:rPr>
        <w:t xml:space="preserve"> </w:t>
      </w:r>
    </w:p>
    <w:p w14:paraId="791A6800" w14:textId="77777777" w:rsidR="007E176B" w:rsidRDefault="00000000">
      <w:pPr>
        <w:rPr>
          <w:rFonts w:ascii="Calibri" w:hAnsi="Calibri" w:cs="Calibri"/>
          <w:b/>
          <w:sz w:val="24"/>
          <w:szCs w:val="24"/>
        </w:rPr>
      </w:pPr>
      <w:r>
        <w:rPr>
          <w:rFonts w:ascii="Calibri" w:hAnsi="Calibri" w:cs="Calibri"/>
          <w:b/>
          <w:sz w:val="24"/>
          <w:szCs w:val="24"/>
        </w:rPr>
        <w:lastRenderedPageBreak/>
        <w:t xml:space="preserve">OSA II. Lue luku 9, Tavoitteena yhtenäinen Suomi (s. </w:t>
      </w:r>
      <w:proofErr w:type="gramStart"/>
      <w:r>
        <w:rPr>
          <w:rFonts w:ascii="Calibri" w:hAnsi="Calibri" w:cs="Calibri"/>
          <w:b/>
          <w:sz w:val="24"/>
          <w:szCs w:val="24"/>
        </w:rPr>
        <w:t>80-85</w:t>
      </w:r>
      <w:proofErr w:type="gramEnd"/>
      <w:r>
        <w:rPr>
          <w:rFonts w:ascii="Calibri" w:hAnsi="Calibri" w:cs="Calibri"/>
          <w:b/>
          <w:sz w:val="24"/>
          <w:szCs w:val="24"/>
        </w:rPr>
        <w:t>).</w:t>
      </w:r>
    </w:p>
    <w:p w14:paraId="0514C0A3" w14:textId="77777777" w:rsidR="007E176B" w:rsidRDefault="007E176B">
      <w:pPr>
        <w:rPr>
          <w:rFonts w:ascii="Calibri" w:hAnsi="Calibri" w:cs="Calibri"/>
          <w:b/>
          <w:sz w:val="24"/>
          <w:szCs w:val="24"/>
        </w:rPr>
      </w:pPr>
    </w:p>
    <w:p w14:paraId="082EF1C7" w14:textId="77777777" w:rsidR="007E176B" w:rsidRDefault="00000000">
      <w:pPr>
        <w:numPr>
          <w:ilvl w:val="0"/>
          <w:numId w:val="1"/>
        </w:numPr>
        <w:rPr>
          <w:rFonts w:ascii="Calibri" w:hAnsi="Calibri" w:cs="Calibri"/>
          <w:sz w:val="24"/>
          <w:szCs w:val="24"/>
        </w:rPr>
      </w:pPr>
      <w:r>
        <w:rPr>
          <w:rFonts w:ascii="Calibri" w:hAnsi="Calibri" w:cs="Calibri"/>
          <w:sz w:val="24"/>
          <w:szCs w:val="24"/>
        </w:rPr>
        <w:t>a) Mitä tarkoittaa eheytyspolitiikka?</w:t>
      </w:r>
    </w:p>
    <w:p w14:paraId="0BFE1A7D" w14:textId="77777777" w:rsidR="007E176B" w:rsidRDefault="00000000">
      <w:pPr>
        <w:numPr>
          <w:ilvl w:val="0"/>
          <w:numId w:val="2"/>
        </w:numPr>
        <w:tabs>
          <w:tab w:val="left" w:pos="0"/>
        </w:tabs>
        <w:rPr>
          <w:rFonts w:ascii="Calibri" w:hAnsi="Calibri" w:cs="Calibri"/>
          <w:sz w:val="24"/>
          <w:szCs w:val="24"/>
        </w:rPr>
      </w:pPr>
      <w:r>
        <w:rPr>
          <w:rFonts w:ascii="Calibri" w:hAnsi="Calibri" w:cs="Calibri"/>
          <w:sz w:val="24"/>
          <w:szCs w:val="24"/>
        </w:rPr>
        <w:t>b) Miten Suomessa toteutettiin eheytyspolitiikkaa itsenäistymisen jälkeen?</w:t>
      </w:r>
    </w:p>
    <w:p w14:paraId="2E4AF3EB" w14:textId="77777777" w:rsidR="007E176B" w:rsidRDefault="00000000">
      <w:pPr>
        <w:rPr>
          <w:rFonts w:ascii="Calibri" w:hAnsi="Calibri" w:cs="Calibri"/>
          <w:sz w:val="24"/>
        </w:rPr>
      </w:pPr>
      <w:r>
        <w:rPr>
          <w:rFonts w:ascii="Calibri" w:hAnsi="Calibri" w:cs="Calibri"/>
        </w:rPr>
        <w:t xml:space="preserve">2. </w:t>
      </w:r>
      <w:r>
        <w:rPr>
          <w:rFonts w:ascii="Calibri" w:hAnsi="Calibri" w:cs="Calibri"/>
          <w:sz w:val="24"/>
        </w:rPr>
        <w:t xml:space="preserve">Miten ja miksi Suomen talous kasvoi voimakkaasti vuosina </w:t>
      </w:r>
      <w:proofErr w:type="gramStart"/>
      <w:r>
        <w:rPr>
          <w:rFonts w:ascii="Calibri" w:hAnsi="Calibri" w:cs="Calibri"/>
          <w:sz w:val="24"/>
        </w:rPr>
        <w:t>1919-39</w:t>
      </w:r>
      <w:proofErr w:type="gramEnd"/>
      <w:r>
        <w:rPr>
          <w:rFonts w:ascii="Calibri" w:hAnsi="Calibri" w:cs="Calibri"/>
          <w:sz w:val="24"/>
        </w:rPr>
        <w:t>?</w:t>
      </w:r>
    </w:p>
    <w:p w14:paraId="0C7C554B" w14:textId="77777777" w:rsidR="007E176B" w:rsidRDefault="00000000">
      <w:pPr>
        <w:rPr>
          <w:rFonts w:ascii="Calibri" w:hAnsi="Calibri" w:cs="Calibri"/>
          <w:sz w:val="24"/>
          <w:szCs w:val="24"/>
        </w:rPr>
      </w:pPr>
      <w:r>
        <w:rPr>
          <w:rFonts w:ascii="Calibri" w:hAnsi="Calibri" w:cs="Calibri"/>
          <w:sz w:val="24"/>
          <w:szCs w:val="24"/>
        </w:rPr>
        <w:t>3. Lue ote eduskunnan puhemies Väinö Hakkilan itsenäisyyspäivän puheesta 6.12.1937.</w:t>
      </w:r>
    </w:p>
    <w:p w14:paraId="18E0C656" w14:textId="77777777" w:rsidR="007E176B" w:rsidRDefault="00000000">
      <w:pPr>
        <w:pStyle w:val="Luettelokappale"/>
        <w:numPr>
          <w:ilvl w:val="0"/>
          <w:numId w:val="3"/>
        </w:numPr>
        <w:rPr>
          <w:rFonts w:ascii="Calibri" w:hAnsi="Calibri" w:cs="Calibri"/>
          <w:sz w:val="24"/>
          <w:szCs w:val="24"/>
        </w:rPr>
      </w:pPr>
      <w:r>
        <w:rPr>
          <w:rFonts w:ascii="Calibri" w:hAnsi="Calibri" w:cs="Calibri"/>
          <w:sz w:val="24"/>
          <w:szCs w:val="24"/>
        </w:rPr>
        <w:t>Millaisen kuvan puhe antaa 1930-luvun lopun Suomesta?</w:t>
      </w:r>
    </w:p>
    <w:p w14:paraId="02258B8A" w14:textId="77777777" w:rsidR="007E176B" w:rsidRDefault="00000000">
      <w:pPr>
        <w:pStyle w:val="Luettelokappale"/>
        <w:numPr>
          <w:ilvl w:val="0"/>
          <w:numId w:val="3"/>
        </w:numPr>
        <w:rPr>
          <w:rFonts w:ascii="Calibri" w:hAnsi="Calibri" w:cs="Calibri"/>
          <w:sz w:val="24"/>
          <w:szCs w:val="24"/>
        </w:rPr>
      </w:pPr>
      <w:r>
        <w:rPr>
          <w:rFonts w:ascii="Calibri" w:hAnsi="Calibri" w:cs="Calibri"/>
          <w:sz w:val="24"/>
          <w:szCs w:val="24"/>
        </w:rPr>
        <w:t>Minkälaisia lähdekriittisiä kysymyksiä dokumentista voisi esittää?</w:t>
      </w:r>
    </w:p>
    <w:p w14:paraId="7566ECBE" w14:textId="77777777" w:rsidR="007E176B" w:rsidRDefault="007E176B">
      <w:pPr>
        <w:spacing w:line="240" w:lineRule="auto"/>
        <w:rPr>
          <w:rFonts w:ascii="Calibri" w:hAnsi="Calibri" w:cs="Calibri"/>
          <w:sz w:val="24"/>
          <w:szCs w:val="24"/>
        </w:rPr>
      </w:pPr>
    </w:p>
    <w:p w14:paraId="08953D66" w14:textId="77777777" w:rsidR="007E176B" w:rsidRDefault="00000000">
      <w:pPr>
        <w:spacing w:line="240" w:lineRule="auto"/>
        <w:ind w:left="567" w:right="510"/>
        <w:rPr>
          <w:rFonts w:ascii="Calibri" w:hAnsi="Calibri" w:cs="Calibri"/>
          <w:i/>
          <w:sz w:val="24"/>
          <w:szCs w:val="24"/>
        </w:rPr>
      </w:pPr>
      <w:r>
        <w:rPr>
          <w:rFonts w:ascii="Calibri" w:hAnsi="Calibri" w:cs="Calibri"/>
          <w:i/>
          <w:sz w:val="24"/>
          <w:szCs w:val="24"/>
        </w:rPr>
        <w:t>”Suomen parlamentti juhlii maan itsenäisyyttä aikana, jolloin kansanvalta ja parlamentarismi on monessa maassa saanut väistyä maailmansodan suurten maininkien vyöryessä. Onneksemme on meidän edustuslaitoksemme vuosisataiset perinteet lujittaneet ja kasvattaneet kansanedustukselle niin vankan maaperän että se on kestänyt kaikki koettelemukset. – –</w:t>
      </w:r>
    </w:p>
    <w:p w14:paraId="60612CB9" w14:textId="77777777" w:rsidR="007E176B" w:rsidRDefault="00000000">
      <w:pPr>
        <w:spacing w:line="240" w:lineRule="auto"/>
        <w:ind w:left="567" w:right="510"/>
        <w:rPr>
          <w:rFonts w:ascii="Calibri" w:hAnsi="Calibri" w:cs="Calibri"/>
          <w:i/>
          <w:sz w:val="24"/>
          <w:szCs w:val="24"/>
        </w:rPr>
      </w:pPr>
      <w:r>
        <w:rPr>
          <w:rFonts w:ascii="Calibri" w:hAnsi="Calibri" w:cs="Calibri"/>
          <w:i/>
          <w:sz w:val="24"/>
          <w:szCs w:val="24"/>
        </w:rPr>
        <w:t>Kaksikymmentä vuotta sitten julisti eduskunta maamme itsenäisyyden. Sen vallitessa on henkinen ja aineellinen kehitys ollut valtava. Tämän onnellisen edistyksen rinnalla voi Suomen eduskunta viettäessään tänään suurta juhlahetkeä todeta, että myös valtiollinen elämämme on lujittunut. – –</w:t>
      </w:r>
    </w:p>
    <w:p w14:paraId="0AFD97AB" w14:textId="77777777" w:rsidR="007E176B" w:rsidRDefault="00000000">
      <w:pPr>
        <w:spacing w:line="240" w:lineRule="auto"/>
        <w:ind w:left="567" w:right="510"/>
        <w:rPr>
          <w:rFonts w:ascii="Calibri" w:hAnsi="Calibri" w:cs="Calibri"/>
          <w:i/>
          <w:sz w:val="24"/>
          <w:szCs w:val="24"/>
        </w:rPr>
      </w:pPr>
      <w:r>
        <w:rPr>
          <w:rFonts w:ascii="Calibri" w:hAnsi="Calibri" w:cs="Calibri"/>
          <w:i/>
          <w:sz w:val="24"/>
          <w:szCs w:val="24"/>
        </w:rPr>
        <w:t xml:space="preserve">Vapaan kansan, sen eduskunnan ja maan hallituksen on huolehdittava siitä, että isänmaa tulee jokaiselle rakkaaksi, että jokainen tuntee sen todella omakseen. Vaalikaamme niin itsenäisyyttämme ja vapauttamme, että sen suojana seisoo kansa ehyenä kokonaisuutena. </w:t>
      </w:r>
      <w:proofErr w:type="spellStart"/>
      <w:r>
        <w:rPr>
          <w:rFonts w:ascii="Calibri" w:hAnsi="Calibri" w:cs="Calibri"/>
          <w:i/>
          <w:sz w:val="24"/>
          <w:szCs w:val="24"/>
        </w:rPr>
        <w:t>Unus</w:t>
      </w:r>
      <w:proofErr w:type="spellEnd"/>
      <w:r>
        <w:rPr>
          <w:rFonts w:ascii="Calibri" w:hAnsi="Calibri" w:cs="Calibri"/>
          <w:i/>
          <w:sz w:val="24"/>
          <w:szCs w:val="24"/>
        </w:rPr>
        <w:t xml:space="preserve"> </w:t>
      </w:r>
      <w:proofErr w:type="spellStart"/>
      <w:r>
        <w:rPr>
          <w:rFonts w:ascii="Calibri" w:hAnsi="Calibri" w:cs="Calibri"/>
          <w:i/>
          <w:sz w:val="24"/>
          <w:szCs w:val="24"/>
        </w:rPr>
        <w:t>populus</w:t>
      </w:r>
      <w:proofErr w:type="spellEnd"/>
      <w:r>
        <w:rPr>
          <w:rFonts w:ascii="Calibri" w:hAnsi="Calibri" w:cs="Calibri"/>
          <w:i/>
          <w:sz w:val="24"/>
          <w:szCs w:val="24"/>
        </w:rPr>
        <w:t>, yhtenäinen Suomen kansa, suojaamaan vapauttaan, olkoon tunnuslauseemme.”</w:t>
      </w:r>
    </w:p>
    <w:p w14:paraId="3DB02229" w14:textId="77777777" w:rsidR="007E176B" w:rsidRDefault="007E176B">
      <w:pPr>
        <w:spacing w:line="240" w:lineRule="auto"/>
        <w:ind w:right="510"/>
        <w:rPr>
          <w:rFonts w:ascii="Calibri" w:hAnsi="Calibri" w:cs="Calibri"/>
          <w:i/>
          <w:sz w:val="24"/>
          <w:szCs w:val="24"/>
        </w:rPr>
      </w:pPr>
    </w:p>
    <w:p w14:paraId="291B4AB9" w14:textId="77777777" w:rsidR="007E176B" w:rsidRPr="005837F0" w:rsidRDefault="00000000">
      <w:pPr>
        <w:spacing w:line="240" w:lineRule="auto"/>
        <w:ind w:right="510"/>
        <w:rPr>
          <w:rFonts w:ascii="Calibri" w:hAnsi="Calibri" w:cs="Calibri"/>
          <w:color w:val="FF0000"/>
          <w:sz w:val="24"/>
          <w:szCs w:val="24"/>
        </w:rPr>
      </w:pPr>
      <w:r w:rsidRPr="005837F0">
        <w:rPr>
          <w:rFonts w:ascii="Calibri" w:hAnsi="Calibri" w:cs="Calibri"/>
          <w:b/>
          <w:bCs/>
          <w:color w:val="FF0000"/>
          <w:sz w:val="24"/>
          <w:szCs w:val="24"/>
        </w:rPr>
        <w:t>+4 Vapaaehtoinen lisätehtävä</w:t>
      </w:r>
      <w:r w:rsidRPr="005837F0">
        <w:rPr>
          <w:rFonts w:ascii="Calibri" w:hAnsi="Calibri" w:cs="Calibri"/>
          <w:color w:val="FF0000"/>
          <w:sz w:val="24"/>
          <w:szCs w:val="24"/>
        </w:rPr>
        <w:t xml:space="preserve">. </w:t>
      </w:r>
    </w:p>
    <w:p w14:paraId="170E6E28" w14:textId="77777777" w:rsidR="007E176B" w:rsidRPr="005837F0" w:rsidRDefault="00000000">
      <w:pPr>
        <w:spacing w:line="240" w:lineRule="auto"/>
        <w:ind w:right="510"/>
        <w:rPr>
          <w:rFonts w:ascii="Calibri" w:hAnsi="Calibri" w:cs="Calibri"/>
          <w:color w:val="FF0000"/>
          <w:sz w:val="24"/>
          <w:szCs w:val="24"/>
        </w:rPr>
      </w:pPr>
      <w:r w:rsidRPr="005837F0">
        <w:rPr>
          <w:rFonts w:ascii="Calibri" w:hAnsi="Calibri" w:cs="Calibri"/>
          <w:color w:val="FF0000"/>
          <w:sz w:val="24"/>
          <w:szCs w:val="24"/>
        </w:rPr>
        <w:t>Etsi Elävästä Arkistosta 1930-luvun filmikatsaus Kaunis pääkaupunkimme (1937). Mitä modernin kaupunkikulttuurin piirteitä löydät elokuvasta? Tee luettelo.</w:t>
      </w:r>
    </w:p>
    <w:p w14:paraId="1FA4AAEE" w14:textId="77777777" w:rsidR="007E176B" w:rsidRDefault="007E176B">
      <w:pPr>
        <w:rPr>
          <w:rFonts w:ascii="Calibri" w:hAnsi="Calibri" w:cs="Calibri"/>
          <w:b/>
          <w:sz w:val="24"/>
          <w:szCs w:val="24"/>
        </w:rPr>
      </w:pPr>
    </w:p>
    <w:p w14:paraId="0B3E415C" w14:textId="77777777" w:rsidR="007E176B" w:rsidRDefault="007E176B">
      <w:pPr>
        <w:rPr>
          <w:rFonts w:ascii="Calibri" w:hAnsi="Calibri" w:cs="Calibri"/>
          <w:b/>
          <w:sz w:val="24"/>
          <w:szCs w:val="24"/>
        </w:rPr>
      </w:pPr>
    </w:p>
    <w:p w14:paraId="6E5E122D" w14:textId="77777777" w:rsidR="007E176B" w:rsidRDefault="007E176B">
      <w:pPr>
        <w:rPr>
          <w:rFonts w:ascii="Calibri" w:hAnsi="Calibri" w:cs="Calibri"/>
          <w:b/>
          <w:sz w:val="24"/>
          <w:szCs w:val="24"/>
        </w:rPr>
      </w:pPr>
    </w:p>
    <w:p w14:paraId="29EC4B8C" w14:textId="77777777" w:rsidR="007E176B" w:rsidRDefault="007E176B">
      <w:pPr>
        <w:rPr>
          <w:rFonts w:ascii="Calibri" w:hAnsi="Calibri" w:cs="Calibri"/>
          <w:b/>
          <w:sz w:val="24"/>
          <w:szCs w:val="24"/>
        </w:rPr>
      </w:pPr>
    </w:p>
    <w:p w14:paraId="691B15CB" w14:textId="77777777" w:rsidR="007E176B" w:rsidRDefault="007E176B">
      <w:pPr>
        <w:rPr>
          <w:rFonts w:ascii="Calibri" w:hAnsi="Calibri" w:cs="Calibri"/>
          <w:b/>
          <w:sz w:val="24"/>
          <w:szCs w:val="24"/>
        </w:rPr>
      </w:pPr>
    </w:p>
    <w:p w14:paraId="4F200814" w14:textId="77777777" w:rsidR="007E176B" w:rsidRDefault="007E176B">
      <w:pPr>
        <w:rPr>
          <w:rFonts w:ascii="Calibri" w:hAnsi="Calibri" w:cs="Calibri"/>
          <w:b/>
          <w:sz w:val="24"/>
          <w:szCs w:val="24"/>
        </w:rPr>
      </w:pPr>
    </w:p>
    <w:p w14:paraId="1AE2C05C" w14:textId="77777777" w:rsidR="007E176B" w:rsidRDefault="00000000">
      <w:pPr>
        <w:rPr>
          <w:rFonts w:ascii="Calibri" w:hAnsi="Calibri" w:cs="Calibri"/>
          <w:b/>
          <w:sz w:val="24"/>
          <w:szCs w:val="24"/>
        </w:rPr>
      </w:pPr>
      <w:r>
        <w:rPr>
          <w:rFonts w:ascii="Calibri" w:hAnsi="Calibri" w:cs="Calibri"/>
          <w:b/>
          <w:sz w:val="24"/>
          <w:szCs w:val="24"/>
        </w:rPr>
        <w:lastRenderedPageBreak/>
        <w:t xml:space="preserve">OSA III. Lue luku 10, Äärioikeisto uhkaa demokratiaa (s. </w:t>
      </w:r>
      <w:proofErr w:type="gramStart"/>
      <w:r>
        <w:rPr>
          <w:rFonts w:ascii="Calibri" w:hAnsi="Calibri" w:cs="Calibri"/>
          <w:b/>
          <w:sz w:val="24"/>
          <w:szCs w:val="24"/>
        </w:rPr>
        <w:t>88-91</w:t>
      </w:r>
      <w:proofErr w:type="gramEnd"/>
      <w:r>
        <w:rPr>
          <w:rFonts w:ascii="Calibri" w:hAnsi="Calibri" w:cs="Calibri"/>
          <w:b/>
          <w:sz w:val="24"/>
          <w:szCs w:val="24"/>
        </w:rPr>
        <w:t>).</w:t>
      </w:r>
    </w:p>
    <w:p w14:paraId="07FA3BC7" w14:textId="77777777" w:rsidR="007E176B" w:rsidRDefault="00000000">
      <w:pPr>
        <w:rPr>
          <w:rFonts w:ascii="Calibri" w:hAnsi="Calibri" w:cs="Calibri"/>
          <w:sz w:val="24"/>
          <w:szCs w:val="24"/>
        </w:rPr>
      </w:pPr>
      <w:r>
        <w:rPr>
          <w:rFonts w:ascii="Calibri" w:hAnsi="Calibri" w:cs="Calibri"/>
          <w:sz w:val="24"/>
          <w:szCs w:val="24"/>
        </w:rPr>
        <w:t>1. Lapuan liike:</w:t>
      </w:r>
    </w:p>
    <w:p w14:paraId="25D3F72B" w14:textId="77777777" w:rsidR="007E176B" w:rsidRDefault="00000000">
      <w:pPr>
        <w:pStyle w:val="Luettelokappale"/>
        <w:numPr>
          <w:ilvl w:val="0"/>
          <w:numId w:val="4"/>
        </w:numPr>
        <w:rPr>
          <w:rFonts w:ascii="Calibri" w:hAnsi="Calibri" w:cs="Calibri"/>
          <w:sz w:val="24"/>
          <w:szCs w:val="24"/>
        </w:rPr>
      </w:pPr>
      <w:r>
        <w:rPr>
          <w:rFonts w:ascii="Calibri" w:hAnsi="Calibri" w:cs="Calibri"/>
          <w:sz w:val="24"/>
          <w:szCs w:val="24"/>
        </w:rPr>
        <w:t>Minkälaisia tavoitteita lapuanliikkeellä oli?</w:t>
      </w:r>
    </w:p>
    <w:p w14:paraId="4FBDF719" w14:textId="77777777" w:rsidR="007E176B" w:rsidRDefault="00000000">
      <w:pPr>
        <w:pStyle w:val="Luettelokappale"/>
        <w:numPr>
          <w:ilvl w:val="0"/>
          <w:numId w:val="4"/>
        </w:numPr>
        <w:rPr>
          <w:rFonts w:ascii="Calibri" w:hAnsi="Calibri" w:cs="Calibri"/>
          <w:sz w:val="24"/>
          <w:szCs w:val="24"/>
        </w:rPr>
      </w:pPr>
      <w:r>
        <w:rPr>
          <w:rFonts w:ascii="Calibri" w:hAnsi="Calibri" w:cs="Calibri"/>
          <w:sz w:val="24"/>
          <w:szCs w:val="24"/>
        </w:rPr>
        <w:t>Minkälaisia keinoja se käytti tavoitteidensa saavuttamiseksi?</w:t>
      </w:r>
    </w:p>
    <w:p w14:paraId="45BD690D" w14:textId="77777777" w:rsidR="007E176B" w:rsidRDefault="00000000">
      <w:pPr>
        <w:pStyle w:val="Luettelokappale"/>
        <w:numPr>
          <w:ilvl w:val="0"/>
          <w:numId w:val="4"/>
        </w:numPr>
        <w:rPr>
          <w:rFonts w:ascii="Calibri" w:hAnsi="Calibri" w:cs="Calibri"/>
          <w:sz w:val="24"/>
          <w:szCs w:val="24"/>
        </w:rPr>
      </w:pPr>
      <w:r>
        <w:rPr>
          <w:rFonts w:ascii="Calibri" w:hAnsi="Calibri" w:cs="Calibri"/>
          <w:sz w:val="24"/>
          <w:szCs w:val="24"/>
        </w:rPr>
        <w:t>Miksi osa suomalaisista hyväksyi ja osa ei hyväksynyt lapuanliikkeen toiminnan.</w:t>
      </w:r>
    </w:p>
    <w:p w14:paraId="0E73F1F1" w14:textId="77777777" w:rsidR="007E176B" w:rsidRDefault="00000000">
      <w:pPr>
        <w:rPr>
          <w:rFonts w:ascii="Calibri" w:hAnsi="Calibri" w:cs="Calibri"/>
          <w:sz w:val="24"/>
          <w:szCs w:val="24"/>
        </w:rPr>
      </w:pPr>
      <w:r>
        <w:rPr>
          <w:rFonts w:ascii="Calibri" w:hAnsi="Calibri" w:cs="Calibri"/>
          <w:sz w:val="24"/>
          <w:szCs w:val="24"/>
        </w:rPr>
        <w:t>2. Selvitä, mitä yhteisiä piirteitä oli lapuanliikkeellä ja Euroopan muilla äärioikeistolaisilla liikkeillä.</w:t>
      </w:r>
    </w:p>
    <w:p w14:paraId="11155257" w14:textId="77777777" w:rsidR="007E176B" w:rsidRDefault="00000000">
      <w:pPr>
        <w:rPr>
          <w:rFonts w:ascii="Calibri" w:hAnsi="Calibri" w:cs="Calibri"/>
          <w:sz w:val="24"/>
          <w:szCs w:val="24"/>
        </w:rPr>
      </w:pPr>
      <w:r>
        <w:rPr>
          <w:rFonts w:ascii="Calibri" w:hAnsi="Calibri" w:cs="Calibri"/>
          <w:sz w:val="24"/>
          <w:szCs w:val="24"/>
        </w:rPr>
        <w:t>3. Tutki IKL:n vuoden 1936 vaalijulisteen (s. 87) vaikuttamiskeinoja. Katso oppikirjan takaa löytyvästä taulukosta (s. 194), miten IKL:n kävi eduskuntavaaleissa.</w:t>
      </w:r>
    </w:p>
    <w:p w14:paraId="7A049863" w14:textId="77777777" w:rsidR="007E176B" w:rsidRDefault="007E176B">
      <w:pPr>
        <w:rPr>
          <w:rFonts w:ascii="Calibri" w:hAnsi="Calibri" w:cs="Calibri"/>
          <w:sz w:val="24"/>
          <w:szCs w:val="24"/>
        </w:rPr>
      </w:pPr>
    </w:p>
    <w:p w14:paraId="1D57046E" w14:textId="77777777" w:rsidR="007E176B" w:rsidRPr="005837F0" w:rsidRDefault="00000000">
      <w:pPr>
        <w:rPr>
          <w:rFonts w:ascii="Calibri" w:hAnsi="Calibri" w:cs="Calibri"/>
          <w:b/>
          <w:bCs/>
          <w:color w:val="FF0000"/>
          <w:sz w:val="24"/>
          <w:szCs w:val="24"/>
        </w:rPr>
      </w:pPr>
      <w:r w:rsidRPr="005837F0">
        <w:rPr>
          <w:rFonts w:ascii="Calibri" w:hAnsi="Calibri" w:cs="Calibri"/>
          <w:b/>
          <w:bCs/>
          <w:color w:val="FF0000"/>
          <w:sz w:val="24"/>
          <w:szCs w:val="24"/>
        </w:rPr>
        <w:t>+4. Vapaaehtoinen lisätehtävä.</w:t>
      </w:r>
    </w:p>
    <w:p w14:paraId="2E51AA2E" w14:textId="77777777" w:rsidR="007E176B" w:rsidRPr="005837F0" w:rsidRDefault="00000000">
      <w:pPr>
        <w:rPr>
          <w:rFonts w:ascii="Calibri" w:hAnsi="Calibri" w:cs="Calibri"/>
          <w:color w:val="FF0000"/>
          <w:sz w:val="24"/>
          <w:szCs w:val="24"/>
        </w:rPr>
      </w:pPr>
      <w:r w:rsidRPr="005837F0">
        <w:rPr>
          <w:rFonts w:ascii="Calibri" w:hAnsi="Calibri" w:cs="Calibri"/>
          <w:color w:val="FF0000"/>
          <w:sz w:val="24"/>
          <w:szCs w:val="24"/>
        </w:rPr>
        <w:t xml:space="preserve">a) Katso ote elokuvasta Akseli ja Elina (3.48 min.). Minkälaisen kuvan se antaa lapualaisten toimista? Ote löytyy täältä: </w:t>
      </w:r>
      <w:hyperlink r:id="rId8" w:history="1">
        <w:r w:rsidRPr="005837F0">
          <w:rPr>
            <w:rStyle w:val="AvattuHyperlinkki"/>
            <w:rFonts w:ascii="Calibri" w:hAnsi="Calibri" w:cs="Calibri"/>
            <w:color w:val="auto"/>
            <w:sz w:val="24"/>
            <w:szCs w:val="24"/>
          </w:rPr>
          <w:t>www.youtube.com/watch?v=yLGq1qpuNy8</w:t>
        </w:r>
      </w:hyperlink>
      <w:r w:rsidRPr="005837F0">
        <w:rPr>
          <w:rFonts w:ascii="Calibri" w:hAnsi="Calibri" w:cs="Calibri"/>
          <w:sz w:val="24"/>
          <w:szCs w:val="24"/>
        </w:rPr>
        <w:t xml:space="preserve"> </w:t>
      </w:r>
    </w:p>
    <w:p w14:paraId="0DFA85B9" w14:textId="77777777" w:rsidR="007E176B" w:rsidRDefault="00000000">
      <w:pPr>
        <w:rPr>
          <w:rFonts w:ascii="Calibri" w:hAnsi="Calibri" w:cs="Calibri"/>
          <w:sz w:val="24"/>
          <w:szCs w:val="24"/>
        </w:rPr>
      </w:pPr>
      <w:r w:rsidRPr="005837F0">
        <w:rPr>
          <w:rFonts w:ascii="Calibri" w:hAnsi="Calibri" w:cs="Calibri"/>
          <w:color w:val="FF0000"/>
          <w:sz w:val="24"/>
          <w:szCs w:val="24"/>
        </w:rPr>
        <w:t xml:space="preserve">b) Kuuntele Esko Salervon jälkikäteen lukema presidentti Svinhufvudin radiopuhe, joka johti Mäntsälän kapinan (1932) kukistumiseen. Arvioi, mitkä asiat vetosivat kuulijoihin niin paljon, että Mäntsälän kapina pian puheen pitämisen jälkeen tyrehtyi. Puhe löytyy täältä: </w:t>
      </w:r>
      <w:hyperlink r:id="rId9" w:history="1">
        <w:r w:rsidRPr="005837F0">
          <w:rPr>
            <w:rStyle w:val="AvattuHyperlinkki"/>
            <w:rFonts w:ascii="Calibri" w:hAnsi="Calibri" w:cs="Calibri"/>
            <w:color w:val="auto"/>
            <w:sz w:val="24"/>
            <w:szCs w:val="24"/>
          </w:rPr>
          <w:t>https://yle.fi/aihe/artikkeli/2010/03/15/mantsalan-kapina-kukistettiin-radion-avulla</w:t>
        </w:r>
      </w:hyperlink>
      <w:r w:rsidRPr="005837F0">
        <w:rPr>
          <w:rFonts w:ascii="Calibri" w:hAnsi="Calibri" w:cs="Calibri"/>
          <w:sz w:val="24"/>
          <w:szCs w:val="24"/>
        </w:rPr>
        <w:t xml:space="preserve"> </w:t>
      </w:r>
    </w:p>
    <w:p w14:paraId="5EE8C9F8" w14:textId="77777777" w:rsidR="007E176B" w:rsidRDefault="007E176B">
      <w:pPr>
        <w:rPr>
          <w:rFonts w:ascii="Calibri" w:hAnsi="Calibri" w:cs="Calibri"/>
          <w:sz w:val="24"/>
          <w:szCs w:val="24"/>
        </w:rPr>
      </w:pPr>
    </w:p>
    <w:p w14:paraId="23991F0A" w14:textId="77777777" w:rsidR="007E176B" w:rsidRDefault="00000000">
      <w:pPr>
        <w:rPr>
          <w:rFonts w:ascii="Calibri" w:hAnsi="Calibri" w:cs="Calibri"/>
          <w:b/>
          <w:sz w:val="24"/>
          <w:szCs w:val="24"/>
        </w:rPr>
      </w:pPr>
      <w:r>
        <w:rPr>
          <w:rFonts w:ascii="Calibri" w:hAnsi="Calibri" w:cs="Calibri"/>
          <w:b/>
          <w:sz w:val="24"/>
          <w:szCs w:val="24"/>
        </w:rPr>
        <w:t>Itsearviointi</w:t>
      </w:r>
    </w:p>
    <w:p w14:paraId="44488458" w14:textId="77777777" w:rsidR="007E176B" w:rsidRDefault="00000000">
      <w:pPr>
        <w:rPr>
          <w:rFonts w:ascii="Calibri" w:hAnsi="Calibri" w:cs="Calibri"/>
          <w:sz w:val="24"/>
          <w:szCs w:val="24"/>
        </w:rPr>
      </w:pPr>
      <w:r>
        <w:rPr>
          <w:rFonts w:ascii="Calibri" w:hAnsi="Calibri" w:cs="Calibri"/>
          <w:sz w:val="24"/>
          <w:szCs w:val="24"/>
        </w:rPr>
        <w:t>a) Mitä uutta opit?</w:t>
      </w:r>
    </w:p>
    <w:p w14:paraId="2D0A0946" w14:textId="77777777" w:rsidR="007E176B" w:rsidRDefault="00000000">
      <w:pPr>
        <w:rPr>
          <w:rFonts w:ascii="Calibri" w:hAnsi="Calibri" w:cs="Calibri"/>
          <w:sz w:val="24"/>
          <w:szCs w:val="24"/>
        </w:rPr>
      </w:pPr>
      <w:r>
        <w:rPr>
          <w:rFonts w:ascii="Calibri" w:hAnsi="Calibri" w:cs="Calibri"/>
          <w:sz w:val="24"/>
          <w:szCs w:val="24"/>
        </w:rPr>
        <w:t>b) Mikä oli mielenkiintoista?</w:t>
      </w:r>
    </w:p>
    <w:p w14:paraId="75128C15" w14:textId="77777777" w:rsidR="007E176B" w:rsidRDefault="00000000">
      <w:pPr>
        <w:rPr>
          <w:rFonts w:ascii="Calibri" w:hAnsi="Calibri" w:cs="Calibri"/>
          <w:sz w:val="24"/>
          <w:szCs w:val="24"/>
        </w:rPr>
      </w:pPr>
      <w:r>
        <w:rPr>
          <w:rFonts w:ascii="Calibri" w:hAnsi="Calibri" w:cs="Calibri"/>
          <w:sz w:val="24"/>
          <w:szCs w:val="24"/>
        </w:rPr>
        <w:t>c) Mistä olisit halunnut saada lisää tietoa?</w:t>
      </w:r>
    </w:p>
    <w:p w14:paraId="6394F0AC" w14:textId="77777777" w:rsidR="007E176B" w:rsidRDefault="00000000">
      <w:pPr>
        <w:rPr>
          <w:rFonts w:ascii="Calibri" w:hAnsi="Calibri" w:cs="Calibri"/>
          <w:sz w:val="24"/>
          <w:szCs w:val="24"/>
        </w:rPr>
      </w:pPr>
      <w:r>
        <w:rPr>
          <w:rFonts w:ascii="Calibri" w:hAnsi="Calibri" w:cs="Calibri"/>
          <w:sz w:val="24"/>
          <w:szCs w:val="24"/>
        </w:rPr>
        <w:t>d) Mikä oli vaikeaa/ikävää?</w:t>
      </w:r>
    </w:p>
    <w:p w14:paraId="63E1D7D0" w14:textId="77777777" w:rsidR="007E176B" w:rsidRDefault="00000000">
      <w:pPr>
        <w:rPr>
          <w:rFonts w:ascii="Calibri" w:hAnsi="Calibri" w:cs="Calibri"/>
          <w:sz w:val="24"/>
          <w:szCs w:val="24"/>
        </w:rPr>
      </w:pPr>
      <w:r>
        <w:rPr>
          <w:rFonts w:ascii="Calibri" w:hAnsi="Calibri" w:cs="Calibri"/>
          <w:sz w:val="24"/>
          <w:szCs w:val="24"/>
        </w:rPr>
        <w:t>e) Anna arvosana omalle työskentelyllesi (1–5).</w:t>
      </w:r>
    </w:p>
    <w:sectPr w:rsidR="007E176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9BF66" w14:textId="77777777" w:rsidR="00396744" w:rsidRDefault="00396744">
      <w:pPr>
        <w:spacing w:line="240" w:lineRule="auto"/>
      </w:pPr>
      <w:r>
        <w:separator/>
      </w:r>
    </w:p>
  </w:endnote>
  <w:endnote w:type="continuationSeparator" w:id="0">
    <w:p w14:paraId="46C61FC7" w14:textId="77777777" w:rsidR="00396744" w:rsidRDefault="003967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EEC2A" w14:textId="77777777" w:rsidR="00396744" w:rsidRDefault="00396744">
      <w:pPr>
        <w:spacing w:after="0"/>
      </w:pPr>
      <w:r>
        <w:separator/>
      </w:r>
    </w:p>
  </w:footnote>
  <w:footnote w:type="continuationSeparator" w:id="0">
    <w:p w14:paraId="6B6BC0E0" w14:textId="77777777" w:rsidR="00396744" w:rsidRDefault="003967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04DCB"/>
    <w:multiLevelType w:val="multilevel"/>
    <w:tmpl w:val="19904DC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699977"/>
    <w:multiLevelType w:val="singleLevel"/>
    <w:tmpl w:val="28699977"/>
    <w:lvl w:ilvl="0">
      <w:start w:val="1"/>
      <w:numFmt w:val="decimal"/>
      <w:suff w:val="space"/>
      <w:lvlText w:val="%1."/>
      <w:lvlJc w:val="left"/>
    </w:lvl>
  </w:abstractNum>
  <w:abstractNum w:abstractNumId="2" w15:restartNumberingAfterBreak="0">
    <w:nsid w:val="626AB1BA"/>
    <w:multiLevelType w:val="singleLevel"/>
    <w:tmpl w:val="626AB1BA"/>
    <w:lvl w:ilvl="0">
      <w:start w:val="1"/>
      <w:numFmt w:val="decimal"/>
      <w:suff w:val="space"/>
      <w:lvlText w:val="%1."/>
      <w:lvlJc w:val="left"/>
      <w:pPr>
        <w:tabs>
          <w:tab w:val="left" w:pos="0"/>
        </w:tabs>
      </w:pPr>
      <w:rPr>
        <w:rFonts w:hint="default"/>
      </w:rPr>
    </w:lvl>
  </w:abstractNum>
  <w:abstractNum w:abstractNumId="3" w15:restartNumberingAfterBreak="0">
    <w:nsid w:val="7AC365D8"/>
    <w:multiLevelType w:val="multilevel"/>
    <w:tmpl w:val="7AC365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0272136">
    <w:abstractNumId w:val="2"/>
  </w:num>
  <w:num w:numId="2" w16cid:durableId="1439375420">
    <w:abstractNumId w:val="1"/>
  </w:num>
  <w:num w:numId="3" w16cid:durableId="1383745883">
    <w:abstractNumId w:val="0"/>
  </w:num>
  <w:num w:numId="4" w16cid:durableId="477113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EF"/>
    <w:rsid w:val="00286AEF"/>
    <w:rsid w:val="00387CB7"/>
    <w:rsid w:val="00396744"/>
    <w:rsid w:val="00403A7C"/>
    <w:rsid w:val="0046229E"/>
    <w:rsid w:val="00531F5B"/>
    <w:rsid w:val="005837F0"/>
    <w:rsid w:val="00587422"/>
    <w:rsid w:val="006A276B"/>
    <w:rsid w:val="00714277"/>
    <w:rsid w:val="007E176B"/>
    <w:rsid w:val="00800638"/>
    <w:rsid w:val="008010D1"/>
    <w:rsid w:val="00853BD0"/>
    <w:rsid w:val="008A622A"/>
    <w:rsid w:val="00945716"/>
    <w:rsid w:val="00A2200A"/>
    <w:rsid w:val="00B62ED8"/>
    <w:rsid w:val="00B86F87"/>
    <w:rsid w:val="00C538FE"/>
    <w:rsid w:val="00CF0F4E"/>
    <w:rsid w:val="00D96B4B"/>
    <w:rsid w:val="00F200B4"/>
    <w:rsid w:val="17A94216"/>
    <w:rsid w:val="2F6720BB"/>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87204"/>
  <w15:docId w15:val="{EE96B20E-7CB6-4262-8B5A-54895970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200"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AvattuHyperlinkki">
    <w:name w:val="FollowedHyperlink"/>
    <w:basedOn w:val="Kappaleenoletusfontti"/>
    <w:uiPriority w:val="99"/>
    <w:semiHidden/>
    <w:unhideWhenUsed/>
    <w:rPr>
      <w:color w:val="800080" w:themeColor="followedHyperlink"/>
      <w:u w:val="single"/>
    </w:rPr>
  </w:style>
  <w:style w:type="character" w:styleId="Hyperlinkki">
    <w:name w:val="Hyperlink"/>
    <w:basedOn w:val="Kappaleenoletusfontti"/>
    <w:uiPriority w:val="99"/>
    <w:unhideWhenUsed/>
    <w:rPr>
      <w:color w:val="0000FF" w:themeColor="hyperlink"/>
      <w:u w:val="single"/>
    </w:rPr>
  </w:style>
  <w:style w:type="paragraph" w:styleId="Luettelokappale">
    <w:name w:val="List Paragraph"/>
    <w:basedOn w:val="Normaali"/>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youtube.com/watch?v=yLGq1qpuNy8" TargetMode="External"/><Relationship Id="rId3" Type="http://schemas.openxmlformats.org/officeDocument/2006/relationships/settings" Target="settings.xml"/><Relationship Id="rId7" Type="http://schemas.openxmlformats.org/officeDocument/2006/relationships/hyperlink" Target="http://yle.fi/aihe/artikkeli/2006/09/08/paavo-nurmen-tar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le.fi/aihe/artikkeli/2010/03/15/mantsalan-kapina-kukistettiin-radion-avull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587</Words>
  <Characters>4759</Characters>
  <Application>Microsoft Office Word</Application>
  <DocSecurity>0</DocSecurity>
  <Lines>39</Lines>
  <Paragraphs>10</Paragraphs>
  <ScaleCrop>false</ScaleCrop>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Seiska</dc:creator>
  <cp:lastModifiedBy>Lintinen Pasi</cp:lastModifiedBy>
  <cp:revision>2</cp:revision>
  <dcterms:created xsi:type="dcterms:W3CDTF">2025-08-27T07:43:00Z</dcterms:created>
  <dcterms:modified xsi:type="dcterms:W3CDTF">2025-08-27T07:43:00Z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2755C11293804CACBD2B516483D4A6D9</vt:lpwstr>
  </property>
</Properties>
</file>