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CB" w:rsidRDefault="00CA70CB" w:rsidP="00CA70CB">
      <w:pPr>
        <w:spacing w:line="360" w:lineRule="auto"/>
        <w:rPr>
          <w:sz w:val="32"/>
          <w:szCs w:val="32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114300</wp:posOffset>
            </wp:positionV>
            <wp:extent cx="2171700" cy="21907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E36">
        <w:rPr>
          <w:b/>
          <w:bCs/>
          <w:sz w:val="40"/>
          <w:szCs w:val="40"/>
        </w:rPr>
        <w:t>Värähdys ja aaltoliike</w:t>
      </w:r>
      <w:r w:rsidRPr="00623E36">
        <w:rPr>
          <w:b/>
          <w:bCs/>
          <w:sz w:val="40"/>
          <w:szCs w:val="40"/>
        </w:rPr>
        <w:tab/>
      </w:r>
      <w:r>
        <w:tab/>
      </w:r>
      <w:r>
        <w:tab/>
      </w:r>
      <w:r w:rsidRPr="00623E36">
        <w:rPr>
          <w:sz w:val="32"/>
          <w:szCs w:val="32"/>
        </w:rPr>
        <w:t>s. 20-24</w:t>
      </w:r>
    </w:p>
    <w:p w:rsidR="00CA70CB" w:rsidRDefault="00CA70CB" w:rsidP="00CA70CB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Jaksollista eli säännöllistä liikettä</w:t>
      </w:r>
    </w:p>
    <w:p w:rsidR="00CA70CB" w:rsidRDefault="00CA70CB" w:rsidP="00CA70CB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Yksi jakso = värähdysaika </w:t>
      </w:r>
      <w:r>
        <w:rPr>
          <w:sz w:val="32"/>
          <w:szCs w:val="32"/>
        </w:rPr>
        <w:br/>
      </w:r>
    </w:p>
    <w:p w:rsidR="00CA70CB" w:rsidRDefault="00CA70CB" w:rsidP="00CA70CB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23E36">
        <w:rPr>
          <w:b/>
          <w:bCs/>
          <w:sz w:val="32"/>
          <w:szCs w:val="32"/>
        </w:rPr>
        <w:t>Taajuus</w:t>
      </w:r>
      <w:r>
        <w:rPr>
          <w:sz w:val="32"/>
          <w:szCs w:val="32"/>
        </w:rPr>
        <w:t xml:space="preserve"> = </w:t>
      </w:r>
      <w:r w:rsidRPr="00623E36">
        <w:rPr>
          <w:position w:val="-28"/>
          <w:sz w:val="32"/>
          <w:szCs w:val="32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15pt;height:45pt" o:ole="">
            <v:imagedata r:id="rId6" o:title=""/>
          </v:shape>
          <o:OLEObject Type="Embed" ProgID="Equation.3" ShapeID="_x0000_i1025" DrawAspect="Content" ObjectID="_1645941841" r:id="rId7"/>
        </w:objec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 w:rsidRPr="00623E36">
        <w:rPr>
          <w:b/>
          <w:bCs/>
          <w:sz w:val="32"/>
          <w:szCs w:val="32"/>
        </w:rPr>
        <w:t>Yksikkö</w:t>
      </w:r>
      <w:r>
        <w:rPr>
          <w:sz w:val="32"/>
          <w:szCs w:val="32"/>
        </w:rPr>
        <w:t xml:space="preserve"> Hz = hertsiä (1/s)</w:t>
      </w:r>
    </w:p>
    <w:p w:rsidR="00CA70CB" w:rsidRDefault="00CA70CB" w:rsidP="00CA70CB">
      <w:pPr>
        <w:spacing w:line="360" w:lineRule="auto"/>
        <w:ind w:left="360"/>
        <w:rPr>
          <w:sz w:val="32"/>
          <w:szCs w:val="32"/>
        </w:rPr>
      </w:pPr>
    </w:p>
    <w:p w:rsidR="00CA70CB" w:rsidRDefault="00CA70CB" w:rsidP="00CA70CB">
      <w:pPr>
        <w:spacing w:line="360" w:lineRule="auto"/>
        <w:ind w:left="360"/>
        <w:rPr>
          <w:sz w:val="32"/>
          <w:szCs w:val="32"/>
        </w:rPr>
      </w:pPr>
      <w:r w:rsidRPr="00623E36">
        <w:rPr>
          <w:b/>
          <w:bCs/>
          <w:sz w:val="32"/>
          <w:szCs w:val="32"/>
        </w:rPr>
        <w:t>Esim</w:t>
      </w:r>
      <w:r>
        <w:rPr>
          <w:sz w:val="32"/>
          <w:szCs w:val="32"/>
        </w:rPr>
        <w:t>. Ihmisen sydän lyö levossa minuutissa 50–80 kertaa. Laske sydämen lyöntien taajuudet.</w:t>
      </w:r>
      <w:r>
        <w:rPr>
          <w:sz w:val="32"/>
          <w:szCs w:val="32"/>
        </w:rPr>
        <w:br/>
        <w:t>Lyöntitiheys 50/min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t xml:space="preserve">Värähdysaika:  </w:t>
      </w:r>
      <w:r w:rsidRPr="00623E36">
        <w:rPr>
          <w:position w:val="-24"/>
          <w:sz w:val="32"/>
          <w:szCs w:val="32"/>
        </w:rPr>
        <w:object w:dxaOrig="2100" w:dyaOrig="660">
          <v:shape id="_x0000_i1026" type="#_x0000_t75" style="width:143.25pt;height:45pt" o:ole="">
            <v:imagedata r:id="rId8" o:title=""/>
          </v:shape>
          <o:OLEObject Type="Embed" ProgID="Equation.3" ShapeID="_x0000_i1026" DrawAspect="Content" ObjectID="_1645941842" r:id="rId9"/>
        </w:object>
      </w:r>
      <w:r>
        <w:rPr>
          <w:sz w:val="32"/>
          <w:szCs w:val="32"/>
        </w:rPr>
        <w:br/>
      </w:r>
      <w:r w:rsidRPr="00623E36">
        <w:rPr>
          <w:b/>
          <w:bCs/>
          <w:sz w:val="32"/>
          <w:szCs w:val="32"/>
        </w:rPr>
        <w:t>Taajuus :</w:t>
      </w:r>
      <w:r>
        <w:rPr>
          <w:sz w:val="32"/>
          <w:szCs w:val="32"/>
        </w:rPr>
        <w:t xml:space="preserve"> </w:t>
      </w:r>
      <w:r w:rsidRPr="00623E36">
        <w:rPr>
          <w:position w:val="-32"/>
          <w:sz w:val="32"/>
          <w:szCs w:val="32"/>
        </w:rPr>
        <w:object w:dxaOrig="2240" w:dyaOrig="700">
          <v:shape id="_x0000_i1029" type="#_x0000_t75" style="width:153pt;height:47.65pt" o:ole="">
            <v:imagedata r:id="rId10" o:title=""/>
          </v:shape>
          <o:OLEObject Type="Embed" ProgID="Equation.3" ShapeID="_x0000_i1029" DrawAspect="Content" ObjectID="_1645941843" r:id="rId11"/>
        </w:object>
      </w:r>
      <w:r>
        <w:rPr>
          <w:sz w:val="32"/>
          <w:szCs w:val="32"/>
        </w:rPr>
        <w:tab/>
      </w:r>
      <w:r>
        <w:rPr>
          <w:sz w:val="32"/>
          <w:szCs w:val="32"/>
        </w:rPr>
        <w:br/>
        <w:t>Lyöntitiheys 80/min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t xml:space="preserve">Värähdysaika:  </w:t>
      </w:r>
      <w:r w:rsidRPr="00623E36">
        <w:rPr>
          <w:position w:val="-24"/>
          <w:sz w:val="32"/>
          <w:szCs w:val="32"/>
        </w:rPr>
        <w:object w:dxaOrig="2240" w:dyaOrig="660">
          <v:shape id="_x0000_i1027" type="#_x0000_t75" style="width:153pt;height:45pt" o:ole="">
            <v:imagedata r:id="rId12" o:title=""/>
          </v:shape>
          <o:OLEObject Type="Embed" ProgID="Equation.3" ShapeID="_x0000_i1027" DrawAspect="Content" ObjectID="_1645941844" r:id="rId13"/>
        </w:object>
      </w:r>
      <w:r>
        <w:rPr>
          <w:sz w:val="32"/>
          <w:szCs w:val="32"/>
        </w:rPr>
        <w:br/>
      </w:r>
      <w:r w:rsidRPr="00623E36">
        <w:rPr>
          <w:b/>
          <w:bCs/>
          <w:sz w:val="32"/>
          <w:szCs w:val="32"/>
        </w:rPr>
        <w:t>Taajuus :</w:t>
      </w:r>
      <w:r>
        <w:rPr>
          <w:sz w:val="32"/>
          <w:szCs w:val="32"/>
        </w:rPr>
        <w:t xml:space="preserve"> </w:t>
      </w:r>
      <w:r w:rsidRPr="00623E36">
        <w:rPr>
          <w:position w:val="-32"/>
          <w:sz w:val="32"/>
          <w:szCs w:val="32"/>
        </w:rPr>
        <w:object w:dxaOrig="2320" w:dyaOrig="700">
          <v:shape id="_x0000_i1028" type="#_x0000_t75" style="width:158.25pt;height:47.65pt" o:ole="">
            <v:imagedata r:id="rId14" o:title=""/>
          </v:shape>
          <o:OLEObject Type="Embed" ProgID="Equation.3" ShapeID="_x0000_i1028" DrawAspect="Content" ObjectID="_1645941845" r:id="rId15"/>
        </w:object>
      </w:r>
      <w:r>
        <w:rPr>
          <w:sz w:val="32"/>
          <w:szCs w:val="32"/>
        </w:rPr>
        <w:tab/>
      </w:r>
    </w:p>
    <w:p w:rsidR="00CA70CB" w:rsidRDefault="00CA70CB" w:rsidP="00CA70CB">
      <w:pPr>
        <w:spacing w:line="360" w:lineRule="auto"/>
        <w:ind w:left="360"/>
        <w:rPr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Pr="00A44044">
        <w:rPr>
          <w:sz w:val="32"/>
          <w:szCs w:val="32"/>
        </w:rPr>
        <w:t>:</w:t>
      </w:r>
      <w:r>
        <w:rPr>
          <w:sz w:val="32"/>
          <w:szCs w:val="32"/>
        </w:rPr>
        <w:t xml:space="preserve"> Sydämen lyöntitaajuus on levossa 0,8–1,3 Hz</w:t>
      </w:r>
    </w:p>
    <w:p w:rsidR="00CA70CB" w:rsidRDefault="00CA70CB" w:rsidP="00CA70CB">
      <w:pPr>
        <w:spacing w:line="360" w:lineRule="auto"/>
        <w:rPr>
          <w:sz w:val="32"/>
          <w:szCs w:val="32"/>
        </w:rPr>
      </w:pPr>
    </w:p>
    <w:p w:rsidR="00CA70CB" w:rsidRDefault="00CA70CB" w:rsidP="00CA70CB">
      <w:pPr>
        <w:spacing w:line="360" w:lineRule="auto"/>
        <w:rPr>
          <w:b/>
          <w:bCs/>
          <w:sz w:val="40"/>
          <w:szCs w:val="40"/>
        </w:rPr>
      </w:pPr>
    </w:p>
    <w:p w:rsidR="00CA70CB" w:rsidRDefault="00CA70CB" w:rsidP="00CA70CB">
      <w:pPr>
        <w:spacing w:line="360" w:lineRule="auto"/>
        <w:rPr>
          <w:b/>
          <w:bCs/>
          <w:sz w:val="40"/>
          <w:szCs w:val="40"/>
        </w:rPr>
      </w:pPr>
    </w:p>
    <w:p w:rsidR="00CA70CB" w:rsidRDefault="00CA70CB" w:rsidP="00CA70CB">
      <w:pPr>
        <w:spacing w:line="360" w:lineRule="auto"/>
        <w:rPr>
          <w:b/>
          <w:bCs/>
          <w:sz w:val="40"/>
          <w:szCs w:val="40"/>
        </w:rPr>
      </w:pPr>
      <w:r w:rsidRPr="00A44044">
        <w:rPr>
          <w:b/>
          <w:bCs/>
          <w:sz w:val="40"/>
          <w:szCs w:val="40"/>
        </w:rPr>
        <w:lastRenderedPageBreak/>
        <w:t>Kaksi erilaista aaltoliikettä</w:t>
      </w:r>
    </w:p>
    <w:p w:rsidR="00CA70CB" w:rsidRPr="00A44044" w:rsidRDefault="00CA70CB" w:rsidP="00CA70CB">
      <w:pPr>
        <w:numPr>
          <w:ilvl w:val="0"/>
          <w:numId w:val="2"/>
        </w:numPr>
        <w:spacing w:line="360" w:lineRule="auto"/>
        <w:rPr>
          <w:sz w:val="40"/>
          <w:szCs w:val="40"/>
        </w:rPr>
      </w:pPr>
      <w:r w:rsidRPr="00A44044">
        <w:rPr>
          <w:b/>
          <w:bCs/>
          <w:sz w:val="32"/>
          <w:szCs w:val="32"/>
        </w:rPr>
        <w:t>Poikittainen aaltoliike</w:t>
      </w:r>
      <w:r>
        <w:rPr>
          <w:sz w:val="32"/>
          <w:szCs w:val="32"/>
        </w:rPr>
        <w:t xml:space="preserve">: värähtely kohtisuorassa aallonetenemissuuntaan </w:t>
      </w:r>
    </w:p>
    <w:p w:rsidR="00CA70CB" w:rsidRPr="00A44044" w:rsidRDefault="00CA70CB" w:rsidP="00CA70CB">
      <w:pPr>
        <w:numPr>
          <w:ilvl w:val="0"/>
          <w:numId w:val="2"/>
        </w:numPr>
        <w:spacing w:line="360" w:lineRule="auto"/>
        <w:rPr>
          <w:sz w:val="40"/>
          <w:szCs w:val="40"/>
        </w:rPr>
      </w:pPr>
      <w:r w:rsidRPr="00A44044">
        <w:rPr>
          <w:b/>
          <w:bCs/>
          <w:sz w:val="32"/>
          <w:szCs w:val="32"/>
        </w:rPr>
        <w:t>Pitkittäinen aaltoliike</w:t>
      </w:r>
      <w:r>
        <w:rPr>
          <w:sz w:val="32"/>
          <w:szCs w:val="32"/>
        </w:rPr>
        <w:t>: värähtely tapahtuu aallon etenemissuuntaan</w:t>
      </w:r>
    </w:p>
    <w:p w:rsidR="00CA70CB" w:rsidRPr="00A44044" w:rsidRDefault="00CA70CB" w:rsidP="00CA70CB">
      <w:pPr>
        <w:numPr>
          <w:ilvl w:val="0"/>
          <w:numId w:val="2"/>
        </w:numPr>
        <w:spacing w:line="360" w:lineRule="auto"/>
        <w:rPr>
          <w:sz w:val="40"/>
          <w:szCs w:val="40"/>
        </w:rPr>
      </w:pPr>
      <w:r>
        <w:rPr>
          <w:b/>
          <w:bCs/>
          <w:sz w:val="32"/>
          <w:szCs w:val="32"/>
        </w:rPr>
        <w:t>Aallonpituus</w:t>
      </w:r>
      <w:r w:rsidRPr="00A44044">
        <w:rPr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>
        <w:rPr>
          <w:sz w:val="32"/>
          <w:szCs w:val="32"/>
        </w:rPr>
        <w:t>korkeimpien kohtien väli</w:t>
      </w:r>
      <w:r w:rsidRPr="00A44044">
        <w:rPr>
          <w:sz w:val="40"/>
          <w:szCs w:val="40"/>
        </w:rPr>
        <w:br/>
      </w:r>
    </w:p>
    <w:p w:rsidR="00CA70CB" w:rsidRDefault="00CA70CB" w:rsidP="00CA70CB">
      <w:pPr>
        <w:spacing w:line="360" w:lineRule="auto"/>
        <w:ind w:left="360"/>
        <w:rPr>
          <w:sz w:val="32"/>
          <w:szCs w:val="32"/>
        </w:rPr>
      </w:pPr>
    </w:p>
    <w:p w:rsidR="00CA70CB" w:rsidRDefault="00CA70CB" w:rsidP="00CA70CB">
      <w:pPr>
        <w:spacing w:line="360" w:lineRule="auto"/>
        <w:ind w:left="360"/>
        <w:rPr>
          <w:sz w:val="32"/>
          <w:szCs w:val="32"/>
        </w:rPr>
      </w:pPr>
      <w:r w:rsidRPr="00D836AB">
        <w:rPr>
          <w:noProof/>
          <w:sz w:val="32"/>
          <w:szCs w:val="32"/>
          <w:lang w:eastAsia="fi-FI"/>
        </w:rPr>
        <w:drawing>
          <wp:inline distT="0" distB="0" distL="0" distR="0">
            <wp:extent cx="5105400" cy="244348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CA70CB" w:rsidRDefault="00CA70CB" w:rsidP="00CA70CB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HUOMAA! Aalto kuljettaa edetessään energiaa. </w:t>
      </w:r>
      <w:r>
        <w:rPr>
          <w:sz w:val="32"/>
          <w:szCs w:val="32"/>
        </w:rPr>
        <w:br/>
      </w:r>
    </w:p>
    <w:p w:rsidR="00E67F18" w:rsidRDefault="00CA70CB" w:rsidP="00CA70CB">
      <w:r>
        <w:rPr>
          <w:sz w:val="32"/>
          <w:szCs w:val="32"/>
        </w:rPr>
        <w:br w:type="page"/>
      </w:r>
      <w:bookmarkStart w:id="0" w:name="_GoBack"/>
      <w:bookmarkEnd w:id="0"/>
    </w:p>
    <w:sectPr w:rsidR="00E67F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6A7"/>
    <w:multiLevelType w:val="hybridMultilevel"/>
    <w:tmpl w:val="E46A68B6"/>
    <w:lvl w:ilvl="0" w:tplc="040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299D"/>
    <w:multiLevelType w:val="hybridMultilevel"/>
    <w:tmpl w:val="CBDEB544"/>
    <w:lvl w:ilvl="0" w:tplc="040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CB"/>
    <w:rsid w:val="00C05A62"/>
    <w:rsid w:val="00CA70CB"/>
    <w:rsid w:val="00E6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0480D7-3E78-4B7D-AE8B-C09CCD5E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A70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Raumanmeren Opettaja</dc:creator>
  <cp:keywords/>
  <dc:description/>
  <cp:lastModifiedBy>Raumanmeren Opettaja</cp:lastModifiedBy>
  <cp:revision>2</cp:revision>
  <dcterms:created xsi:type="dcterms:W3CDTF">2020-03-17T07:18:00Z</dcterms:created>
  <dcterms:modified xsi:type="dcterms:W3CDTF">2020-03-17T07:18:00Z</dcterms:modified>
</cp:coreProperties>
</file>