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B14F" w14:textId="77777777" w:rsidR="00863E83" w:rsidRPr="00863E83" w:rsidRDefault="00863E83" w:rsidP="00863E83">
      <w:pPr>
        <w:pStyle w:val="Otsikko2"/>
        <w:ind w:left="718" w:hanging="576"/>
        <w:rPr>
          <w:noProof/>
          <w:sz w:val="28"/>
          <w:szCs w:val="28"/>
        </w:rPr>
      </w:pPr>
      <w:bookmarkStart w:id="0" w:name="_Toc197278183"/>
      <w:bookmarkStart w:id="1" w:name="_Toc196587846"/>
      <w:r w:rsidRPr="00863E83">
        <w:rPr>
          <w:noProof/>
          <w:sz w:val="28"/>
          <w:szCs w:val="28"/>
        </w:rPr>
        <w:t>Liite 2: Yksikkökohtainen suunnitelma (lomake)</w:t>
      </w:r>
      <w:bookmarkEnd w:id="0"/>
    </w:p>
    <w:bookmarkEnd w:id="1"/>
    <w:p w14:paraId="3477FE10" w14:textId="77777777" w:rsidR="00863E83" w:rsidRPr="00020E8C" w:rsidRDefault="00863E83" w:rsidP="00863E83">
      <w:pPr>
        <w:pStyle w:val="Otsikko2"/>
        <w:ind w:left="718"/>
      </w:pPr>
    </w:p>
    <w:tbl>
      <w:tblPr>
        <w:tblStyle w:val="Yksinkertainentaulukko3"/>
        <w:tblW w:w="0" w:type="auto"/>
        <w:tblLook w:val="04A0" w:firstRow="1" w:lastRow="0" w:firstColumn="1" w:lastColumn="0" w:noHBand="0" w:noVBand="1"/>
      </w:tblPr>
      <w:tblGrid>
        <w:gridCol w:w="9638"/>
      </w:tblGrid>
      <w:tr w:rsidR="00863E83" w:rsidRPr="007E6F8D" w14:paraId="226D30B8" w14:textId="77777777" w:rsidTr="00DD1F6A">
        <w:trPr>
          <w:cnfStyle w:val="100000000000" w:firstRow="1" w:lastRow="0" w:firstColumn="0" w:lastColumn="0" w:oddVBand="0" w:evenVBand="0" w:oddHBand="0" w:evenHBand="0" w:firstRowFirstColumn="0" w:firstRowLastColumn="0" w:lastRowFirstColumn="0" w:lastRowLastColumn="0"/>
          <w:trHeight w:val="628"/>
        </w:trPr>
        <w:tc>
          <w:tcPr>
            <w:cnfStyle w:val="001000000100" w:firstRow="0" w:lastRow="0" w:firstColumn="1" w:lastColumn="0" w:oddVBand="0" w:evenVBand="0" w:oddHBand="0" w:evenHBand="0" w:firstRowFirstColumn="1" w:firstRowLastColumn="0" w:lastRowFirstColumn="0" w:lastRowLastColumn="0"/>
            <w:tcW w:w="9638" w:type="dxa"/>
          </w:tcPr>
          <w:p w14:paraId="7A5A87E5" w14:textId="77777777" w:rsidR="00863E83" w:rsidRPr="007E6F8D" w:rsidRDefault="00863E83" w:rsidP="00DD1F6A">
            <w:pPr>
              <w:rPr>
                <w:b w:val="0"/>
                <w:caps w:val="0"/>
                <w:color w:val="000000" w:themeColor="text1"/>
              </w:rPr>
            </w:pPr>
            <w:r w:rsidRPr="007E6F8D">
              <w:rPr>
                <w:color w:val="000000" w:themeColor="text1"/>
              </w:rPr>
              <w:t>Opiskeluhuoltosuunnitelma</w:t>
            </w:r>
          </w:p>
          <w:p w14:paraId="7E1C6575" w14:textId="77777777" w:rsidR="00863E83" w:rsidRPr="007E6F8D" w:rsidRDefault="00863E83" w:rsidP="00DD1F6A">
            <w:pPr>
              <w:rPr>
                <w:color w:val="000000" w:themeColor="text1"/>
              </w:rPr>
            </w:pPr>
            <w:r w:rsidRPr="007E6F8D">
              <w:rPr>
                <w:color w:val="000000" w:themeColor="text1"/>
              </w:rPr>
              <w:t>Yksikkökohtainen osuus</w:t>
            </w:r>
          </w:p>
        </w:tc>
      </w:tr>
    </w:tbl>
    <w:p w14:paraId="51F2B605" w14:textId="77777777" w:rsidR="00863E83" w:rsidRPr="007E6F8D" w:rsidRDefault="00863E83" w:rsidP="00863E83">
      <w:pPr>
        <w:rPr>
          <w:color w:val="000000" w:themeColor="text1"/>
        </w:rPr>
      </w:pPr>
    </w:p>
    <w:p w14:paraId="673DB9FA" w14:textId="5B6787E1" w:rsidR="00863E83" w:rsidRPr="00B23C92" w:rsidRDefault="00863E83" w:rsidP="3EB09842">
      <w:pPr>
        <w:rPr>
          <w:b/>
          <w:bCs/>
          <w:noProof/>
          <w:color w:val="000000" w:themeColor="text1"/>
          <w:lang w:val="fi-FI"/>
        </w:rPr>
      </w:pPr>
      <w:r w:rsidRPr="3EB09842">
        <w:rPr>
          <w:noProof/>
          <w:color w:val="000000" w:themeColor="text1"/>
          <w:lang w:val="fi-FI"/>
        </w:rPr>
        <w:t xml:space="preserve">Yksikkö </w:t>
      </w:r>
      <w:r>
        <w:tab/>
      </w:r>
      <w:r w:rsidR="00FE6545" w:rsidRPr="3EB09842">
        <w:rPr>
          <w:b/>
          <w:bCs/>
          <w:noProof/>
          <w:color w:val="000000" w:themeColor="text1"/>
          <w:lang w:val="fi-FI"/>
        </w:rPr>
        <w:t>Huhtasuon yhtenäiskoulu</w:t>
      </w:r>
      <w:r>
        <w:tab/>
      </w:r>
      <w:r>
        <w:tab/>
      </w:r>
      <w:r w:rsidRPr="3EB09842">
        <w:rPr>
          <w:noProof/>
          <w:color w:val="000000" w:themeColor="text1"/>
          <w:lang w:val="fi-FI"/>
        </w:rPr>
        <w:t>Lukuvuosi</w:t>
      </w:r>
      <w:r w:rsidR="00FE6545" w:rsidRPr="3EB09842">
        <w:rPr>
          <w:noProof/>
          <w:color w:val="000000" w:themeColor="text1"/>
          <w:lang w:val="fi-FI"/>
        </w:rPr>
        <w:t xml:space="preserve"> </w:t>
      </w:r>
      <w:r w:rsidR="00FE6545" w:rsidRPr="3EB09842">
        <w:rPr>
          <w:b/>
          <w:bCs/>
          <w:noProof/>
          <w:color w:val="000000" w:themeColor="text1"/>
          <w:lang w:val="fi-FI"/>
        </w:rPr>
        <w:t>2025-2026</w:t>
      </w:r>
    </w:p>
    <w:p w14:paraId="56C743B4" w14:textId="77777777" w:rsidR="00A67991" w:rsidRDefault="00A67991" w:rsidP="00863E83">
      <w:pPr>
        <w:rPr>
          <w:b/>
          <w:color w:val="000000" w:themeColor="text1"/>
          <w:szCs w:val="24"/>
          <w:lang w:val="fi-FI"/>
        </w:rPr>
      </w:pPr>
    </w:p>
    <w:p w14:paraId="461495B2" w14:textId="056A36DC" w:rsidR="00863E83" w:rsidRPr="007E6F8D" w:rsidRDefault="00863E83" w:rsidP="00863E83">
      <w:pPr>
        <w:rPr>
          <w:b/>
          <w:color w:val="000000" w:themeColor="text1"/>
          <w:szCs w:val="24"/>
          <w:lang w:val="fi-FI"/>
        </w:rPr>
      </w:pPr>
      <w:r>
        <w:rPr>
          <w:b/>
          <w:color w:val="000000" w:themeColor="text1"/>
          <w:szCs w:val="24"/>
          <w:lang w:val="fi-FI"/>
        </w:rPr>
        <w:t xml:space="preserve">I </w:t>
      </w:r>
      <w:r w:rsidRPr="007E6F8D">
        <w:rPr>
          <w:b/>
          <w:color w:val="000000" w:themeColor="text1"/>
          <w:szCs w:val="24"/>
          <w:lang w:val="fi-FI"/>
        </w:rPr>
        <w:t>Yhteisöllisen opiskeluhuollon palvelujen järjestäminen ja toimintatavat</w:t>
      </w:r>
    </w:p>
    <w:p w14:paraId="1EBF9A65" w14:textId="133FCDF2" w:rsidR="00863E83" w:rsidRPr="007E6F8D" w:rsidRDefault="00863E83" w:rsidP="00863E83">
      <w:pPr>
        <w:rPr>
          <w:color w:val="000000" w:themeColor="text1"/>
          <w:lang w:val="fi-FI"/>
        </w:rPr>
      </w:pPr>
      <w:r w:rsidRPr="007E6F8D">
        <w:rPr>
          <w:color w:val="000000" w:themeColor="text1"/>
          <w:lang w:val="fi-FI"/>
        </w:rPr>
        <w:t>Yksikkökohtai</w:t>
      </w:r>
      <w:r w:rsidR="00A54789">
        <w:rPr>
          <w:color w:val="000000" w:themeColor="text1"/>
          <w:lang w:val="fi-FI"/>
        </w:rPr>
        <w:t>nen opiskeluhuoltoryhmä</w:t>
      </w:r>
    </w:p>
    <w:p w14:paraId="3792C82B" w14:textId="66C67FF8" w:rsidR="00863E83" w:rsidRDefault="00863E83" w:rsidP="00A54789">
      <w:pPr>
        <w:pStyle w:val="Luettelokappale"/>
        <w:numPr>
          <w:ilvl w:val="0"/>
          <w:numId w:val="8"/>
        </w:numPr>
        <w:rPr>
          <w:color w:val="000000" w:themeColor="text1"/>
          <w:lang w:val="fi-FI"/>
        </w:rPr>
      </w:pPr>
      <w:r w:rsidRPr="00A54789">
        <w:rPr>
          <w:color w:val="000000" w:themeColor="text1"/>
          <w:lang w:val="fi-FI"/>
        </w:rPr>
        <w:t xml:space="preserve">Kokoonpano </w:t>
      </w:r>
    </w:p>
    <w:p w14:paraId="0986E5C4" w14:textId="77777777" w:rsidR="00FE6545" w:rsidRPr="00FE6545" w:rsidRDefault="00FE6545" w:rsidP="00FE6545">
      <w:pPr>
        <w:pStyle w:val="paragraph"/>
        <w:spacing w:before="0" w:beforeAutospacing="0" w:after="0" w:afterAutospacing="0"/>
        <w:ind w:left="720"/>
        <w:textAlignment w:val="baseline"/>
        <w:rPr>
          <w:rFonts w:ascii="Segoe UI" w:hAnsi="Segoe UI" w:cs="Segoe UI"/>
        </w:rPr>
      </w:pPr>
      <w:r w:rsidRPr="00FE6545">
        <w:rPr>
          <w:rStyle w:val="normaltextrun"/>
          <w:rFonts w:ascii="Calibri" w:eastAsiaTheme="majorEastAsia" w:hAnsi="Calibri" w:cs="Calibri"/>
        </w:rPr>
        <w:t>apulaisrehtori Jenni Asikainen-Kihlman</w:t>
      </w:r>
      <w:r w:rsidRPr="00FE6545">
        <w:rPr>
          <w:rStyle w:val="eop"/>
          <w:rFonts w:ascii="Calibri" w:eastAsiaTheme="majorEastAsia" w:hAnsi="Calibri" w:cs="Calibri"/>
        </w:rPr>
        <w:t> </w:t>
      </w:r>
    </w:p>
    <w:p w14:paraId="172934B2" w14:textId="77777777" w:rsidR="00FE6545" w:rsidRPr="00FE6545" w:rsidRDefault="00FE6545" w:rsidP="00FE6545">
      <w:pPr>
        <w:pStyle w:val="paragraph"/>
        <w:spacing w:before="0" w:beforeAutospacing="0" w:after="0" w:afterAutospacing="0"/>
        <w:ind w:left="720"/>
        <w:textAlignment w:val="baseline"/>
        <w:rPr>
          <w:rFonts w:ascii="Segoe UI" w:hAnsi="Segoe UI" w:cs="Segoe UI"/>
        </w:rPr>
      </w:pPr>
      <w:r w:rsidRPr="00FE6545">
        <w:rPr>
          <w:rStyle w:val="normaltextrun"/>
          <w:rFonts w:ascii="Calibri" w:eastAsiaTheme="majorEastAsia" w:hAnsi="Calibri" w:cs="Calibri"/>
        </w:rPr>
        <w:t>kuraattori Mari Satosaari </w:t>
      </w:r>
      <w:r w:rsidRPr="00FE6545">
        <w:rPr>
          <w:rStyle w:val="eop"/>
          <w:rFonts w:ascii="Calibri" w:eastAsiaTheme="majorEastAsia" w:hAnsi="Calibri" w:cs="Calibri"/>
        </w:rPr>
        <w:t> </w:t>
      </w:r>
    </w:p>
    <w:p w14:paraId="22D755C0" w14:textId="751A5C1A" w:rsidR="00FE6545" w:rsidRPr="00FE6545" w:rsidRDefault="34A03816" w:rsidP="5A5445F1">
      <w:pPr>
        <w:pStyle w:val="paragraph"/>
        <w:spacing w:before="0" w:beforeAutospacing="0" w:after="0" w:afterAutospacing="0"/>
        <w:ind w:left="720"/>
        <w:textAlignment w:val="baseline"/>
        <w:rPr>
          <w:rFonts w:ascii="Segoe UI" w:hAnsi="Segoe UI" w:cs="Segoe UI"/>
        </w:rPr>
      </w:pPr>
      <w:r w:rsidRPr="5A5445F1">
        <w:rPr>
          <w:rStyle w:val="normaltextrun"/>
          <w:rFonts w:ascii="Calibri" w:eastAsiaTheme="majorEastAsia" w:hAnsi="Calibri" w:cs="Calibri"/>
        </w:rPr>
        <w:t xml:space="preserve">vastaava </w:t>
      </w:r>
      <w:r w:rsidR="00FE6545" w:rsidRPr="5A5445F1">
        <w:rPr>
          <w:rStyle w:val="normaltextrun"/>
          <w:rFonts w:ascii="Calibri" w:eastAsiaTheme="majorEastAsia" w:hAnsi="Calibri" w:cs="Calibri"/>
        </w:rPr>
        <w:t>kuraattori Suvi Paganus</w:t>
      </w:r>
      <w:r w:rsidR="00FE6545" w:rsidRPr="5A5445F1">
        <w:rPr>
          <w:rStyle w:val="eop"/>
          <w:rFonts w:ascii="Calibri" w:eastAsiaTheme="majorEastAsia" w:hAnsi="Calibri" w:cs="Calibri"/>
        </w:rPr>
        <w:t> </w:t>
      </w:r>
    </w:p>
    <w:p w14:paraId="3A016C5C" w14:textId="20EDD4D0" w:rsidR="00FE6545" w:rsidRPr="00FE6545" w:rsidRDefault="00FE6545" w:rsidP="00FE6545">
      <w:pPr>
        <w:pStyle w:val="paragraph"/>
        <w:spacing w:before="0" w:beforeAutospacing="0" w:after="0" w:afterAutospacing="0"/>
        <w:ind w:left="720"/>
        <w:textAlignment w:val="baseline"/>
        <w:rPr>
          <w:rFonts w:ascii="Segoe UI" w:hAnsi="Segoe UI" w:cs="Segoe UI"/>
        </w:rPr>
      </w:pPr>
      <w:r w:rsidRPr="00FE6545">
        <w:rPr>
          <w:rStyle w:val="normaltextrun"/>
          <w:rFonts w:ascii="Calibri" w:eastAsiaTheme="majorEastAsia" w:hAnsi="Calibri" w:cs="Calibri"/>
        </w:rPr>
        <w:t xml:space="preserve">kouluterveydenhoitaja </w:t>
      </w:r>
      <w:r>
        <w:rPr>
          <w:rStyle w:val="normaltextrun"/>
          <w:rFonts w:ascii="Calibri" w:eastAsiaTheme="majorEastAsia" w:hAnsi="Calibri" w:cs="Calibri"/>
        </w:rPr>
        <w:t>Mira Friman</w:t>
      </w:r>
      <w:r w:rsidRPr="00FE6545">
        <w:rPr>
          <w:rStyle w:val="eop"/>
          <w:rFonts w:ascii="Calibri" w:eastAsiaTheme="majorEastAsia" w:hAnsi="Calibri" w:cs="Calibri"/>
        </w:rPr>
        <w:t> </w:t>
      </w:r>
    </w:p>
    <w:p w14:paraId="63A6D572" w14:textId="77777777" w:rsidR="00FE6545" w:rsidRPr="00FE6545" w:rsidRDefault="00FE6545" w:rsidP="00FE6545">
      <w:pPr>
        <w:pStyle w:val="paragraph"/>
        <w:spacing w:before="0" w:beforeAutospacing="0" w:after="0" w:afterAutospacing="0"/>
        <w:ind w:left="720"/>
        <w:textAlignment w:val="baseline"/>
        <w:rPr>
          <w:rFonts w:ascii="Segoe UI" w:hAnsi="Segoe UI" w:cs="Segoe UI"/>
        </w:rPr>
      </w:pPr>
      <w:r w:rsidRPr="4B2D7D32">
        <w:rPr>
          <w:rStyle w:val="normaltextrun"/>
          <w:rFonts w:ascii="Calibri" w:eastAsiaTheme="majorEastAsia" w:hAnsi="Calibri" w:cs="Calibri"/>
        </w:rPr>
        <w:t>kouluterveydenhoitaja Saija Sirviö</w:t>
      </w:r>
      <w:r w:rsidRPr="4B2D7D32">
        <w:rPr>
          <w:rStyle w:val="eop"/>
          <w:rFonts w:ascii="Calibri" w:eastAsiaTheme="majorEastAsia" w:hAnsi="Calibri" w:cs="Calibri"/>
        </w:rPr>
        <w:t> </w:t>
      </w:r>
    </w:p>
    <w:p w14:paraId="37A5E56E" w14:textId="1EB5C61F" w:rsidR="7C81F40F" w:rsidRDefault="7C81F40F" w:rsidP="4B2D7D32">
      <w:pPr>
        <w:pStyle w:val="paragraph"/>
        <w:spacing w:before="0" w:beforeAutospacing="0" w:after="0" w:afterAutospacing="0"/>
        <w:ind w:left="720"/>
        <w:rPr>
          <w:rStyle w:val="eop"/>
          <w:rFonts w:ascii="Calibri" w:eastAsiaTheme="majorEastAsia" w:hAnsi="Calibri" w:cs="Calibri"/>
        </w:rPr>
      </w:pPr>
      <w:r w:rsidRPr="4B2D7D32">
        <w:rPr>
          <w:rStyle w:val="eop"/>
          <w:rFonts w:ascii="Calibri" w:eastAsiaTheme="majorEastAsia" w:hAnsi="Calibri" w:cs="Calibri"/>
        </w:rPr>
        <w:t>Psykologi Marketta Pasanen</w:t>
      </w:r>
    </w:p>
    <w:p w14:paraId="59A74D56" w14:textId="19D322F1" w:rsidR="7C81F40F" w:rsidRDefault="7C81F40F" w:rsidP="4B2D7D32">
      <w:pPr>
        <w:pStyle w:val="paragraph"/>
        <w:spacing w:before="0" w:beforeAutospacing="0" w:after="0" w:afterAutospacing="0"/>
        <w:ind w:left="720"/>
        <w:rPr>
          <w:rStyle w:val="eop"/>
          <w:rFonts w:ascii="Calibri" w:eastAsiaTheme="majorEastAsia" w:hAnsi="Calibri" w:cs="Calibri"/>
        </w:rPr>
      </w:pPr>
      <w:r w:rsidRPr="4B2D7D32">
        <w:rPr>
          <w:rStyle w:val="eop"/>
          <w:rFonts w:ascii="Calibri" w:eastAsiaTheme="majorEastAsia" w:hAnsi="Calibri" w:cs="Calibri"/>
        </w:rPr>
        <w:t xml:space="preserve">Psykologi Salla </w:t>
      </w:r>
      <w:proofErr w:type="spellStart"/>
      <w:r w:rsidRPr="4B2D7D32">
        <w:rPr>
          <w:rStyle w:val="eop"/>
          <w:rFonts w:ascii="Calibri" w:eastAsiaTheme="majorEastAsia" w:hAnsi="Calibri" w:cs="Calibri"/>
        </w:rPr>
        <w:t>Häppäri</w:t>
      </w:r>
      <w:proofErr w:type="spellEnd"/>
    </w:p>
    <w:p w14:paraId="12574FF5" w14:textId="77777777" w:rsidR="00FE6545" w:rsidRPr="00FE6545" w:rsidRDefault="00FE6545" w:rsidP="00FE6545">
      <w:pPr>
        <w:pStyle w:val="paragraph"/>
        <w:spacing w:before="0" w:beforeAutospacing="0" w:after="0" w:afterAutospacing="0"/>
        <w:ind w:left="720"/>
        <w:textAlignment w:val="baseline"/>
        <w:rPr>
          <w:rFonts w:ascii="Segoe UI" w:hAnsi="Segoe UI" w:cs="Segoe UI"/>
        </w:rPr>
      </w:pPr>
      <w:r w:rsidRPr="00FE6545">
        <w:rPr>
          <w:rStyle w:val="normaltextrun"/>
          <w:rFonts w:ascii="Calibri" w:eastAsiaTheme="majorEastAsia" w:hAnsi="Calibri" w:cs="Calibri"/>
        </w:rPr>
        <w:t>kasvatusohjaaja Laura Pöyhönen</w:t>
      </w:r>
      <w:r w:rsidRPr="00FE6545">
        <w:rPr>
          <w:rStyle w:val="eop"/>
          <w:rFonts w:ascii="Calibri" w:eastAsiaTheme="majorEastAsia" w:hAnsi="Calibri" w:cs="Calibri"/>
        </w:rPr>
        <w:t> </w:t>
      </w:r>
    </w:p>
    <w:p w14:paraId="3AA31FCE" w14:textId="167B4829" w:rsidR="00FE6545" w:rsidRPr="00FE6545" w:rsidRDefault="00FE6545" w:rsidP="4B2D7D32">
      <w:pPr>
        <w:pStyle w:val="paragraph"/>
        <w:spacing w:before="0" w:beforeAutospacing="0" w:after="0" w:afterAutospacing="0"/>
        <w:ind w:left="720"/>
        <w:textAlignment w:val="baseline"/>
        <w:rPr>
          <w:rFonts w:ascii="Segoe UI" w:hAnsi="Segoe UI" w:cs="Segoe UI"/>
        </w:rPr>
      </w:pPr>
      <w:r w:rsidRPr="4B2D7D32">
        <w:rPr>
          <w:rStyle w:val="normaltextrun"/>
          <w:rFonts w:ascii="Calibri" w:eastAsiaTheme="majorEastAsia" w:hAnsi="Calibri" w:cs="Calibri"/>
          <w:color w:val="000000" w:themeColor="text1"/>
        </w:rPr>
        <w:t>koulunuorisotyöntekijä R</w:t>
      </w:r>
      <w:r w:rsidR="1E830993" w:rsidRPr="4B2D7D32">
        <w:rPr>
          <w:rStyle w:val="normaltextrun"/>
          <w:rFonts w:ascii="Calibri" w:eastAsiaTheme="majorEastAsia" w:hAnsi="Calibri" w:cs="Calibri"/>
          <w:color w:val="000000" w:themeColor="text1"/>
        </w:rPr>
        <w:t>i</w:t>
      </w:r>
      <w:r w:rsidRPr="4B2D7D32">
        <w:rPr>
          <w:rStyle w:val="normaltextrun"/>
          <w:rFonts w:ascii="Calibri" w:eastAsiaTheme="majorEastAsia" w:hAnsi="Calibri" w:cs="Calibri"/>
          <w:color w:val="000000" w:themeColor="text1"/>
        </w:rPr>
        <w:t>ku Jurvanen</w:t>
      </w:r>
      <w:r w:rsidRPr="4B2D7D32">
        <w:rPr>
          <w:rStyle w:val="eop"/>
          <w:rFonts w:ascii="Calibri" w:eastAsiaTheme="majorEastAsia" w:hAnsi="Calibri" w:cs="Calibri"/>
          <w:color w:val="000000" w:themeColor="text1"/>
        </w:rPr>
        <w:t> </w:t>
      </w:r>
    </w:p>
    <w:p w14:paraId="1F07E559" w14:textId="128CA62A" w:rsidR="00FE6545" w:rsidRPr="00FE6545" w:rsidRDefault="00FE6545" w:rsidP="4B2D7D32">
      <w:pPr>
        <w:pStyle w:val="paragraph"/>
        <w:spacing w:before="0" w:beforeAutospacing="0" w:after="0" w:afterAutospacing="0"/>
        <w:ind w:left="720"/>
        <w:textAlignment w:val="baseline"/>
        <w:rPr>
          <w:rFonts w:ascii="Segoe UI" w:hAnsi="Segoe UI" w:cs="Segoe UI"/>
        </w:rPr>
      </w:pPr>
      <w:r w:rsidRPr="4B2D7D32">
        <w:rPr>
          <w:rStyle w:val="normaltextrun"/>
          <w:rFonts w:ascii="Calibri" w:eastAsiaTheme="majorEastAsia" w:hAnsi="Calibri" w:cs="Calibri"/>
          <w:color w:val="000000" w:themeColor="text1"/>
        </w:rPr>
        <w:t>Harrastusohjaaja ja koulu-PT Helena Struyf</w:t>
      </w:r>
      <w:r w:rsidRPr="4B2D7D32">
        <w:rPr>
          <w:rStyle w:val="eop"/>
          <w:rFonts w:ascii="Calibri" w:eastAsiaTheme="majorEastAsia" w:hAnsi="Calibri" w:cs="Calibri"/>
          <w:color w:val="000000" w:themeColor="text1"/>
        </w:rPr>
        <w:t> </w:t>
      </w:r>
    </w:p>
    <w:p w14:paraId="05C76275" w14:textId="194038EE" w:rsidR="3C2B7D6F" w:rsidRDefault="3C2B7D6F" w:rsidP="4B2D7D32">
      <w:pPr>
        <w:pStyle w:val="paragraph"/>
        <w:spacing w:before="0" w:beforeAutospacing="0" w:after="0" w:afterAutospacing="0"/>
        <w:ind w:left="720"/>
        <w:rPr>
          <w:rStyle w:val="eop"/>
          <w:rFonts w:ascii="Calibri" w:eastAsiaTheme="majorEastAsia" w:hAnsi="Calibri" w:cs="Calibri"/>
          <w:color w:val="000000" w:themeColor="text1"/>
        </w:rPr>
      </w:pPr>
      <w:r w:rsidRPr="4B2D7D32">
        <w:rPr>
          <w:rStyle w:val="eop"/>
          <w:rFonts w:ascii="Calibri" w:eastAsiaTheme="majorEastAsia" w:hAnsi="Calibri" w:cs="Calibri"/>
          <w:color w:val="000000" w:themeColor="text1"/>
        </w:rPr>
        <w:t>Koulutaiteilija Laura Sahlman</w:t>
      </w:r>
    </w:p>
    <w:p w14:paraId="0CF65410" w14:textId="69A337B6" w:rsidR="00FE6545" w:rsidRPr="00FE6545" w:rsidRDefault="00FE6545" w:rsidP="00FE6545">
      <w:pPr>
        <w:pStyle w:val="paragraph"/>
        <w:spacing w:before="0" w:beforeAutospacing="0" w:after="0" w:afterAutospacing="0"/>
        <w:ind w:left="720"/>
        <w:textAlignment w:val="baseline"/>
        <w:rPr>
          <w:rFonts w:ascii="Segoe UI" w:hAnsi="Segoe UI" w:cs="Segoe UI"/>
        </w:rPr>
      </w:pPr>
      <w:r w:rsidRPr="00FE6545">
        <w:rPr>
          <w:rStyle w:val="normaltextrun"/>
          <w:rFonts w:ascii="Calibri" w:eastAsiaTheme="majorEastAsia" w:hAnsi="Calibri" w:cs="Calibri"/>
        </w:rPr>
        <w:t>erityisluokanopettaja</w:t>
      </w:r>
      <w:r>
        <w:rPr>
          <w:rStyle w:val="normaltextrun"/>
          <w:rFonts w:ascii="Calibri" w:eastAsiaTheme="majorEastAsia" w:hAnsi="Calibri" w:cs="Calibri"/>
        </w:rPr>
        <w:t>, VKHS-yhdyshenkilö</w:t>
      </w:r>
      <w:r w:rsidRPr="00FE6545">
        <w:rPr>
          <w:rStyle w:val="normaltextrun"/>
          <w:rFonts w:ascii="Calibri" w:eastAsiaTheme="majorEastAsia" w:hAnsi="Calibri" w:cs="Calibri"/>
        </w:rPr>
        <w:t xml:space="preserve"> </w:t>
      </w:r>
      <w:r>
        <w:rPr>
          <w:rStyle w:val="normaltextrun"/>
          <w:rFonts w:ascii="Calibri" w:eastAsiaTheme="majorEastAsia" w:hAnsi="Calibri" w:cs="Calibri"/>
        </w:rPr>
        <w:t>Silja Jaakkola</w:t>
      </w:r>
      <w:r w:rsidRPr="00FE6545">
        <w:rPr>
          <w:rStyle w:val="eop"/>
          <w:rFonts w:ascii="Calibri" w:eastAsiaTheme="majorEastAsia" w:hAnsi="Calibri" w:cs="Calibri"/>
        </w:rPr>
        <w:t> </w:t>
      </w:r>
    </w:p>
    <w:p w14:paraId="61039D49" w14:textId="6AF393B6" w:rsidR="00FE6545" w:rsidRPr="00FE6545" w:rsidRDefault="00FE6545" w:rsidP="00FE6545">
      <w:pPr>
        <w:pStyle w:val="paragraph"/>
        <w:spacing w:before="0" w:beforeAutospacing="0" w:after="0" w:afterAutospacing="0"/>
        <w:ind w:left="720"/>
        <w:textAlignment w:val="baseline"/>
        <w:rPr>
          <w:rFonts w:ascii="Segoe UI" w:hAnsi="Segoe UI" w:cs="Segoe UI"/>
        </w:rPr>
      </w:pPr>
      <w:r w:rsidRPr="00FE6545">
        <w:rPr>
          <w:rStyle w:val="normaltextrun"/>
          <w:rFonts w:ascii="Calibri" w:eastAsiaTheme="majorEastAsia" w:hAnsi="Calibri" w:cs="Calibri"/>
        </w:rPr>
        <w:t>luokanopettaja</w:t>
      </w:r>
      <w:r>
        <w:rPr>
          <w:rStyle w:val="normaltextrun"/>
          <w:rFonts w:ascii="Calibri" w:eastAsiaTheme="majorEastAsia" w:hAnsi="Calibri" w:cs="Calibri"/>
        </w:rPr>
        <w:t>, VKHS-yhdyshenkilö</w:t>
      </w:r>
      <w:r w:rsidRPr="00FE6545">
        <w:rPr>
          <w:rStyle w:val="normaltextrun"/>
          <w:rFonts w:ascii="Calibri" w:eastAsiaTheme="majorEastAsia" w:hAnsi="Calibri" w:cs="Calibri"/>
        </w:rPr>
        <w:t xml:space="preserve"> Reetta Leducq</w:t>
      </w:r>
      <w:r w:rsidRPr="00FE6545">
        <w:rPr>
          <w:rStyle w:val="eop"/>
          <w:rFonts w:ascii="Calibri" w:eastAsiaTheme="majorEastAsia" w:hAnsi="Calibri" w:cs="Calibri"/>
        </w:rPr>
        <w:t> </w:t>
      </w:r>
    </w:p>
    <w:p w14:paraId="62B5F18E" w14:textId="3DE5AFD9" w:rsidR="00FE6545" w:rsidRPr="00FE6545" w:rsidRDefault="00FE6545" w:rsidP="00FE6545">
      <w:pPr>
        <w:pStyle w:val="paragraph"/>
        <w:spacing w:before="0" w:beforeAutospacing="0" w:after="0" w:afterAutospacing="0"/>
        <w:ind w:left="720"/>
        <w:textAlignment w:val="baseline"/>
        <w:rPr>
          <w:rFonts w:ascii="Segoe UI" w:hAnsi="Segoe UI" w:cs="Segoe UI"/>
        </w:rPr>
      </w:pPr>
      <w:r w:rsidRPr="00FE6545">
        <w:rPr>
          <w:rStyle w:val="normaltextrun"/>
          <w:rFonts w:ascii="Calibri" w:eastAsiaTheme="majorEastAsia" w:hAnsi="Calibri" w:cs="Calibri"/>
        </w:rPr>
        <w:t xml:space="preserve">päätoiminen tuntiopettaja (li ja </w:t>
      </w:r>
      <w:proofErr w:type="spellStart"/>
      <w:r w:rsidRPr="00FE6545">
        <w:rPr>
          <w:rStyle w:val="normaltextrun"/>
          <w:rFonts w:ascii="Calibri" w:eastAsiaTheme="majorEastAsia" w:hAnsi="Calibri" w:cs="Calibri"/>
        </w:rPr>
        <w:t>tt</w:t>
      </w:r>
      <w:proofErr w:type="spellEnd"/>
      <w:r w:rsidRPr="00FE6545">
        <w:rPr>
          <w:rStyle w:val="normaltextrun"/>
          <w:rFonts w:ascii="Calibri" w:eastAsiaTheme="majorEastAsia" w:hAnsi="Calibri" w:cs="Calibri"/>
        </w:rPr>
        <w:t>)</w:t>
      </w:r>
      <w:r>
        <w:rPr>
          <w:rStyle w:val="normaltextrun"/>
          <w:rFonts w:ascii="Calibri" w:eastAsiaTheme="majorEastAsia" w:hAnsi="Calibri" w:cs="Calibri"/>
        </w:rPr>
        <w:t>,</w:t>
      </w:r>
      <w:r w:rsidRPr="00FE6545">
        <w:rPr>
          <w:rStyle w:val="normaltextrun"/>
          <w:rFonts w:ascii="Calibri" w:eastAsiaTheme="majorEastAsia" w:hAnsi="Calibri" w:cs="Calibri"/>
        </w:rPr>
        <w:t xml:space="preserve"> </w:t>
      </w:r>
      <w:r>
        <w:rPr>
          <w:rStyle w:val="normaltextrun"/>
          <w:rFonts w:ascii="Calibri" w:eastAsiaTheme="majorEastAsia" w:hAnsi="Calibri" w:cs="Calibri"/>
        </w:rPr>
        <w:t>VKHS-yhdyshenkilö</w:t>
      </w:r>
      <w:r w:rsidRPr="00FE6545">
        <w:rPr>
          <w:rStyle w:val="normaltextrun"/>
          <w:rFonts w:ascii="Calibri" w:eastAsiaTheme="majorEastAsia" w:hAnsi="Calibri" w:cs="Calibri"/>
        </w:rPr>
        <w:t xml:space="preserve"> Toto Kemppainen </w:t>
      </w:r>
      <w:r w:rsidRPr="00FE6545">
        <w:rPr>
          <w:rStyle w:val="eop"/>
          <w:rFonts w:ascii="Calibri" w:eastAsiaTheme="majorEastAsia" w:hAnsi="Calibri" w:cs="Calibri"/>
        </w:rPr>
        <w:t> </w:t>
      </w:r>
    </w:p>
    <w:p w14:paraId="7900ADF9" w14:textId="77777777" w:rsidR="00FE6545" w:rsidRPr="00FE6545" w:rsidRDefault="00FE6545" w:rsidP="00FE6545">
      <w:pPr>
        <w:pStyle w:val="paragraph"/>
        <w:spacing w:before="0" w:beforeAutospacing="0" w:after="0" w:afterAutospacing="0"/>
        <w:ind w:left="720"/>
        <w:textAlignment w:val="baseline"/>
        <w:rPr>
          <w:rFonts w:ascii="Segoe UI" w:hAnsi="Segoe UI" w:cs="Segoe UI"/>
        </w:rPr>
      </w:pPr>
      <w:r w:rsidRPr="00FE6545">
        <w:rPr>
          <w:rStyle w:val="normaltextrun"/>
          <w:rFonts w:ascii="Calibri" w:eastAsiaTheme="majorEastAsia" w:hAnsi="Calibri" w:cs="Calibri"/>
        </w:rPr>
        <w:t>Oppilaanohjaaja Eriikka Kontio</w:t>
      </w:r>
      <w:r w:rsidRPr="00FE6545">
        <w:rPr>
          <w:rStyle w:val="eop"/>
          <w:rFonts w:ascii="Calibri" w:eastAsiaTheme="majorEastAsia" w:hAnsi="Calibri" w:cs="Calibri"/>
        </w:rPr>
        <w:t> </w:t>
      </w:r>
    </w:p>
    <w:p w14:paraId="2A1F1E0C" w14:textId="77777777" w:rsidR="00FE6545" w:rsidRPr="00FE6545" w:rsidRDefault="00FE6545" w:rsidP="00FE6545">
      <w:pPr>
        <w:pStyle w:val="paragraph"/>
        <w:spacing w:before="0" w:beforeAutospacing="0" w:after="0" w:afterAutospacing="0"/>
        <w:ind w:left="720"/>
        <w:textAlignment w:val="baseline"/>
        <w:rPr>
          <w:rFonts w:ascii="Segoe UI" w:hAnsi="Segoe UI" w:cs="Segoe UI"/>
        </w:rPr>
      </w:pPr>
      <w:r w:rsidRPr="00FE6545">
        <w:rPr>
          <w:rStyle w:val="normaltextrun"/>
          <w:rFonts w:ascii="Calibri" w:eastAsiaTheme="majorEastAsia" w:hAnsi="Calibri" w:cs="Calibri"/>
        </w:rPr>
        <w:t>Oppilaanohjaaja Jyri Ylönen </w:t>
      </w:r>
      <w:r w:rsidRPr="00FE6545">
        <w:rPr>
          <w:rStyle w:val="eop"/>
          <w:rFonts w:ascii="Calibri" w:eastAsiaTheme="majorEastAsia" w:hAnsi="Calibri" w:cs="Calibri"/>
        </w:rPr>
        <w:t> </w:t>
      </w:r>
    </w:p>
    <w:p w14:paraId="06D07E1E" w14:textId="77777777" w:rsidR="00FE6545" w:rsidRPr="00FE6545" w:rsidRDefault="00FE6545" w:rsidP="00FE6545">
      <w:pPr>
        <w:pStyle w:val="paragraph"/>
        <w:spacing w:before="0" w:beforeAutospacing="0" w:after="0" w:afterAutospacing="0"/>
        <w:ind w:left="720"/>
        <w:textAlignment w:val="baseline"/>
        <w:rPr>
          <w:rFonts w:ascii="Segoe UI" w:hAnsi="Segoe UI" w:cs="Segoe UI"/>
        </w:rPr>
      </w:pPr>
      <w:r w:rsidRPr="00FE6545">
        <w:rPr>
          <w:rStyle w:val="normaltextrun"/>
          <w:rFonts w:ascii="Calibri" w:eastAsiaTheme="majorEastAsia" w:hAnsi="Calibri" w:cs="Calibri"/>
        </w:rPr>
        <w:t>päiväkodin johtaja Maiju Tiittanen / pedagoginen johtaja Sari Siitonen</w:t>
      </w:r>
      <w:r w:rsidRPr="00FE6545">
        <w:rPr>
          <w:rStyle w:val="eop"/>
          <w:rFonts w:ascii="Calibri" w:eastAsiaTheme="majorEastAsia" w:hAnsi="Calibri" w:cs="Calibri"/>
        </w:rPr>
        <w:t> </w:t>
      </w:r>
    </w:p>
    <w:p w14:paraId="0782EA84" w14:textId="331977CF" w:rsidR="00FE6545" w:rsidRPr="00FE6545" w:rsidRDefault="00FE6545" w:rsidP="00FE6545">
      <w:pPr>
        <w:pStyle w:val="paragraph"/>
        <w:spacing w:before="0" w:beforeAutospacing="0" w:after="0" w:afterAutospacing="0"/>
        <w:ind w:left="720"/>
        <w:textAlignment w:val="baseline"/>
        <w:rPr>
          <w:rFonts w:ascii="Segoe UI" w:hAnsi="Segoe UI" w:cs="Segoe UI"/>
        </w:rPr>
      </w:pPr>
      <w:r>
        <w:rPr>
          <w:rStyle w:val="normaltextrun"/>
          <w:rFonts w:ascii="Calibri" w:eastAsiaTheme="majorEastAsia" w:hAnsi="Calibri" w:cs="Calibri"/>
        </w:rPr>
        <w:t>Muita jäseniä</w:t>
      </w:r>
      <w:r w:rsidRPr="00FE6545">
        <w:rPr>
          <w:rStyle w:val="normaltextrun"/>
          <w:rFonts w:ascii="Calibri" w:eastAsiaTheme="majorEastAsia" w:hAnsi="Calibri" w:cs="Calibri"/>
        </w:rPr>
        <w:t xml:space="preserve"> kutsuttaessa</w:t>
      </w:r>
      <w:r w:rsidRPr="00FE6545">
        <w:rPr>
          <w:rStyle w:val="eop"/>
          <w:rFonts w:ascii="Calibri" w:eastAsiaTheme="majorEastAsia" w:hAnsi="Calibri" w:cs="Calibri"/>
        </w:rPr>
        <w:t> </w:t>
      </w:r>
    </w:p>
    <w:p w14:paraId="686A244F" w14:textId="77777777" w:rsidR="00FE6545" w:rsidRPr="00FE6545" w:rsidRDefault="00FE6545" w:rsidP="00FE6545">
      <w:pPr>
        <w:pStyle w:val="Luettelokappale"/>
        <w:rPr>
          <w:color w:val="000000" w:themeColor="text1"/>
          <w:szCs w:val="24"/>
          <w:lang w:val="fi-FI"/>
        </w:rPr>
      </w:pPr>
    </w:p>
    <w:p w14:paraId="1515EB4C" w14:textId="6659E556" w:rsidR="00863E83" w:rsidRDefault="00863E83" w:rsidP="00A54789">
      <w:pPr>
        <w:pStyle w:val="Luettelokappale"/>
        <w:numPr>
          <w:ilvl w:val="0"/>
          <w:numId w:val="8"/>
        </w:numPr>
        <w:rPr>
          <w:color w:val="000000" w:themeColor="text1"/>
          <w:lang w:val="fi-FI"/>
        </w:rPr>
      </w:pPr>
      <w:r w:rsidRPr="00A54789">
        <w:rPr>
          <w:color w:val="000000" w:themeColor="text1"/>
          <w:lang w:val="fi-FI"/>
        </w:rPr>
        <w:t xml:space="preserve">Kokoontuminen </w:t>
      </w:r>
    </w:p>
    <w:p w14:paraId="69D5779E" w14:textId="2E295B2B" w:rsidR="00FE6545" w:rsidRPr="00FE6545" w:rsidRDefault="00FE6545" w:rsidP="4B2D7D32">
      <w:pPr>
        <w:pStyle w:val="paragraph"/>
        <w:spacing w:before="0" w:beforeAutospacing="0" w:after="0" w:afterAutospacing="0"/>
        <w:ind w:left="720"/>
        <w:textAlignment w:val="baseline"/>
        <w:rPr>
          <w:rFonts w:ascii="Segoe UI" w:hAnsi="Segoe UI" w:cs="Segoe UI"/>
        </w:rPr>
      </w:pPr>
      <w:r w:rsidRPr="4B2D7D32">
        <w:rPr>
          <w:rStyle w:val="normaltextrun"/>
          <w:rFonts w:ascii="Calibri" w:eastAsiaTheme="majorEastAsia" w:hAnsi="Calibri" w:cs="Calibri"/>
        </w:rPr>
        <w:t>Kokous kerran kuukaudessa, maanantaisin</w:t>
      </w:r>
      <w:r w:rsidR="51DACC77" w:rsidRPr="4B2D7D32">
        <w:rPr>
          <w:rStyle w:val="normaltextrun"/>
          <w:rFonts w:ascii="Calibri" w:eastAsiaTheme="majorEastAsia" w:hAnsi="Calibri" w:cs="Calibri"/>
        </w:rPr>
        <w:t>,</w:t>
      </w:r>
      <w:r w:rsidRPr="4B2D7D32">
        <w:rPr>
          <w:rStyle w:val="normaltextrun"/>
          <w:rFonts w:ascii="Calibri" w:eastAsiaTheme="majorEastAsia" w:hAnsi="Calibri" w:cs="Calibri"/>
        </w:rPr>
        <w:t xml:space="preserve"> </w:t>
      </w:r>
      <w:proofErr w:type="gramStart"/>
      <w:r w:rsidRPr="4B2D7D32">
        <w:rPr>
          <w:rStyle w:val="normaltextrun"/>
          <w:rFonts w:ascii="Calibri" w:eastAsiaTheme="majorEastAsia" w:hAnsi="Calibri" w:cs="Calibri"/>
        </w:rPr>
        <w:t>klo 14.30-16.00</w:t>
      </w:r>
      <w:proofErr w:type="gramEnd"/>
      <w:r w:rsidRPr="4B2D7D32">
        <w:rPr>
          <w:rStyle w:val="eop"/>
          <w:rFonts w:ascii="Calibri" w:eastAsiaTheme="majorEastAsia" w:hAnsi="Calibri" w:cs="Calibri"/>
        </w:rPr>
        <w:t> </w:t>
      </w:r>
    </w:p>
    <w:p w14:paraId="15ED6224" w14:textId="77777777" w:rsidR="00FE6545" w:rsidRDefault="00FE6545" w:rsidP="00FE6545">
      <w:pPr>
        <w:pStyle w:val="paragraph"/>
        <w:spacing w:before="0" w:beforeAutospacing="0" w:after="0" w:afterAutospacing="0"/>
        <w:ind w:left="720"/>
        <w:textAlignment w:val="baseline"/>
        <w:rPr>
          <w:rStyle w:val="normaltextrun"/>
          <w:rFonts w:ascii="Calibri" w:eastAsiaTheme="majorEastAsia" w:hAnsi="Calibri" w:cs="Calibri"/>
        </w:rPr>
      </w:pPr>
    </w:p>
    <w:p w14:paraId="3D5AD7F8" w14:textId="40C663BF" w:rsidR="00FE6545" w:rsidRPr="00FE6545" w:rsidRDefault="00FE6545" w:rsidP="00FE6545">
      <w:pPr>
        <w:pStyle w:val="paragraph"/>
        <w:spacing w:before="0" w:beforeAutospacing="0" w:after="0" w:afterAutospacing="0"/>
        <w:ind w:left="720"/>
        <w:textAlignment w:val="baseline"/>
        <w:rPr>
          <w:rFonts w:ascii="Segoe UI" w:hAnsi="Segoe UI" w:cs="Segoe UI"/>
        </w:rPr>
      </w:pPr>
      <w:r>
        <w:rPr>
          <w:rStyle w:val="normaltextrun"/>
          <w:rFonts w:ascii="Calibri" w:eastAsiaTheme="majorEastAsia" w:hAnsi="Calibri" w:cs="Calibri"/>
        </w:rPr>
        <w:t>8</w:t>
      </w:r>
      <w:r w:rsidRPr="00FE6545">
        <w:rPr>
          <w:rStyle w:val="normaltextrun"/>
          <w:rFonts w:ascii="Calibri" w:eastAsiaTheme="majorEastAsia" w:hAnsi="Calibri" w:cs="Calibri"/>
        </w:rPr>
        <w:t>.9.</w:t>
      </w:r>
      <w:r>
        <w:rPr>
          <w:rStyle w:val="normaltextrun"/>
          <w:rFonts w:ascii="Calibri" w:eastAsiaTheme="majorEastAsia" w:hAnsi="Calibri" w:cs="Calibri"/>
        </w:rPr>
        <w:t>2025</w:t>
      </w:r>
    </w:p>
    <w:p w14:paraId="611C0A53" w14:textId="1A97CB09" w:rsidR="00FE6545" w:rsidRPr="00FE6545" w:rsidRDefault="00FE6545" w:rsidP="00FE6545">
      <w:pPr>
        <w:pStyle w:val="paragraph"/>
        <w:spacing w:before="0" w:beforeAutospacing="0" w:after="0" w:afterAutospacing="0"/>
        <w:ind w:left="720"/>
        <w:textAlignment w:val="baseline"/>
        <w:rPr>
          <w:rFonts w:ascii="Segoe UI" w:hAnsi="Segoe UI" w:cs="Segoe UI"/>
        </w:rPr>
      </w:pPr>
      <w:r>
        <w:rPr>
          <w:rStyle w:val="normaltextrun"/>
          <w:rFonts w:ascii="Calibri" w:eastAsiaTheme="majorEastAsia" w:hAnsi="Calibri" w:cs="Calibri"/>
        </w:rPr>
        <w:t>6</w:t>
      </w:r>
      <w:r w:rsidRPr="00FE6545">
        <w:rPr>
          <w:rStyle w:val="normaltextrun"/>
          <w:rFonts w:ascii="Calibri" w:eastAsiaTheme="majorEastAsia" w:hAnsi="Calibri" w:cs="Calibri"/>
        </w:rPr>
        <w:t xml:space="preserve">.10. </w:t>
      </w:r>
      <w:r>
        <w:rPr>
          <w:rStyle w:val="normaltextrun"/>
          <w:rFonts w:ascii="Calibri" w:eastAsiaTheme="majorEastAsia" w:hAnsi="Calibri" w:cs="Calibri"/>
        </w:rPr>
        <w:t>2025</w:t>
      </w:r>
      <w:r w:rsidRPr="00FE6545">
        <w:rPr>
          <w:rStyle w:val="eop"/>
          <w:rFonts w:ascii="Calibri" w:eastAsiaTheme="majorEastAsia" w:hAnsi="Calibri" w:cs="Calibri"/>
        </w:rPr>
        <w:t> </w:t>
      </w:r>
    </w:p>
    <w:p w14:paraId="0BC50C10" w14:textId="7021AE16" w:rsidR="00FE6545" w:rsidRPr="00FE6545" w:rsidRDefault="00FE6545" w:rsidP="00FE6545">
      <w:pPr>
        <w:pStyle w:val="paragraph"/>
        <w:spacing w:before="0" w:beforeAutospacing="0" w:after="0" w:afterAutospacing="0"/>
        <w:ind w:left="720"/>
        <w:textAlignment w:val="baseline"/>
        <w:rPr>
          <w:rFonts w:ascii="Segoe UI" w:hAnsi="Segoe UI" w:cs="Segoe UI"/>
        </w:rPr>
      </w:pPr>
      <w:r>
        <w:rPr>
          <w:rStyle w:val="normaltextrun"/>
          <w:rFonts w:ascii="Calibri" w:eastAsiaTheme="majorEastAsia" w:hAnsi="Calibri" w:cs="Calibri"/>
        </w:rPr>
        <w:t>3</w:t>
      </w:r>
      <w:r w:rsidRPr="00FE6545">
        <w:rPr>
          <w:rStyle w:val="normaltextrun"/>
          <w:rFonts w:ascii="Calibri" w:eastAsiaTheme="majorEastAsia" w:hAnsi="Calibri" w:cs="Calibri"/>
        </w:rPr>
        <w:t xml:space="preserve">.11. </w:t>
      </w:r>
      <w:r>
        <w:rPr>
          <w:rStyle w:val="normaltextrun"/>
          <w:rFonts w:ascii="Calibri" w:eastAsiaTheme="majorEastAsia" w:hAnsi="Calibri" w:cs="Calibri"/>
        </w:rPr>
        <w:t>2025</w:t>
      </w:r>
      <w:r w:rsidRPr="00FE6545">
        <w:rPr>
          <w:rStyle w:val="eop"/>
          <w:rFonts w:ascii="Calibri" w:eastAsiaTheme="majorEastAsia" w:hAnsi="Calibri" w:cs="Calibri"/>
        </w:rPr>
        <w:t> </w:t>
      </w:r>
    </w:p>
    <w:p w14:paraId="216C8999" w14:textId="236B9715" w:rsidR="00FE6545" w:rsidRPr="00FE6545" w:rsidRDefault="00FE6545" w:rsidP="00FE6545">
      <w:pPr>
        <w:pStyle w:val="paragraph"/>
        <w:spacing w:before="0" w:beforeAutospacing="0" w:after="0" w:afterAutospacing="0"/>
        <w:ind w:left="720"/>
        <w:textAlignment w:val="baseline"/>
        <w:rPr>
          <w:rFonts w:ascii="Segoe UI" w:hAnsi="Segoe UI" w:cs="Segoe UI"/>
        </w:rPr>
      </w:pPr>
      <w:r>
        <w:rPr>
          <w:rStyle w:val="normaltextrun"/>
          <w:rFonts w:ascii="Calibri" w:eastAsiaTheme="majorEastAsia" w:hAnsi="Calibri" w:cs="Calibri"/>
        </w:rPr>
        <w:lastRenderedPageBreak/>
        <w:t>1</w:t>
      </w:r>
      <w:r w:rsidRPr="00FE6545">
        <w:rPr>
          <w:rStyle w:val="normaltextrun"/>
          <w:rFonts w:ascii="Calibri" w:eastAsiaTheme="majorEastAsia" w:hAnsi="Calibri" w:cs="Calibri"/>
        </w:rPr>
        <w:t xml:space="preserve">.12. </w:t>
      </w:r>
      <w:r>
        <w:rPr>
          <w:rStyle w:val="normaltextrun"/>
          <w:rFonts w:ascii="Calibri" w:eastAsiaTheme="majorEastAsia" w:hAnsi="Calibri" w:cs="Calibri"/>
        </w:rPr>
        <w:t>2025</w:t>
      </w:r>
      <w:r w:rsidRPr="00FE6545">
        <w:rPr>
          <w:rStyle w:val="eop"/>
          <w:rFonts w:ascii="Calibri" w:eastAsiaTheme="majorEastAsia" w:hAnsi="Calibri" w:cs="Calibri"/>
        </w:rPr>
        <w:t> </w:t>
      </w:r>
    </w:p>
    <w:p w14:paraId="5BE76682" w14:textId="35419056" w:rsidR="00FE6545" w:rsidRPr="00FE6545" w:rsidRDefault="00FE6545" w:rsidP="00FE6545">
      <w:pPr>
        <w:pStyle w:val="paragraph"/>
        <w:spacing w:before="0" w:beforeAutospacing="0" w:after="0" w:afterAutospacing="0"/>
        <w:ind w:left="720"/>
        <w:textAlignment w:val="baseline"/>
        <w:rPr>
          <w:rFonts w:ascii="Segoe UI" w:hAnsi="Segoe UI" w:cs="Segoe UI"/>
        </w:rPr>
      </w:pPr>
      <w:r w:rsidRPr="00FE6545">
        <w:rPr>
          <w:rStyle w:val="normaltextrun"/>
          <w:rFonts w:ascii="Calibri" w:eastAsiaTheme="majorEastAsia" w:hAnsi="Calibri" w:cs="Calibri"/>
        </w:rPr>
        <w:t>1</w:t>
      </w:r>
      <w:r>
        <w:rPr>
          <w:rStyle w:val="normaltextrun"/>
          <w:rFonts w:ascii="Calibri" w:eastAsiaTheme="majorEastAsia" w:hAnsi="Calibri" w:cs="Calibri"/>
        </w:rPr>
        <w:t>2</w:t>
      </w:r>
      <w:r w:rsidRPr="00FE6545">
        <w:rPr>
          <w:rStyle w:val="normaltextrun"/>
          <w:rFonts w:ascii="Calibri" w:eastAsiaTheme="majorEastAsia" w:hAnsi="Calibri" w:cs="Calibri"/>
        </w:rPr>
        <w:t>.1.202</w:t>
      </w:r>
      <w:r>
        <w:rPr>
          <w:rStyle w:val="normaltextrun"/>
          <w:rFonts w:ascii="Calibri" w:eastAsiaTheme="majorEastAsia" w:hAnsi="Calibri" w:cs="Calibri"/>
        </w:rPr>
        <w:t>6</w:t>
      </w:r>
      <w:r w:rsidRPr="00FE6545">
        <w:rPr>
          <w:rStyle w:val="eop"/>
          <w:rFonts w:ascii="Calibri" w:eastAsiaTheme="majorEastAsia" w:hAnsi="Calibri" w:cs="Calibri"/>
        </w:rPr>
        <w:t> </w:t>
      </w:r>
    </w:p>
    <w:p w14:paraId="57545E58" w14:textId="5B4A5842" w:rsidR="00FE6545" w:rsidRDefault="00FE6545" w:rsidP="00FE6545">
      <w:pPr>
        <w:pStyle w:val="paragraph"/>
        <w:spacing w:before="0" w:beforeAutospacing="0" w:after="0" w:afterAutospacing="0"/>
        <w:ind w:left="720"/>
        <w:textAlignment w:val="baseline"/>
        <w:rPr>
          <w:rStyle w:val="eop"/>
          <w:rFonts w:ascii="Calibri" w:eastAsiaTheme="majorEastAsia" w:hAnsi="Calibri" w:cs="Calibri"/>
        </w:rPr>
      </w:pPr>
      <w:r>
        <w:rPr>
          <w:rStyle w:val="normaltextrun"/>
          <w:rFonts w:ascii="Calibri" w:eastAsiaTheme="majorEastAsia" w:hAnsi="Calibri" w:cs="Calibri"/>
        </w:rPr>
        <w:t>2</w:t>
      </w:r>
      <w:r w:rsidRPr="00FE6545">
        <w:rPr>
          <w:rStyle w:val="normaltextrun"/>
          <w:rFonts w:ascii="Calibri" w:eastAsiaTheme="majorEastAsia" w:hAnsi="Calibri" w:cs="Calibri"/>
        </w:rPr>
        <w:t>.2. 202</w:t>
      </w:r>
      <w:r>
        <w:rPr>
          <w:rStyle w:val="normaltextrun"/>
          <w:rFonts w:ascii="Calibri" w:eastAsiaTheme="majorEastAsia" w:hAnsi="Calibri" w:cs="Calibri"/>
        </w:rPr>
        <w:t>6</w:t>
      </w:r>
      <w:r w:rsidRPr="00FE6545">
        <w:rPr>
          <w:rStyle w:val="eop"/>
          <w:rFonts w:ascii="Calibri" w:eastAsiaTheme="majorEastAsia" w:hAnsi="Calibri" w:cs="Calibri"/>
        </w:rPr>
        <w:t> </w:t>
      </w:r>
    </w:p>
    <w:p w14:paraId="58535053" w14:textId="180AEBF5" w:rsidR="00FE6545" w:rsidRPr="00FE6545" w:rsidRDefault="00FE6545" w:rsidP="00FE6545">
      <w:pPr>
        <w:pStyle w:val="paragraph"/>
        <w:spacing w:before="0" w:beforeAutospacing="0" w:after="0" w:afterAutospacing="0"/>
        <w:ind w:left="720"/>
        <w:textAlignment w:val="baseline"/>
        <w:rPr>
          <w:rFonts w:ascii="Segoe UI" w:hAnsi="Segoe UI" w:cs="Segoe UI"/>
        </w:rPr>
      </w:pPr>
      <w:r>
        <w:rPr>
          <w:rStyle w:val="eop"/>
          <w:rFonts w:ascii="Calibri" w:eastAsiaTheme="majorEastAsia" w:hAnsi="Calibri" w:cs="Calibri"/>
        </w:rPr>
        <w:t>2.3.2026</w:t>
      </w:r>
    </w:p>
    <w:p w14:paraId="4F94D31C" w14:textId="07199D12" w:rsidR="00FE6545" w:rsidRPr="00FE6545" w:rsidRDefault="00FE6545" w:rsidP="00FE6545">
      <w:pPr>
        <w:pStyle w:val="paragraph"/>
        <w:spacing w:before="0" w:beforeAutospacing="0" w:after="0" w:afterAutospacing="0"/>
        <w:ind w:left="720"/>
        <w:textAlignment w:val="baseline"/>
        <w:rPr>
          <w:rFonts w:ascii="Segoe UI" w:hAnsi="Segoe UI" w:cs="Segoe UI"/>
        </w:rPr>
      </w:pPr>
      <w:r>
        <w:rPr>
          <w:rStyle w:val="normaltextrun"/>
          <w:rFonts w:ascii="Calibri" w:eastAsiaTheme="majorEastAsia" w:hAnsi="Calibri" w:cs="Calibri"/>
        </w:rPr>
        <w:t>13</w:t>
      </w:r>
      <w:r w:rsidRPr="00FE6545">
        <w:rPr>
          <w:rStyle w:val="normaltextrun"/>
          <w:rFonts w:ascii="Calibri" w:eastAsiaTheme="majorEastAsia" w:hAnsi="Calibri" w:cs="Calibri"/>
        </w:rPr>
        <w:t>.4. 202</w:t>
      </w:r>
      <w:r>
        <w:rPr>
          <w:rStyle w:val="normaltextrun"/>
          <w:rFonts w:ascii="Calibri" w:eastAsiaTheme="majorEastAsia" w:hAnsi="Calibri" w:cs="Calibri"/>
        </w:rPr>
        <w:t>6</w:t>
      </w:r>
      <w:r w:rsidRPr="00FE6545">
        <w:rPr>
          <w:rStyle w:val="eop"/>
          <w:rFonts w:ascii="Calibri" w:eastAsiaTheme="majorEastAsia" w:hAnsi="Calibri" w:cs="Calibri"/>
        </w:rPr>
        <w:t> </w:t>
      </w:r>
    </w:p>
    <w:p w14:paraId="1B73B629" w14:textId="6BCEB746" w:rsidR="00FE6545" w:rsidRPr="00FE6545" w:rsidRDefault="00FE6545" w:rsidP="00FE6545">
      <w:pPr>
        <w:pStyle w:val="paragraph"/>
        <w:spacing w:before="0" w:beforeAutospacing="0" w:after="0" w:afterAutospacing="0"/>
        <w:ind w:firstLine="720"/>
        <w:textAlignment w:val="baseline"/>
        <w:rPr>
          <w:rFonts w:ascii="Segoe UI" w:hAnsi="Segoe UI" w:cs="Segoe UI"/>
        </w:rPr>
      </w:pPr>
      <w:r>
        <w:rPr>
          <w:rStyle w:val="normaltextrun"/>
          <w:rFonts w:ascii="Calibri" w:eastAsiaTheme="majorEastAsia" w:hAnsi="Calibri" w:cs="Calibri"/>
        </w:rPr>
        <w:t>4</w:t>
      </w:r>
      <w:r w:rsidRPr="00FE6545">
        <w:rPr>
          <w:rStyle w:val="normaltextrun"/>
          <w:rFonts w:ascii="Calibri" w:eastAsiaTheme="majorEastAsia" w:hAnsi="Calibri" w:cs="Calibri"/>
        </w:rPr>
        <w:t>.5.202</w:t>
      </w:r>
      <w:r>
        <w:rPr>
          <w:rStyle w:val="normaltextrun"/>
          <w:rFonts w:ascii="Calibri" w:eastAsiaTheme="majorEastAsia" w:hAnsi="Calibri" w:cs="Calibri"/>
        </w:rPr>
        <w:t>6</w:t>
      </w:r>
      <w:r w:rsidRPr="00FE6545">
        <w:rPr>
          <w:rStyle w:val="eop"/>
          <w:rFonts w:ascii="Calibri" w:eastAsiaTheme="majorEastAsia" w:hAnsi="Calibri" w:cs="Calibri"/>
        </w:rPr>
        <w:t> </w:t>
      </w:r>
    </w:p>
    <w:p w14:paraId="41200655" w14:textId="59D2F754" w:rsidR="00FE6545" w:rsidRPr="00FE6545" w:rsidRDefault="00FE6545" w:rsidP="00FE6545">
      <w:pPr>
        <w:pStyle w:val="paragraph"/>
        <w:spacing w:before="0" w:beforeAutospacing="0" w:after="0" w:afterAutospacing="0"/>
        <w:ind w:left="720"/>
        <w:textAlignment w:val="baseline"/>
        <w:rPr>
          <w:rFonts w:ascii="Segoe UI" w:hAnsi="Segoe UI" w:cs="Segoe UI"/>
        </w:rPr>
      </w:pPr>
      <w:r>
        <w:rPr>
          <w:rStyle w:val="normaltextrun"/>
          <w:rFonts w:ascii="Calibri" w:eastAsiaTheme="majorEastAsia" w:hAnsi="Calibri" w:cs="Calibri"/>
        </w:rPr>
        <w:t>1</w:t>
      </w:r>
      <w:r w:rsidRPr="00FE6545">
        <w:rPr>
          <w:rStyle w:val="normaltextrun"/>
          <w:rFonts w:ascii="Calibri" w:eastAsiaTheme="majorEastAsia" w:hAnsi="Calibri" w:cs="Calibri"/>
        </w:rPr>
        <w:t>.6.202</w:t>
      </w:r>
      <w:r>
        <w:rPr>
          <w:rStyle w:val="normaltextrun"/>
          <w:rFonts w:ascii="Calibri" w:eastAsiaTheme="majorEastAsia" w:hAnsi="Calibri" w:cs="Calibri"/>
        </w:rPr>
        <w:t xml:space="preserve">6 </w:t>
      </w:r>
      <w:proofErr w:type="gramStart"/>
      <w:r>
        <w:rPr>
          <w:rStyle w:val="normaltextrun"/>
          <w:rFonts w:ascii="Calibri" w:eastAsiaTheme="majorEastAsia" w:hAnsi="Calibri" w:cs="Calibri"/>
        </w:rPr>
        <w:t>klo 13-15</w:t>
      </w:r>
      <w:proofErr w:type="gramEnd"/>
      <w:r>
        <w:rPr>
          <w:rStyle w:val="normaltextrun"/>
          <w:rFonts w:ascii="Calibri" w:eastAsiaTheme="majorEastAsia" w:hAnsi="Calibri" w:cs="Calibri"/>
        </w:rPr>
        <w:t xml:space="preserve"> </w:t>
      </w:r>
      <w:r w:rsidRPr="00FE6545">
        <w:rPr>
          <w:rStyle w:val="normaltextrun"/>
          <w:rFonts w:ascii="Calibri" w:eastAsiaTheme="majorEastAsia" w:hAnsi="Calibri" w:cs="Calibri"/>
        </w:rPr>
        <w:t>(rehtorit, opiskeluhuollon toimijat, kasvatusohjaaja)</w:t>
      </w:r>
      <w:r w:rsidRPr="00FE6545">
        <w:rPr>
          <w:rStyle w:val="eop"/>
          <w:rFonts w:ascii="Calibri" w:eastAsiaTheme="majorEastAsia" w:hAnsi="Calibri" w:cs="Calibri"/>
        </w:rPr>
        <w:t> </w:t>
      </w:r>
    </w:p>
    <w:p w14:paraId="049FB0A4" w14:textId="7DD6EE82" w:rsidR="00FE6545" w:rsidRDefault="00FE6545" w:rsidP="00FE6545">
      <w:pPr>
        <w:pStyle w:val="paragraph"/>
        <w:spacing w:before="0" w:beforeAutospacing="0" w:after="0" w:afterAutospacing="0"/>
        <w:ind w:left="720"/>
        <w:textAlignment w:val="baseline"/>
        <w:rPr>
          <w:rFonts w:ascii="Segoe UI" w:hAnsi="Segoe UI" w:cs="Segoe UI"/>
          <w:sz w:val="18"/>
          <w:szCs w:val="18"/>
        </w:rPr>
      </w:pPr>
    </w:p>
    <w:p w14:paraId="512E63F0" w14:textId="77777777" w:rsidR="00FE6545" w:rsidRPr="00A54789" w:rsidRDefault="00FE6545" w:rsidP="00FE6545">
      <w:pPr>
        <w:pStyle w:val="Luettelokappale"/>
        <w:rPr>
          <w:color w:val="000000" w:themeColor="text1"/>
          <w:lang w:val="fi-FI"/>
        </w:rPr>
      </w:pPr>
    </w:p>
    <w:p w14:paraId="04F075A4" w14:textId="63050670" w:rsidR="00863E83" w:rsidRDefault="00863E83" w:rsidP="00A54789">
      <w:pPr>
        <w:pStyle w:val="Luettelokappale"/>
        <w:numPr>
          <w:ilvl w:val="0"/>
          <w:numId w:val="8"/>
        </w:numPr>
        <w:rPr>
          <w:color w:val="000000" w:themeColor="text1"/>
          <w:lang w:val="fi-FI"/>
        </w:rPr>
      </w:pPr>
      <w:r w:rsidRPr="00A54789">
        <w:rPr>
          <w:color w:val="000000" w:themeColor="text1"/>
          <w:lang w:val="fi-FI"/>
        </w:rPr>
        <w:t xml:space="preserve">Tehtävät ja toimintatavat </w:t>
      </w:r>
    </w:p>
    <w:p w14:paraId="6D618737" w14:textId="09024399" w:rsidR="00FE6545" w:rsidRPr="00FE6545" w:rsidRDefault="00FE6545" w:rsidP="4B2D7D32">
      <w:pPr>
        <w:pStyle w:val="paragraph"/>
        <w:spacing w:before="0" w:beforeAutospacing="0" w:after="0" w:afterAutospacing="0"/>
        <w:ind w:left="720"/>
        <w:textAlignment w:val="baseline"/>
        <w:rPr>
          <w:rFonts w:ascii="Segoe UI" w:hAnsi="Segoe UI" w:cs="Segoe UI"/>
        </w:rPr>
      </w:pPr>
      <w:r w:rsidRPr="4B2D7D32">
        <w:rPr>
          <w:rStyle w:val="normaltextrun"/>
          <w:rFonts w:ascii="Calibri" w:eastAsiaTheme="majorEastAsia" w:hAnsi="Calibri" w:cs="Calibri"/>
        </w:rPr>
        <w:t>Opiskeluhuoltoa toteutetaan ensisijaisesti ennaltaehkäisevänä koko kouluyhteisöä tukevana yhteisöllisenä opiskeluhuoltona. Yhteisöllinen opiskeluhuoltotyö on kaikkien kouluyhteisössä työskentelevien ja op</w:t>
      </w:r>
      <w:r w:rsidR="51B7B7E4" w:rsidRPr="4B2D7D32">
        <w:rPr>
          <w:rStyle w:val="normaltextrun"/>
          <w:rFonts w:ascii="Calibri" w:eastAsiaTheme="majorEastAsia" w:hAnsi="Calibri" w:cs="Calibri"/>
        </w:rPr>
        <w:t>iskelu</w:t>
      </w:r>
      <w:r w:rsidRPr="4B2D7D32">
        <w:rPr>
          <w:rStyle w:val="normaltextrun"/>
          <w:rFonts w:ascii="Calibri" w:eastAsiaTheme="majorEastAsia" w:hAnsi="Calibri" w:cs="Calibri"/>
        </w:rPr>
        <w:t>huoltopalveluista vastaavien työntekijöiden tehtävä.  </w:t>
      </w:r>
      <w:r w:rsidRPr="4B2D7D32">
        <w:rPr>
          <w:rStyle w:val="eop"/>
          <w:rFonts w:ascii="Calibri" w:eastAsiaTheme="majorEastAsia" w:hAnsi="Calibri" w:cs="Calibri"/>
        </w:rPr>
        <w:t> </w:t>
      </w:r>
    </w:p>
    <w:p w14:paraId="518D3A59" w14:textId="77777777" w:rsidR="00FE6545" w:rsidRPr="00FE6545" w:rsidRDefault="00FE6545" w:rsidP="00FE6545">
      <w:pPr>
        <w:pStyle w:val="paragraph"/>
        <w:spacing w:before="0" w:beforeAutospacing="0" w:after="0" w:afterAutospacing="0"/>
        <w:ind w:left="720"/>
        <w:textAlignment w:val="baseline"/>
        <w:rPr>
          <w:rFonts w:ascii="Segoe UI" w:hAnsi="Segoe UI" w:cs="Segoe UI"/>
        </w:rPr>
      </w:pPr>
      <w:r w:rsidRPr="00FE6545">
        <w:rPr>
          <w:rStyle w:val="eop"/>
          <w:rFonts w:ascii="Calibri" w:eastAsiaTheme="majorEastAsia" w:hAnsi="Calibri" w:cs="Calibri"/>
        </w:rPr>
        <w:t> </w:t>
      </w:r>
    </w:p>
    <w:p w14:paraId="320449D1" w14:textId="77777777" w:rsidR="00FE6545" w:rsidRPr="00FE6545" w:rsidRDefault="00FE6545" w:rsidP="00FE6545">
      <w:pPr>
        <w:pStyle w:val="paragraph"/>
        <w:spacing w:before="0" w:beforeAutospacing="0" w:after="0" w:afterAutospacing="0"/>
        <w:ind w:left="720"/>
        <w:textAlignment w:val="baseline"/>
        <w:rPr>
          <w:rFonts w:ascii="Segoe UI" w:hAnsi="Segoe UI" w:cs="Segoe UI"/>
        </w:rPr>
      </w:pPr>
      <w:r w:rsidRPr="00FE6545">
        <w:rPr>
          <w:rStyle w:val="normaltextrun"/>
          <w:rFonts w:ascii="Calibri" w:eastAsiaTheme="majorEastAsia" w:hAnsi="Calibri" w:cs="Calibri"/>
        </w:rPr>
        <w:t>Yhteisöllisen opiskeluhuoltoryhmän (YHR) tehtävänä on suunnitella, kehittää, toteuttaa ja arvioida opiskeluhuoltotyötä kouluyhteisön ja oppilasryhmien hyvinvoinnin ja kouluympäristön turvallisuuden ja terveellisyyden näkökulmasta. </w:t>
      </w:r>
      <w:r w:rsidRPr="00FE6545">
        <w:rPr>
          <w:rStyle w:val="eop"/>
          <w:rFonts w:ascii="Calibri" w:eastAsiaTheme="majorEastAsia" w:hAnsi="Calibri" w:cs="Calibri"/>
        </w:rPr>
        <w:t> </w:t>
      </w:r>
    </w:p>
    <w:p w14:paraId="69909676" w14:textId="10F2D36C" w:rsidR="00FE6545" w:rsidRPr="00FE6545" w:rsidRDefault="00FE6545" w:rsidP="00FE6545">
      <w:pPr>
        <w:pStyle w:val="paragraph"/>
        <w:spacing w:before="0" w:beforeAutospacing="0" w:after="0" w:afterAutospacing="0"/>
        <w:ind w:left="720"/>
        <w:textAlignment w:val="baseline"/>
        <w:rPr>
          <w:rFonts w:ascii="Segoe UI" w:hAnsi="Segoe UI" w:cs="Segoe UI"/>
          <w:color w:val="000000" w:themeColor="text1"/>
        </w:rPr>
      </w:pPr>
      <w:r w:rsidRPr="00FE6545">
        <w:rPr>
          <w:rStyle w:val="normaltextrun"/>
          <w:rFonts w:ascii="Calibri" w:eastAsiaTheme="majorEastAsia" w:hAnsi="Calibri" w:cs="Calibri"/>
          <w:color w:val="000000" w:themeColor="text1"/>
        </w:rPr>
        <w:t>Keskeistä on tunne- ja vuorovaikutustaitoja, mielen hyvinvointia ja terveellisiä elämäntapoja edistävät toimet sekä väkivaltaa, kiusaamista, häirintää ja syrjintää ehkäisevät ja vähentävät toimet. </w:t>
      </w:r>
      <w:r w:rsidRPr="00FE6545">
        <w:rPr>
          <w:rStyle w:val="eop"/>
          <w:rFonts w:ascii="Calibri" w:eastAsiaTheme="majorEastAsia" w:hAnsi="Calibri" w:cs="Calibri"/>
          <w:color w:val="000000" w:themeColor="text1"/>
        </w:rPr>
        <w:t> </w:t>
      </w:r>
    </w:p>
    <w:p w14:paraId="6AE92E44" w14:textId="77777777" w:rsidR="00FE6545" w:rsidRPr="00FE6545" w:rsidRDefault="00FE6545" w:rsidP="00FE6545">
      <w:pPr>
        <w:pStyle w:val="paragraph"/>
        <w:spacing w:before="0" w:beforeAutospacing="0" w:after="0" w:afterAutospacing="0"/>
        <w:ind w:left="720"/>
        <w:textAlignment w:val="baseline"/>
        <w:rPr>
          <w:rFonts w:ascii="Segoe UI" w:hAnsi="Segoe UI" w:cs="Segoe UI"/>
        </w:rPr>
      </w:pPr>
      <w:r w:rsidRPr="00FE6545">
        <w:rPr>
          <w:rStyle w:val="eop"/>
          <w:rFonts w:ascii="Calibri" w:eastAsiaTheme="majorEastAsia" w:hAnsi="Calibri" w:cs="Calibri"/>
        </w:rPr>
        <w:t> </w:t>
      </w:r>
    </w:p>
    <w:p w14:paraId="0EA0DB25" w14:textId="77777777" w:rsidR="00FE6545" w:rsidRDefault="00FE6545" w:rsidP="00FE6545">
      <w:pPr>
        <w:pStyle w:val="paragraph"/>
        <w:spacing w:before="0" w:beforeAutospacing="0" w:after="0" w:afterAutospacing="0"/>
        <w:ind w:left="720"/>
        <w:textAlignment w:val="baseline"/>
        <w:rPr>
          <w:rStyle w:val="eop"/>
          <w:rFonts w:ascii="Calibri" w:eastAsiaTheme="majorEastAsia" w:hAnsi="Calibri" w:cs="Calibri"/>
        </w:rPr>
      </w:pPr>
      <w:r w:rsidRPr="00FE6545">
        <w:rPr>
          <w:rStyle w:val="normaltextrun"/>
          <w:rFonts w:ascii="Calibri" w:eastAsiaTheme="majorEastAsia" w:hAnsi="Calibri" w:cs="Calibri"/>
        </w:rPr>
        <w:t>Yhteisöllisen opiskeluhuoltoryhmän tehtävänä on myös tukea oppilaiden osallisuutta. Oppilailla on mahdollisuus osallistua koulun toiminnan kehittämiseen sekä ilmaista mielipiteitään heitä koskevissa yhteisissä asioissa. Oppilaiden kokemuksia ja heiltä saatavaa tietoa arvostetaan. Yhteistyötä tehdään lisäksi huoltajien kanssa ja koulun ulkopuolisten tahojen kanssa. </w:t>
      </w:r>
      <w:r w:rsidRPr="00FE6545">
        <w:rPr>
          <w:rStyle w:val="eop"/>
          <w:rFonts w:ascii="Calibri" w:eastAsiaTheme="majorEastAsia" w:hAnsi="Calibri" w:cs="Calibri"/>
        </w:rPr>
        <w:t> </w:t>
      </w:r>
    </w:p>
    <w:p w14:paraId="3FC116E9" w14:textId="77777777" w:rsidR="00FE6545" w:rsidRDefault="00FE6545" w:rsidP="00FE6545">
      <w:pPr>
        <w:pStyle w:val="paragraph"/>
        <w:spacing w:before="0" w:beforeAutospacing="0" w:after="0" w:afterAutospacing="0"/>
        <w:ind w:left="720"/>
        <w:textAlignment w:val="baseline"/>
        <w:rPr>
          <w:rStyle w:val="eop"/>
          <w:rFonts w:ascii="Calibri" w:eastAsiaTheme="majorEastAsia" w:hAnsi="Calibri" w:cs="Calibri"/>
        </w:rPr>
      </w:pPr>
    </w:p>
    <w:p w14:paraId="26CDA4BB" w14:textId="123DC31E" w:rsidR="00FE6545" w:rsidRPr="00FE6545" w:rsidRDefault="00FE6545" w:rsidP="3EB09842">
      <w:pPr>
        <w:pStyle w:val="paragraph"/>
        <w:ind w:left="720"/>
        <w:rPr>
          <w:rFonts w:ascii="Calibri" w:eastAsia="Calibri" w:hAnsi="Calibri" w:cs="Calibri"/>
        </w:rPr>
      </w:pPr>
      <w:r w:rsidRPr="0B32587D">
        <w:rPr>
          <w:rFonts w:ascii="Calibri" w:eastAsia="Calibri" w:hAnsi="Calibri" w:cs="Calibri"/>
          <w:u w:val="single"/>
        </w:rPr>
        <w:t xml:space="preserve">Käytännön toimia em. tavoitteiden ja tehtävien toteuttamiseksi lv. </w:t>
      </w:r>
      <w:proofErr w:type="gramStart"/>
      <w:r w:rsidRPr="0B32587D">
        <w:rPr>
          <w:rFonts w:ascii="Calibri" w:eastAsia="Calibri" w:hAnsi="Calibri" w:cs="Calibri"/>
          <w:u w:val="single"/>
        </w:rPr>
        <w:t>2025-2026</w:t>
      </w:r>
      <w:proofErr w:type="gramEnd"/>
      <w:r w:rsidRPr="0B32587D">
        <w:rPr>
          <w:rFonts w:ascii="Calibri" w:eastAsia="Calibri" w:hAnsi="Calibri" w:cs="Calibri"/>
        </w:rPr>
        <w:t>:    </w:t>
      </w:r>
    </w:p>
    <w:p w14:paraId="4DD119EC" w14:textId="219BABF6" w:rsidR="0B32587D" w:rsidRDefault="0B32587D" w:rsidP="0B32587D">
      <w:pPr>
        <w:pStyle w:val="paragraph"/>
        <w:ind w:firstLine="720"/>
        <w:rPr>
          <w:rFonts w:ascii="Calibri" w:eastAsia="Calibri" w:hAnsi="Calibri" w:cs="Calibri"/>
        </w:rPr>
      </w:pPr>
    </w:p>
    <w:p w14:paraId="3496A9C1" w14:textId="2E261FFC" w:rsidR="003768FA" w:rsidRPr="003768FA" w:rsidRDefault="00FE6545" w:rsidP="4B2D7D32">
      <w:pPr>
        <w:pStyle w:val="paragraph"/>
        <w:ind w:firstLine="720"/>
        <w:rPr>
          <w:rFonts w:ascii="Calibri" w:eastAsia="Calibri" w:hAnsi="Calibri" w:cs="Calibri"/>
          <w:b/>
          <w:bCs/>
        </w:rPr>
      </w:pPr>
      <w:r w:rsidRPr="4B2D7D32">
        <w:rPr>
          <w:rFonts w:ascii="Calibri" w:eastAsia="Calibri" w:hAnsi="Calibri" w:cs="Calibri"/>
          <w:b/>
          <w:bCs/>
        </w:rPr>
        <w:t>Luokka-astekonsultaatiot</w:t>
      </w:r>
      <w:r w:rsidR="378AC048" w:rsidRPr="4B2D7D32">
        <w:rPr>
          <w:rFonts w:ascii="Calibri" w:eastAsia="Calibri" w:hAnsi="Calibri" w:cs="Calibri"/>
          <w:b/>
          <w:bCs/>
        </w:rPr>
        <w:t>:</w:t>
      </w:r>
    </w:p>
    <w:p w14:paraId="4CFA4287" w14:textId="05ECDCBE" w:rsidR="0B32587D" w:rsidRDefault="0B32587D" w:rsidP="0B32587D">
      <w:pPr>
        <w:pStyle w:val="paragraph"/>
        <w:ind w:firstLine="720"/>
        <w:rPr>
          <w:rFonts w:ascii="Calibri" w:eastAsia="Calibri" w:hAnsi="Calibri" w:cs="Calibri"/>
          <w:color w:val="FF0000"/>
        </w:rPr>
      </w:pPr>
    </w:p>
    <w:p w14:paraId="697443A4" w14:textId="23611AB2" w:rsidR="00FE6545" w:rsidRPr="00FE6545" w:rsidRDefault="6B1478CC" w:rsidP="4B2D7D32">
      <w:pPr>
        <w:pStyle w:val="paragraph"/>
        <w:ind w:left="720"/>
        <w:rPr>
          <w:rFonts w:ascii="Calibri" w:eastAsia="Calibri" w:hAnsi="Calibri" w:cs="Calibri"/>
        </w:rPr>
      </w:pPr>
      <w:r w:rsidRPr="4B2D7D32">
        <w:rPr>
          <w:rFonts w:ascii="Calibri" w:eastAsia="Calibri" w:hAnsi="Calibri" w:cs="Calibri"/>
        </w:rPr>
        <w:t xml:space="preserve">Yleisopetuksen </w:t>
      </w:r>
      <w:proofErr w:type="gramStart"/>
      <w:r w:rsidR="003768FA" w:rsidRPr="4B2D7D32">
        <w:rPr>
          <w:rFonts w:ascii="Calibri" w:eastAsia="Calibri" w:hAnsi="Calibri" w:cs="Calibri"/>
        </w:rPr>
        <w:t>1.-6.</w:t>
      </w:r>
      <w:proofErr w:type="gramEnd"/>
      <w:r w:rsidR="003768FA" w:rsidRPr="4B2D7D32">
        <w:rPr>
          <w:rFonts w:ascii="Calibri" w:eastAsia="Calibri" w:hAnsi="Calibri" w:cs="Calibri"/>
        </w:rPr>
        <w:t xml:space="preserve"> luokat </w:t>
      </w:r>
      <w:r w:rsidR="6B44AA79" w:rsidRPr="4B2D7D32">
        <w:rPr>
          <w:rFonts w:ascii="Calibri" w:eastAsia="Calibri" w:hAnsi="Calibri" w:cs="Calibri"/>
        </w:rPr>
        <w:t>tiistaisin klo 14-15</w:t>
      </w:r>
    </w:p>
    <w:p w14:paraId="1B554C6C" w14:textId="6FDC10B0" w:rsidR="00FE6545" w:rsidRPr="00FE6545" w:rsidRDefault="6B44AA79" w:rsidP="4B2D7D32">
      <w:pPr>
        <w:shd w:val="clear" w:color="auto" w:fill="FFFFFF" w:themeFill="background1"/>
        <w:spacing w:after="0"/>
        <w:ind w:firstLine="720"/>
      </w:pPr>
      <w:r w:rsidRPr="4B2D7D32">
        <w:rPr>
          <w:rFonts w:eastAsia="Aptos" w:cs="Aptos"/>
          <w:color w:val="242424"/>
          <w:sz w:val="22"/>
          <w:lang w:val="fi-FI"/>
        </w:rPr>
        <w:t>28.10.                6.lk</w:t>
      </w:r>
    </w:p>
    <w:p w14:paraId="5F77F72C" w14:textId="716E0142" w:rsidR="00FE6545" w:rsidRPr="00FE6545" w:rsidRDefault="6B44AA79" w:rsidP="4B2D7D32">
      <w:pPr>
        <w:shd w:val="clear" w:color="auto" w:fill="FFFFFF" w:themeFill="background1"/>
        <w:spacing w:after="0"/>
        <w:ind w:firstLine="720"/>
      </w:pPr>
      <w:r w:rsidRPr="4B2D7D32">
        <w:rPr>
          <w:rFonts w:eastAsia="Aptos" w:cs="Aptos"/>
          <w:color w:val="242424"/>
          <w:sz w:val="22"/>
          <w:lang w:val="fi-FI"/>
        </w:rPr>
        <w:t>18.11.                2.lk</w:t>
      </w:r>
    </w:p>
    <w:p w14:paraId="6045E7C2" w14:textId="4C5C5CC5" w:rsidR="00FE6545" w:rsidRPr="00FE6545" w:rsidRDefault="6B44AA79" w:rsidP="4B2D7D32">
      <w:pPr>
        <w:shd w:val="clear" w:color="auto" w:fill="FFFFFF" w:themeFill="background1"/>
        <w:spacing w:after="0"/>
        <w:ind w:firstLine="720"/>
      </w:pPr>
      <w:r w:rsidRPr="4B2D7D32">
        <w:rPr>
          <w:rFonts w:eastAsia="Aptos" w:cs="Aptos"/>
          <w:color w:val="242424"/>
          <w:sz w:val="22"/>
          <w:lang w:val="fi-FI"/>
        </w:rPr>
        <w:t>25.11.                3.lk</w:t>
      </w:r>
    </w:p>
    <w:p w14:paraId="30A17B7D" w14:textId="44D4B95C" w:rsidR="00FE6545" w:rsidRPr="00FE6545" w:rsidRDefault="6B44AA79" w:rsidP="4B2D7D32">
      <w:pPr>
        <w:shd w:val="clear" w:color="auto" w:fill="FFFFFF" w:themeFill="background1"/>
        <w:spacing w:after="0"/>
        <w:ind w:firstLine="720"/>
      </w:pPr>
      <w:r w:rsidRPr="4B2D7D32">
        <w:rPr>
          <w:rFonts w:eastAsia="Aptos" w:cs="Aptos"/>
          <w:color w:val="242424"/>
          <w:sz w:val="22"/>
          <w:lang w:val="fi-FI"/>
        </w:rPr>
        <w:t>2.12.                  4.lk</w:t>
      </w:r>
    </w:p>
    <w:p w14:paraId="30E71336" w14:textId="3ACA49AC" w:rsidR="00FE6545" w:rsidRPr="00FE6545" w:rsidRDefault="6B44AA79" w:rsidP="4B2D7D32">
      <w:pPr>
        <w:shd w:val="clear" w:color="auto" w:fill="FFFFFF" w:themeFill="background1"/>
        <w:spacing w:after="0"/>
        <w:ind w:firstLine="720"/>
      </w:pPr>
      <w:r w:rsidRPr="4B2D7D32">
        <w:rPr>
          <w:rFonts w:eastAsia="Aptos" w:cs="Aptos"/>
          <w:color w:val="242424"/>
          <w:sz w:val="22"/>
          <w:lang w:val="fi-FI"/>
        </w:rPr>
        <w:t>20.1.                  5.lk</w:t>
      </w:r>
    </w:p>
    <w:p w14:paraId="24CDF7BD" w14:textId="0760FF03" w:rsidR="00FE6545" w:rsidRPr="00FE6545" w:rsidRDefault="6B44AA79" w:rsidP="4B2D7D32">
      <w:pPr>
        <w:shd w:val="clear" w:color="auto" w:fill="FFFFFF" w:themeFill="background1"/>
        <w:spacing w:after="0"/>
        <w:ind w:firstLine="720"/>
      </w:pPr>
      <w:r w:rsidRPr="4B2D7D32">
        <w:rPr>
          <w:rFonts w:eastAsia="Aptos" w:cs="Aptos"/>
          <w:color w:val="242424"/>
          <w:sz w:val="22"/>
          <w:lang w:val="fi-FI"/>
        </w:rPr>
        <w:t>27.1.                  1.lk</w:t>
      </w:r>
      <w:r w:rsidRPr="4B2D7D32">
        <w:rPr>
          <w:rFonts w:ascii="Calibri" w:eastAsia="Calibri" w:hAnsi="Calibri" w:cs="Calibri"/>
        </w:rPr>
        <w:t xml:space="preserve"> </w:t>
      </w:r>
    </w:p>
    <w:p w14:paraId="6749E474" w14:textId="1A095BA2" w:rsidR="00FE6545" w:rsidRPr="00FE6545" w:rsidRDefault="00FE6545" w:rsidP="4B2D7D32">
      <w:pPr>
        <w:pStyle w:val="paragraph"/>
        <w:ind w:firstLine="720"/>
        <w:rPr>
          <w:rFonts w:ascii="Calibri" w:eastAsia="Calibri" w:hAnsi="Calibri" w:cs="Calibri"/>
        </w:rPr>
      </w:pPr>
      <w:r w:rsidRPr="4B2D7D32">
        <w:rPr>
          <w:rFonts w:ascii="Calibri" w:eastAsia="Calibri" w:hAnsi="Calibri" w:cs="Calibri"/>
        </w:rPr>
        <w:lastRenderedPageBreak/>
        <w:t> </w:t>
      </w:r>
    </w:p>
    <w:p w14:paraId="5A2C603D" w14:textId="6F4C72BF" w:rsidR="002F015F" w:rsidRDefault="1DA40C80" w:rsidP="3EB09842">
      <w:pPr>
        <w:pStyle w:val="paragraph"/>
        <w:ind w:left="720"/>
        <w:rPr>
          <w:rFonts w:ascii="Calibri" w:eastAsia="Calibri" w:hAnsi="Calibri" w:cs="Calibri"/>
          <w:color w:val="FF0000"/>
        </w:rPr>
      </w:pPr>
      <w:r w:rsidRPr="3F9FD6AF">
        <w:rPr>
          <w:rFonts w:ascii="Calibri" w:eastAsia="Calibri" w:hAnsi="Calibri" w:cs="Calibri"/>
          <w:color w:val="000000" w:themeColor="text1"/>
        </w:rPr>
        <w:t xml:space="preserve">Yleisopetuksen </w:t>
      </w:r>
      <w:proofErr w:type="gramStart"/>
      <w:r w:rsidR="003768FA" w:rsidRPr="3F9FD6AF">
        <w:rPr>
          <w:rFonts w:ascii="Calibri" w:eastAsia="Calibri" w:hAnsi="Calibri" w:cs="Calibri"/>
          <w:color w:val="000000" w:themeColor="text1"/>
        </w:rPr>
        <w:t>7.-9.</w:t>
      </w:r>
      <w:proofErr w:type="gramEnd"/>
      <w:r w:rsidR="003768FA" w:rsidRPr="3F9FD6AF">
        <w:rPr>
          <w:rFonts w:ascii="Calibri" w:eastAsia="Calibri" w:hAnsi="Calibri" w:cs="Calibri"/>
          <w:color w:val="000000" w:themeColor="text1"/>
        </w:rPr>
        <w:t xml:space="preserve"> </w:t>
      </w:r>
      <w:r w:rsidR="0E96F18B" w:rsidRPr="3F9FD6AF">
        <w:rPr>
          <w:rFonts w:ascii="Calibri" w:eastAsia="Calibri" w:hAnsi="Calibri" w:cs="Calibri"/>
          <w:color w:val="000000" w:themeColor="text1"/>
        </w:rPr>
        <w:t>-</w:t>
      </w:r>
      <w:r w:rsidR="003768FA" w:rsidRPr="3F9FD6AF">
        <w:rPr>
          <w:rFonts w:ascii="Calibri" w:eastAsia="Calibri" w:hAnsi="Calibri" w:cs="Calibri"/>
          <w:color w:val="000000" w:themeColor="text1"/>
        </w:rPr>
        <w:t xml:space="preserve">luokat </w:t>
      </w:r>
      <w:r w:rsidR="00FE6545" w:rsidRPr="3F9FD6AF">
        <w:rPr>
          <w:rFonts w:ascii="Calibri" w:eastAsia="Calibri" w:hAnsi="Calibri" w:cs="Calibri"/>
          <w:color w:val="000000" w:themeColor="text1"/>
        </w:rPr>
        <w:t>joulu-helmikuussa, tarkempi aikataulutus tehdään myöhemmin</w:t>
      </w:r>
      <w:r w:rsidR="5D91BE0F" w:rsidRPr="3F9FD6AF">
        <w:rPr>
          <w:rFonts w:ascii="Calibri" w:eastAsia="Calibri" w:hAnsi="Calibri" w:cs="Calibri"/>
          <w:color w:val="000000" w:themeColor="text1"/>
        </w:rPr>
        <w:t>.</w:t>
      </w:r>
      <w:r w:rsidR="00FE6545" w:rsidRPr="3F9FD6AF">
        <w:rPr>
          <w:rFonts w:ascii="Calibri" w:eastAsia="Calibri" w:hAnsi="Calibri" w:cs="Calibri"/>
          <w:color w:val="000000" w:themeColor="text1"/>
        </w:rPr>
        <w:t> </w:t>
      </w:r>
      <w:r w:rsidR="002F015F" w:rsidRPr="3F9FD6AF">
        <w:rPr>
          <w:rFonts w:ascii="Calibri" w:eastAsia="Calibri" w:hAnsi="Calibri" w:cs="Calibri"/>
          <w:color w:val="000000" w:themeColor="text1"/>
        </w:rPr>
        <w:t>(</w:t>
      </w:r>
      <w:r w:rsidR="00FE6545" w:rsidRPr="3F9FD6AF">
        <w:rPr>
          <w:rFonts w:ascii="Calibri" w:eastAsia="Calibri" w:hAnsi="Calibri" w:cs="Calibri"/>
        </w:rPr>
        <w:t>Yhteensä kuusi konsultaatioaikaa, kaksi kullekin luokka-asteelle</w:t>
      </w:r>
      <w:r w:rsidR="002F015F" w:rsidRPr="3F9FD6AF">
        <w:rPr>
          <w:rFonts w:ascii="Calibri" w:eastAsia="Calibri" w:hAnsi="Calibri" w:cs="Calibri"/>
        </w:rPr>
        <w:t>)</w:t>
      </w:r>
      <w:r w:rsidR="00FE6545" w:rsidRPr="3F9FD6AF">
        <w:rPr>
          <w:rFonts w:ascii="Calibri" w:eastAsia="Calibri" w:hAnsi="Calibri" w:cs="Calibri"/>
        </w:rPr>
        <w:t> </w:t>
      </w:r>
    </w:p>
    <w:p w14:paraId="0862F745" w14:textId="7ABAFF37" w:rsidR="0B32587D" w:rsidRDefault="0B32587D" w:rsidP="0B32587D">
      <w:pPr>
        <w:pStyle w:val="paragraph"/>
        <w:ind w:left="720"/>
        <w:rPr>
          <w:rFonts w:ascii="Calibri" w:eastAsia="Calibri" w:hAnsi="Calibri" w:cs="Calibri"/>
          <w:color w:val="000000" w:themeColor="text1"/>
        </w:rPr>
      </w:pPr>
    </w:p>
    <w:p w14:paraId="11A4B07C" w14:textId="7A2CA0A8" w:rsidR="00FE6545" w:rsidRPr="00FE6545" w:rsidRDefault="002F015F" w:rsidP="3EB09842">
      <w:pPr>
        <w:pStyle w:val="paragraph"/>
        <w:ind w:left="720"/>
        <w:rPr>
          <w:rFonts w:ascii="Calibri" w:eastAsia="Calibri" w:hAnsi="Calibri" w:cs="Calibri"/>
          <w:color w:val="000000" w:themeColor="text1"/>
        </w:rPr>
      </w:pPr>
      <w:r w:rsidRPr="4B2D7D32">
        <w:rPr>
          <w:rFonts w:ascii="Calibri" w:eastAsia="Calibri" w:hAnsi="Calibri" w:cs="Calibri"/>
          <w:color w:val="000000" w:themeColor="text1"/>
        </w:rPr>
        <w:t>Erityisluokat</w:t>
      </w:r>
      <w:r w:rsidR="00FE6545" w:rsidRPr="4B2D7D32">
        <w:rPr>
          <w:rFonts w:ascii="Calibri" w:eastAsia="Calibri" w:hAnsi="Calibri" w:cs="Calibri"/>
          <w:color w:val="000000" w:themeColor="text1"/>
        </w:rPr>
        <w:t xml:space="preserve"> </w:t>
      </w:r>
      <w:r w:rsidR="73B7B122" w:rsidRPr="4B2D7D32">
        <w:rPr>
          <w:rFonts w:ascii="Calibri" w:eastAsia="Calibri" w:hAnsi="Calibri" w:cs="Calibri"/>
          <w:color w:val="000000" w:themeColor="text1"/>
        </w:rPr>
        <w:t xml:space="preserve">(vaativan oppilaskohtaisen tuen ryhmät) </w:t>
      </w:r>
      <w:r w:rsidR="00FE6545" w:rsidRPr="4B2D7D32">
        <w:rPr>
          <w:rFonts w:ascii="Calibri" w:eastAsia="Calibri" w:hAnsi="Calibri" w:cs="Calibri"/>
          <w:color w:val="000000" w:themeColor="text1"/>
        </w:rPr>
        <w:t>1krt/opetusryhmä syys- ja kevätlukukaudella  </w:t>
      </w:r>
    </w:p>
    <w:p w14:paraId="50BDAAAE" w14:textId="10E80260" w:rsidR="00FE6545" w:rsidRPr="00FE6545" w:rsidRDefault="002F015F" w:rsidP="4B2D7D32">
      <w:pPr>
        <w:pStyle w:val="paragraph"/>
        <w:ind w:left="720"/>
        <w:rPr>
          <w:rFonts w:ascii="Calibri" w:eastAsia="Calibri" w:hAnsi="Calibri" w:cs="Calibri"/>
        </w:rPr>
      </w:pPr>
      <w:r w:rsidRPr="4B2D7D32">
        <w:rPr>
          <w:rFonts w:ascii="Calibri" w:eastAsia="Calibri" w:hAnsi="Calibri" w:cs="Calibri"/>
        </w:rPr>
        <w:t>5</w:t>
      </w:r>
      <w:r w:rsidR="00FE6545" w:rsidRPr="4B2D7D32">
        <w:rPr>
          <w:rFonts w:ascii="Calibri" w:eastAsia="Calibri" w:hAnsi="Calibri" w:cs="Calibri"/>
        </w:rPr>
        <w:t>.9. </w:t>
      </w:r>
    </w:p>
    <w:p w14:paraId="5395A6B5" w14:textId="0A18CAF4" w:rsidR="00FE6545" w:rsidRPr="00FE6545" w:rsidRDefault="00FE6545" w:rsidP="4B2D7D32">
      <w:pPr>
        <w:pStyle w:val="paragraph"/>
        <w:ind w:left="720"/>
        <w:rPr>
          <w:rFonts w:ascii="Calibri" w:eastAsia="Calibri" w:hAnsi="Calibri" w:cs="Calibri"/>
        </w:rPr>
      </w:pPr>
      <w:r w:rsidRPr="4B2D7D32">
        <w:rPr>
          <w:rFonts w:ascii="Calibri" w:eastAsia="Calibri" w:hAnsi="Calibri" w:cs="Calibri"/>
        </w:rPr>
        <w:t>2</w:t>
      </w:r>
      <w:r w:rsidR="002F015F" w:rsidRPr="4B2D7D32">
        <w:rPr>
          <w:rFonts w:ascii="Calibri" w:eastAsia="Calibri" w:hAnsi="Calibri" w:cs="Calibri"/>
        </w:rPr>
        <w:t>6</w:t>
      </w:r>
      <w:r w:rsidRPr="4B2D7D32">
        <w:rPr>
          <w:rFonts w:ascii="Calibri" w:eastAsia="Calibri" w:hAnsi="Calibri" w:cs="Calibri"/>
        </w:rPr>
        <w:t>.9.</w:t>
      </w:r>
    </w:p>
    <w:p w14:paraId="1384C90D" w14:textId="0035C30E" w:rsidR="00FE6545" w:rsidRPr="00FE6545" w:rsidRDefault="2E0CB9F7" w:rsidP="4B2D7D32">
      <w:pPr>
        <w:pStyle w:val="paragraph"/>
        <w:ind w:left="720"/>
        <w:rPr>
          <w:rFonts w:ascii="Calibri" w:eastAsia="Calibri" w:hAnsi="Calibri" w:cs="Calibri"/>
        </w:rPr>
      </w:pPr>
      <w:r w:rsidRPr="4B2D7D32">
        <w:rPr>
          <w:rFonts w:ascii="Calibri" w:eastAsia="Calibri" w:hAnsi="Calibri" w:cs="Calibri"/>
        </w:rPr>
        <w:t>7</w:t>
      </w:r>
      <w:r w:rsidR="002F015F" w:rsidRPr="4B2D7D32">
        <w:rPr>
          <w:rFonts w:ascii="Calibri" w:eastAsia="Calibri" w:hAnsi="Calibri" w:cs="Calibri"/>
        </w:rPr>
        <w:t>.11</w:t>
      </w:r>
      <w:r w:rsidR="00FE6545" w:rsidRPr="4B2D7D32">
        <w:rPr>
          <w:rFonts w:ascii="Calibri" w:eastAsia="Calibri" w:hAnsi="Calibri" w:cs="Calibri"/>
        </w:rPr>
        <w:t>.</w:t>
      </w:r>
      <w:r w:rsidR="003768FA" w:rsidRPr="4B2D7D32">
        <w:rPr>
          <w:rFonts w:ascii="Calibri" w:eastAsia="Calibri" w:hAnsi="Calibri" w:cs="Calibri"/>
        </w:rPr>
        <w:t xml:space="preserve"> </w:t>
      </w:r>
    </w:p>
    <w:p w14:paraId="0BB55064" w14:textId="149FF248" w:rsidR="00FE6545" w:rsidRPr="00FE6545" w:rsidRDefault="002F015F" w:rsidP="4B2D7D32">
      <w:pPr>
        <w:pStyle w:val="paragraph"/>
        <w:ind w:left="720"/>
        <w:rPr>
          <w:rFonts w:ascii="Calibri" w:eastAsia="Calibri" w:hAnsi="Calibri" w:cs="Calibri"/>
        </w:rPr>
      </w:pPr>
      <w:r w:rsidRPr="4B2D7D32">
        <w:rPr>
          <w:rFonts w:ascii="Calibri" w:eastAsia="Calibri" w:hAnsi="Calibri" w:cs="Calibri"/>
        </w:rPr>
        <w:t>5.12</w:t>
      </w:r>
      <w:r w:rsidR="00FE6545" w:rsidRPr="4B2D7D32">
        <w:rPr>
          <w:rFonts w:ascii="Calibri" w:eastAsia="Calibri" w:hAnsi="Calibri" w:cs="Calibri"/>
        </w:rPr>
        <w:t>.</w:t>
      </w:r>
      <w:r w:rsidR="003768FA" w:rsidRPr="4B2D7D32">
        <w:rPr>
          <w:rFonts w:ascii="Calibri" w:eastAsia="Calibri" w:hAnsi="Calibri" w:cs="Calibri"/>
        </w:rPr>
        <w:t xml:space="preserve"> </w:t>
      </w:r>
    </w:p>
    <w:p w14:paraId="67094F8C" w14:textId="73FC3104" w:rsidR="00FE6545" w:rsidRPr="00FE6545" w:rsidRDefault="002F015F" w:rsidP="4B2D7D32">
      <w:pPr>
        <w:pStyle w:val="paragraph"/>
        <w:ind w:left="720"/>
        <w:rPr>
          <w:rFonts w:ascii="Calibri" w:eastAsia="Calibri" w:hAnsi="Calibri" w:cs="Calibri"/>
        </w:rPr>
      </w:pPr>
      <w:r w:rsidRPr="4B2D7D32">
        <w:rPr>
          <w:rFonts w:ascii="Calibri" w:eastAsia="Calibri" w:hAnsi="Calibri" w:cs="Calibri"/>
        </w:rPr>
        <w:t>3</w:t>
      </w:r>
      <w:r w:rsidR="00FE6545" w:rsidRPr="4B2D7D32">
        <w:rPr>
          <w:rFonts w:ascii="Calibri" w:eastAsia="Calibri" w:hAnsi="Calibri" w:cs="Calibri"/>
        </w:rPr>
        <w:t>0.1.</w:t>
      </w:r>
    </w:p>
    <w:p w14:paraId="0830FF5F" w14:textId="4230D7F9" w:rsidR="00FE6545" w:rsidRPr="00FE6545" w:rsidRDefault="002F015F" w:rsidP="4B2D7D32">
      <w:pPr>
        <w:pStyle w:val="paragraph"/>
        <w:ind w:left="720"/>
        <w:rPr>
          <w:rFonts w:ascii="Calibri" w:eastAsia="Calibri" w:hAnsi="Calibri" w:cs="Calibri"/>
        </w:rPr>
      </w:pPr>
      <w:r w:rsidRPr="4B2D7D32">
        <w:rPr>
          <w:rFonts w:ascii="Calibri" w:eastAsia="Calibri" w:hAnsi="Calibri" w:cs="Calibri"/>
        </w:rPr>
        <w:t>6.3</w:t>
      </w:r>
      <w:r w:rsidR="00FE6545" w:rsidRPr="4B2D7D32">
        <w:rPr>
          <w:rFonts w:ascii="Calibri" w:eastAsia="Calibri" w:hAnsi="Calibri" w:cs="Calibri"/>
        </w:rPr>
        <w:t>.</w:t>
      </w:r>
    </w:p>
    <w:p w14:paraId="626E179A" w14:textId="5056CA9E" w:rsidR="00FE6545" w:rsidRPr="00FE6545" w:rsidRDefault="1533E4A6" w:rsidP="4B2D7D32">
      <w:pPr>
        <w:pStyle w:val="paragraph"/>
        <w:ind w:left="720"/>
        <w:rPr>
          <w:rFonts w:ascii="Calibri" w:eastAsia="Calibri" w:hAnsi="Calibri" w:cs="Calibri"/>
        </w:rPr>
      </w:pPr>
      <w:r w:rsidRPr="4B2D7D32">
        <w:rPr>
          <w:rFonts w:ascii="Calibri" w:eastAsia="Calibri" w:hAnsi="Calibri" w:cs="Calibri"/>
        </w:rPr>
        <w:t>1</w:t>
      </w:r>
      <w:r w:rsidR="002F015F" w:rsidRPr="4B2D7D32">
        <w:rPr>
          <w:rFonts w:ascii="Calibri" w:eastAsia="Calibri" w:hAnsi="Calibri" w:cs="Calibri"/>
        </w:rPr>
        <w:t>0</w:t>
      </w:r>
      <w:r w:rsidR="00FE6545" w:rsidRPr="4B2D7D32">
        <w:rPr>
          <w:rFonts w:ascii="Calibri" w:eastAsia="Calibri" w:hAnsi="Calibri" w:cs="Calibri"/>
        </w:rPr>
        <w:t>.4.</w:t>
      </w:r>
    </w:p>
    <w:p w14:paraId="74DEE247" w14:textId="39A0A651" w:rsidR="00FE6545" w:rsidRPr="00FE6545" w:rsidRDefault="002F015F" w:rsidP="3EB09842">
      <w:pPr>
        <w:pStyle w:val="paragraph"/>
        <w:ind w:left="720"/>
        <w:rPr>
          <w:rFonts w:ascii="Calibri" w:eastAsia="Calibri" w:hAnsi="Calibri" w:cs="Calibri"/>
        </w:rPr>
      </w:pPr>
      <w:r w:rsidRPr="4B2D7D32">
        <w:rPr>
          <w:rFonts w:ascii="Calibri" w:eastAsia="Calibri" w:hAnsi="Calibri" w:cs="Calibri"/>
        </w:rPr>
        <w:t>8</w:t>
      </w:r>
      <w:r w:rsidR="00FE6545" w:rsidRPr="4B2D7D32">
        <w:rPr>
          <w:rFonts w:ascii="Calibri" w:eastAsia="Calibri" w:hAnsi="Calibri" w:cs="Calibri"/>
        </w:rPr>
        <w:t>.5. </w:t>
      </w:r>
    </w:p>
    <w:p w14:paraId="14C4637D" w14:textId="64A63698" w:rsidR="4B2D7D32" w:rsidRDefault="4B2D7D32" w:rsidP="4B2D7D32">
      <w:pPr>
        <w:pStyle w:val="paragraph"/>
        <w:ind w:left="720"/>
        <w:rPr>
          <w:rFonts w:ascii="Calibri" w:eastAsia="Calibri" w:hAnsi="Calibri" w:cs="Calibri"/>
        </w:rPr>
      </w:pPr>
    </w:p>
    <w:p w14:paraId="7864F766" w14:textId="0FF5B386" w:rsidR="4B2D7D32" w:rsidRDefault="4B2D7D32" w:rsidP="4B2D7D32">
      <w:pPr>
        <w:pStyle w:val="paragraph"/>
        <w:ind w:left="720"/>
        <w:rPr>
          <w:rFonts w:ascii="Calibri" w:eastAsia="Calibri" w:hAnsi="Calibri" w:cs="Calibri"/>
        </w:rPr>
      </w:pPr>
    </w:p>
    <w:p w14:paraId="259BA45F" w14:textId="61232655" w:rsidR="00FE6545" w:rsidRDefault="00FE6545" w:rsidP="3EB09842">
      <w:pPr>
        <w:pStyle w:val="paragraph"/>
        <w:ind w:left="720"/>
        <w:rPr>
          <w:rFonts w:ascii="Calibri" w:eastAsia="Calibri" w:hAnsi="Calibri" w:cs="Calibri"/>
        </w:rPr>
      </w:pPr>
      <w:r w:rsidRPr="4B2D7D32">
        <w:rPr>
          <w:rFonts w:ascii="Calibri" w:eastAsia="Calibri" w:hAnsi="Calibri" w:cs="Calibri"/>
          <w:b/>
          <w:bCs/>
        </w:rPr>
        <w:t>Poissaolojen seuranta</w:t>
      </w:r>
      <w:r w:rsidRPr="4B2D7D32">
        <w:rPr>
          <w:rFonts w:ascii="Calibri" w:eastAsia="Calibri" w:hAnsi="Calibri" w:cs="Calibri"/>
        </w:rPr>
        <w:t xml:space="preserve"> </w:t>
      </w:r>
      <w:proofErr w:type="spellStart"/>
      <w:r w:rsidRPr="4B2D7D32">
        <w:rPr>
          <w:rFonts w:ascii="Calibri" w:eastAsia="Calibri" w:hAnsi="Calibri" w:cs="Calibri"/>
        </w:rPr>
        <w:t>YHR:ssa</w:t>
      </w:r>
      <w:proofErr w:type="spellEnd"/>
      <w:r w:rsidRPr="4B2D7D32">
        <w:rPr>
          <w:rFonts w:ascii="Calibri" w:eastAsia="Calibri" w:hAnsi="Calibri" w:cs="Calibri"/>
        </w:rPr>
        <w:t xml:space="preserve"> vuosikellon mukaisesti</w:t>
      </w:r>
      <w:r w:rsidR="23A624BC" w:rsidRPr="4B2D7D32">
        <w:rPr>
          <w:rFonts w:ascii="Calibri" w:eastAsia="Calibri" w:hAnsi="Calibri" w:cs="Calibri"/>
        </w:rPr>
        <w:t xml:space="preserve">, neljä kertaa lukuvuoden aikana. </w:t>
      </w:r>
      <w:r w:rsidRPr="4B2D7D32">
        <w:rPr>
          <w:rFonts w:ascii="Calibri" w:eastAsia="Calibri" w:hAnsi="Calibri" w:cs="Calibri"/>
        </w:rPr>
        <w:t> </w:t>
      </w:r>
    </w:p>
    <w:p w14:paraId="7ABF32A1" w14:textId="681E016C" w:rsidR="6EFBDF68" w:rsidRDefault="6EFBDF68" w:rsidP="6EFBDF68">
      <w:pPr>
        <w:pStyle w:val="paragraph"/>
        <w:ind w:left="720"/>
        <w:rPr>
          <w:rFonts w:ascii="Calibri" w:eastAsia="Calibri" w:hAnsi="Calibri" w:cs="Calibri"/>
          <w:color w:val="FF0000"/>
        </w:rPr>
      </w:pPr>
    </w:p>
    <w:p w14:paraId="0196F105" w14:textId="734729AD" w:rsidR="000541DD" w:rsidRPr="003E33C0" w:rsidRDefault="0F477CDA" w:rsidP="4B2D7D32">
      <w:pPr>
        <w:pStyle w:val="paragraph"/>
        <w:ind w:left="720"/>
        <w:rPr>
          <w:rFonts w:ascii="Calibri" w:eastAsia="Calibri" w:hAnsi="Calibri" w:cs="Calibri"/>
        </w:rPr>
      </w:pPr>
      <w:r w:rsidRPr="4B2D7D32">
        <w:rPr>
          <w:rFonts w:ascii="Calibri" w:eastAsia="Calibri" w:hAnsi="Calibri" w:cs="Calibri"/>
          <w:b/>
          <w:bCs/>
        </w:rPr>
        <w:t>Kohtaavan työn tiimi</w:t>
      </w:r>
      <w:r w:rsidRPr="4B2D7D32">
        <w:rPr>
          <w:rFonts w:ascii="Calibri" w:eastAsia="Calibri" w:hAnsi="Calibri" w:cs="Calibri"/>
        </w:rPr>
        <w:t xml:space="preserve"> (kasvatusohjaaja, nuorisonohjaaja, harrastusohjaaja &amp; koulutaiteilija) ja oppilashuollon toimijat kokoontuvat yhdessä </w:t>
      </w:r>
      <w:proofErr w:type="spellStart"/>
      <w:r w:rsidRPr="4B2D7D32">
        <w:rPr>
          <w:rFonts w:ascii="Calibri" w:eastAsia="Calibri" w:hAnsi="Calibri" w:cs="Calibri"/>
        </w:rPr>
        <w:t>ys</w:t>
      </w:r>
      <w:proofErr w:type="spellEnd"/>
      <w:r w:rsidR="1638AAF9" w:rsidRPr="4B2D7D32">
        <w:rPr>
          <w:rFonts w:ascii="Calibri" w:eastAsia="Calibri" w:hAnsi="Calibri" w:cs="Calibri"/>
        </w:rPr>
        <w:t>-</w:t>
      </w:r>
      <w:r w:rsidRPr="4B2D7D32">
        <w:rPr>
          <w:rFonts w:ascii="Calibri" w:eastAsia="Calibri" w:hAnsi="Calibri" w:cs="Calibri"/>
        </w:rPr>
        <w:t>/</w:t>
      </w:r>
      <w:proofErr w:type="gramStart"/>
      <w:r w:rsidRPr="4B2D7D32">
        <w:rPr>
          <w:rFonts w:ascii="Calibri" w:eastAsia="Calibri" w:hAnsi="Calibri" w:cs="Calibri"/>
        </w:rPr>
        <w:t>tiimi-ajalla</w:t>
      </w:r>
      <w:proofErr w:type="gramEnd"/>
      <w:r w:rsidRPr="4B2D7D32">
        <w:rPr>
          <w:rFonts w:ascii="Calibri" w:eastAsia="Calibri" w:hAnsi="Calibri" w:cs="Calibri"/>
        </w:rPr>
        <w:t xml:space="preserve"> n. 4 krt vuodessa ja tarpeen mukaan. Kohtaavan työn tiimi </w:t>
      </w:r>
      <w:r w:rsidR="10C267C5" w:rsidRPr="4B2D7D32">
        <w:rPr>
          <w:rFonts w:ascii="Calibri" w:eastAsia="Calibri" w:hAnsi="Calibri" w:cs="Calibri"/>
        </w:rPr>
        <w:t xml:space="preserve">ja </w:t>
      </w:r>
      <w:r w:rsidRPr="4B2D7D32">
        <w:rPr>
          <w:rFonts w:ascii="Calibri" w:eastAsia="Calibri" w:hAnsi="Calibri" w:cs="Calibri"/>
        </w:rPr>
        <w:t>op</w:t>
      </w:r>
      <w:r w:rsidR="061F84AB" w:rsidRPr="4B2D7D32">
        <w:rPr>
          <w:rFonts w:ascii="Calibri" w:eastAsia="Calibri" w:hAnsi="Calibri" w:cs="Calibri"/>
        </w:rPr>
        <w:t>iskelu</w:t>
      </w:r>
      <w:r w:rsidRPr="4B2D7D32">
        <w:rPr>
          <w:rFonts w:ascii="Calibri" w:eastAsia="Calibri" w:hAnsi="Calibri" w:cs="Calibri"/>
        </w:rPr>
        <w:t>huolto suunnittelee ja toteuttaa yhteisöllis</w:t>
      </w:r>
      <w:r w:rsidR="1744761D" w:rsidRPr="4B2D7D32">
        <w:rPr>
          <w:rFonts w:ascii="Calibri" w:eastAsia="Calibri" w:hAnsi="Calibri" w:cs="Calibri"/>
        </w:rPr>
        <w:t xml:space="preserve">tä ja ennaltaehkäisevää toimintaa </w:t>
      </w:r>
      <w:r w:rsidR="59323761" w:rsidRPr="4B2D7D32">
        <w:rPr>
          <w:rFonts w:ascii="Calibri" w:eastAsia="Calibri" w:hAnsi="Calibri" w:cs="Calibri"/>
        </w:rPr>
        <w:t>tekemänsä</w:t>
      </w:r>
      <w:r w:rsidR="1744761D" w:rsidRPr="4B2D7D32">
        <w:rPr>
          <w:rFonts w:ascii="Calibri" w:eastAsia="Calibri" w:hAnsi="Calibri" w:cs="Calibri"/>
        </w:rPr>
        <w:t xml:space="preserve"> vuosikellon mukaan. </w:t>
      </w:r>
    </w:p>
    <w:p w14:paraId="1A2D6A69" w14:textId="7BBC529B" w:rsidR="4B2D7D32" w:rsidRDefault="4B2D7D32" w:rsidP="7AD221F7">
      <w:pPr>
        <w:pStyle w:val="paragraph"/>
        <w:ind w:left="720"/>
        <w:rPr>
          <w:rFonts w:ascii="Calibri" w:eastAsia="Calibri" w:hAnsi="Calibri" w:cs="Calibri"/>
          <w:color w:val="000000" w:themeColor="text1"/>
        </w:rPr>
      </w:pPr>
    </w:p>
    <w:p w14:paraId="5911DB66" w14:textId="54E38A65" w:rsidR="2053AC7D" w:rsidRDefault="2053AC7D" w:rsidP="7AD221F7">
      <w:pPr>
        <w:pStyle w:val="paragraph"/>
        <w:ind w:left="720"/>
        <w:rPr>
          <w:rFonts w:ascii="Calibri" w:eastAsia="Calibri" w:hAnsi="Calibri" w:cs="Calibri"/>
          <w:color w:val="000000" w:themeColor="text1"/>
        </w:rPr>
      </w:pPr>
      <w:r w:rsidRPr="7AD221F7">
        <w:rPr>
          <w:rFonts w:ascii="Calibri" w:eastAsia="Calibri" w:hAnsi="Calibri" w:cs="Calibri"/>
          <w:b/>
          <w:bCs/>
          <w:color w:val="000000" w:themeColor="text1"/>
        </w:rPr>
        <w:t>VKHS</w:t>
      </w:r>
      <w:r w:rsidR="6EAD7747" w:rsidRPr="7AD221F7">
        <w:rPr>
          <w:rFonts w:ascii="Calibri" w:eastAsia="Calibri" w:hAnsi="Calibri" w:cs="Calibri"/>
          <w:b/>
          <w:bCs/>
          <w:color w:val="000000" w:themeColor="text1"/>
        </w:rPr>
        <w:t>-tiimi</w:t>
      </w:r>
      <w:r w:rsidR="018D59BE" w:rsidRPr="7AD221F7">
        <w:rPr>
          <w:rFonts w:ascii="Calibri" w:eastAsia="Calibri" w:hAnsi="Calibri" w:cs="Calibri"/>
          <w:color w:val="000000" w:themeColor="text1"/>
        </w:rPr>
        <w:t xml:space="preserve"> </w:t>
      </w:r>
      <w:r w:rsidR="410B835F" w:rsidRPr="7AD221F7">
        <w:rPr>
          <w:rFonts w:ascii="Calibri" w:eastAsia="Calibri" w:hAnsi="Calibri" w:cs="Calibri"/>
          <w:color w:val="000000" w:themeColor="text1"/>
        </w:rPr>
        <w:t>(erityisluokanopettaja Silja Jaakkola, luokanopettaja Reetta Leduc</w:t>
      </w:r>
      <w:r w:rsidR="7584D418" w:rsidRPr="7AD221F7">
        <w:rPr>
          <w:rFonts w:ascii="Calibri" w:eastAsia="Calibri" w:hAnsi="Calibri" w:cs="Calibri"/>
          <w:color w:val="000000" w:themeColor="text1"/>
        </w:rPr>
        <w:t>q</w:t>
      </w:r>
      <w:r w:rsidR="410B835F" w:rsidRPr="7AD221F7">
        <w:rPr>
          <w:rFonts w:ascii="Calibri" w:eastAsia="Calibri" w:hAnsi="Calibri" w:cs="Calibri"/>
          <w:color w:val="000000" w:themeColor="text1"/>
        </w:rPr>
        <w:t xml:space="preserve"> &amp; päätoiminen tuntiopettaja Toto Kemppainen)</w:t>
      </w:r>
      <w:r w:rsidR="73794FC2" w:rsidRPr="7AD221F7">
        <w:rPr>
          <w:rFonts w:ascii="Calibri" w:eastAsia="Calibri" w:hAnsi="Calibri" w:cs="Calibri"/>
          <w:color w:val="000000" w:themeColor="text1"/>
        </w:rPr>
        <w:t xml:space="preserve"> vastaa, että Jyväskylän kaupungin väkivallan, kiusaamisen, häirinn</w:t>
      </w:r>
      <w:r w:rsidR="3DEEDECA" w:rsidRPr="7AD221F7">
        <w:rPr>
          <w:rFonts w:ascii="Calibri" w:eastAsia="Calibri" w:hAnsi="Calibri" w:cs="Calibri"/>
          <w:color w:val="000000" w:themeColor="text1"/>
        </w:rPr>
        <w:t>än ja syrjinnän vastainen toimintamalli toteutuu Huhtasuo</w:t>
      </w:r>
      <w:r w:rsidR="317C6AE1" w:rsidRPr="7AD221F7">
        <w:rPr>
          <w:rFonts w:ascii="Calibri" w:eastAsia="Calibri" w:hAnsi="Calibri" w:cs="Calibri"/>
          <w:color w:val="000000" w:themeColor="text1"/>
        </w:rPr>
        <w:t>n</w:t>
      </w:r>
      <w:r w:rsidR="3DEEDECA" w:rsidRPr="7AD221F7">
        <w:rPr>
          <w:rFonts w:ascii="Calibri" w:eastAsia="Calibri" w:hAnsi="Calibri" w:cs="Calibri"/>
          <w:color w:val="000000" w:themeColor="text1"/>
        </w:rPr>
        <w:t xml:space="preserve"> yhtenäiskoulussa.</w:t>
      </w:r>
      <w:r w:rsidR="20D806AE" w:rsidRPr="7AD221F7">
        <w:rPr>
          <w:rFonts w:ascii="Calibri" w:eastAsia="Calibri" w:hAnsi="Calibri" w:cs="Calibri"/>
          <w:color w:val="000000" w:themeColor="text1"/>
        </w:rPr>
        <w:t xml:space="preserve"> Tiimin kehitystavoite lukuvuonna </w:t>
      </w:r>
      <w:proofErr w:type="gramStart"/>
      <w:r w:rsidR="20D806AE" w:rsidRPr="7AD221F7">
        <w:rPr>
          <w:rFonts w:ascii="Calibri" w:eastAsia="Calibri" w:hAnsi="Calibri" w:cs="Calibri"/>
          <w:color w:val="000000" w:themeColor="text1"/>
        </w:rPr>
        <w:t>2025-26</w:t>
      </w:r>
      <w:proofErr w:type="gramEnd"/>
      <w:r w:rsidR="20D806AE" w:rsidRPr="7AD221F7">
        <w:rPr>
          <w:rFonts w:ascii="Calibri" w:eastAsia="Calibri" w:hAnsi="Calibri" w:cs="Calibri"/>
          <w:color w:val="000000" w:themeColor="text1"/>
        </w:rPr>
        <w:t xml:space="preserve"> on </w:t>
      </w:r>
      <w:r w:rsidR="2ECEA25E" w:rsidRPr="7AD221F7">
        <w:rPr>
          <w:rFonts w:ascii="Calibri" w:eastAsia="Calibri" w:hAnsi="Calibri" w:cs="Calibri"/>
          <w:color w:val="000000" w:themeColor="text1"/>
        </w:rPr>
        <w:t xml:space="preserve">lisätä kotien tietoisuutta VKHS-mallista sekä </w:t>
      </w:r>
      <w:r w:rsidR="5272A61B" w:rsidRPr="7AD221F7">
        <w:rPr>
          <w:rFonts w:ascii="Calibri" w:eastAsia="Calibri" w:hAnsi="Calibri" w:cs="Calibri"/>
          <w:color w:val="000000" w:themeColor="text1"/>
        </w:rPr>
        <w:t>kehittää toimintaa, jolla oppilaiden kokemat väkivalta-, kiusaamis</w:t>
      </w:r>
      <w:r w:rsidR="3C130B37" w:rsidRPr="7AD221F7">
        <w:rPr>
          <w:rFonts w:ascii="Calibri" w:eastAsia="Calibri" w:hAnsi="Calibri" w:cs="Calibri"/>
          <w:color w:val="000000" w:themeColor="text1"/>
        </w:rPr>
        <w:t>-</w:t>
      </w:r>
      <w:r w:rsidR="5272A61B" w:rsidRPr="7AD221F7">
        <w:rPr>
          <w:rFonts w:ascii="Calibri" w:eastAsia="Calibri" w:hAnsi="Calibri" w:cs="Calibri"/>
          <w:color w:val="000000" w:themeColor="text1"/>
        </w:rPr>
        <w:t>, häirintä</w:t>
      </w:r>
      <w:r w:rsidR="5B36A18F" w:rsidRPr="7AD221F7">
        <w:rPr>
          <w:rFonts w:ascii="Calibri" w:eastAsia="Calibri" w:hAnsi="Calibri" w:cs="Calibri"/>
          <w:color w:val="000000" w:themeColor="text1"/>
        </w:rPr>
        <w:t>- ja syrjintä -tilanteet saadaan tehokkaammin aikuisten (</w:t>
      </w:r>
      <w:r w:rsidR="1E7EA98E" w:rsidRPr="7AD221F7">
        <w:rPr>
          <w:rFonts w:ascii="Calibri" w:eastAsia="Calibri" w:hAnsi="Calibri" w:cs="Calibri"/>
          <w:color w:val="000000" w:themeColor="text1"/>
        </w:rPr>
        <w:t>huoltajat</w:t>
      </w:r>
      <w:r w:rsidR="5B36A18F" w:rsidRPr="7AD221F7">
        <w:rPr>
          <w:rFonts w:ascii="Calibri" w:eastAsia="Calibri" w:hAnsi="Calibri" w:cs="Calibri"/>
          <w:color w:val="000000" w:themeColor="text1"/>
        </w:rPr>
        <w:t>, luokanvalvoja,</w:t>
      </w:r>
      <w:r w:rsidR="1A3CE66C" w:rsidRPr="7AD221F7">
        <w:rPr>
          <w:rFonts w:ascii="Calibri" w:eastAsia="Calibri" w:hAnsi="Calibri" w:cs="Calibri"/>
          <w:color w:val="000000" w:themeColor="text1"/>
        </w:rPr>
        <w:t xml:space="preserve"> vkhs-yhdyshenkilö, nuorisotyöntekijä, muu aikuinen) tietoon.</w:t>
      </w:r>
    </w:p>
    <w:p w14:paraId="020F8558" w14:textId="46D90A7F" w:rsidR="4B2D7D32" w:rsidRDefault="4B2D7D32" w:rsidP="4B2D7D32">
      <w:pPr>
        <w:pStyle w:val="paragraph"/>
        <w:ind w:left="720"/>
        <w:rPr>
          <w:rFonts w:ascii="Calibri" w:eastAsia="Calibri" w:hAnsi="Calibri" w:cs="Calibri"/>
          <w:color w:val="FF0000"/>
        </w:rPr>
      </w:pPr>
    </w:p>
    <w:p w14:paraId="65AF6798" w14:textId="606A1EE3" w:rsidR="2053AC7D" w:rsidRDefault="2053AC7D" w:rsidP="3F9FD6AF">
      <w:pPr>
        <w:pStyle w:val="paragraph"/>
        <w:ind w:left="720"/>
        <w:rPr>
          <w:rFonts w:ascii="Calibri" w:eastAsia="Calibri" w:hAnsi="Calibri" w:cs="Calibri"/>
        </w:rPr>
      </w:pPr>
      <w:r w:rsidRPr="3F9FD6AF">
        <w:rPr>
          <w:rFonts w:ascii="Calibri" w:eastAsia="Calibri" w:hAnsi="Calibri" w:cs="Calibri"/>
          <w:b/>
          <w:bCs/>
        </w:rPr>
        <w:t>Hyvinvointioppitunnit</w:t>
      </w:r>
      <w:r w:rsidRPr="3F9FD6AF">
        <w:rPr>
          <w:rFonts w:ascii="Calibri" w:eastAsia="Calibri" w:hAnsi="Calibri" w:cs="Calibri"/>
        </w:rPr>
        <w:t xml:space="preserve"> Hyvinvoinnin vuosikellon ohjeistuksen mukaisesti. </w:t>
      </w:r>
    </w:p>
    <w:p w14:paraId="10070457" w14:textId="4F674711" w:rsidR="4B2D7D32" w:rsidRDefault="4B2D7D32" w:rsidP="3F9FD6AF">
      <w:pPr>
        <w:pStyle w:val="paragraph"/>
        <w:ind w:left="720"/>
        <w:rPr>
          <w:rFonts w:ascii="Calibri" w:eastAsia="Calibri" w:hAnsi="Calibri" w:cs="Calibri"/>
          <w:color w:val="000000" w:themeColor="text1"/>
        </w:rPr>
      </w:pPr>
    </w:p>
    <w:p w14:paraId="4B17633F" w14:textId="19AA7E60" w:rsidR="000541DD" w:rsidRPr="003E33C0" w:rsidRDefault="000541DD" w:rsidP="4B2D7D32">
      <w:pPr>
        <w:pStyle w:val="paragraph"/>
        <w:ind w:left="720"/>
        <w:rPr>
          <w:rFonts w:ascii="Calibri" w:eastAsia="Calibri" w:hAnsi="Calibri" w:cs="Calibri"/>
          <w:b/>
          <w:bCs/>
        </w:rPr>
      </w:pPr>
      <w:r w:rsidRPr="4B2D7D32">
        <w:rPr>
          <w:rFonts w:ascii="Calibri" w:eastAsia="Calibri" w:hAnsi="Calibri" w:cs="Calibri"/>
          <w:b/>
          <w:bCs/>
        </w:rPr>
        <w:t>Kyselyt:</w:t>
      </w:r>
    </w:p>
    <w:p w14:paraId="5EFD9D9D" w14:textId="635A2C3B" w:rsidR="00FE6545" w:rsidRPr="00FE6545" w:rsidRDefault="32F34688" w:rsidP="4B2D7D32">
      <w:pPr>
        <w:pStyle w:val="paragraph"/>
        <w:ind w:left="720"/>
        <w:rPr>
          <w:rFonts w:ascii="Calibri" w:eastAsia="Calibri" w:hAnsi="Calibri" w:cs="Calibri"/>
        </w:rPr>
      </w:pPr>
      <w:r w:rsidRPr="4B2D7D32">
        <w:rPr>
          <w:rFonts w:ascii="Calibri" w:eastAsia="Calibri" w:hAnsi="Calibri" w:cs="Calibri"/>
        </w:rPr>
        <w:t>L</w:t>
      </w:r>
      <w:r w:rsidR="00FE6545" w:rsidRPr="4B2D7D32">
        <w:rPr>
          <w:rFonts w:ascii="Calibri" w:eastAsia="Calibri" w:hAnsi="Calibri" w:cs="Calibri"/>
        </w:rPr>
        <w:t>uokkailmapiirikyselyt tarpeen mukaan (kasvatusohjaaja)   </w:t>
      </w:r>
    </w:p>
    <w:p w14:paraId="4294665A" w14:textId="6AD49179" w:rsidR="00FE6545" w:rsidRPr="00FE6545" w:rsidRDefault="00FE6545" w:rsidP="0B32587D">
      <w:pPr>
        <w:pStyle w:val="paragraph"/>
        <w:ind w:left="720"/>
        <w:rPr>
          <w:rFonts w:ascii="Calibri" w:eastAsia="Calibri" w:hAnsi="Calibri" w:cs="Calibri"/>
          <w:color w:val="FF0000"/>
        </w:rPr>
      </w:pPr>
      <w:r w:rsidRPr="4B2D7D32">
        <w:rPr>
          <w:rFonts w:ascii="Calibri" w:eastAsia="Calibri" w:hAnsi="Calibri" w:cs="Calibri"/>
        </w:rPr>
        <w:t>5.lk alkukartoituskysely (kasvatusohjaaja, Salatut elämäntaidot) </w:t>
      </w:r>
      <w:r w:rsidRPr="4B2D7D32">
        <w:rPr>
          <w:rFonts w:ascii="Calibri" w:eastAsia="Calibri" w:hAnsi="Calibri" w:cs="Calibri"/>
          <w:color w:val="FF0000"/>
        </w:rPr>
        <w:t> </w:t>
      </w:r>
    </w:p>
    <w:p w14:paraId="4DB89CE3" w14:textId="56C72B11" w:rsidR="00FE6545" w:rsidRPr="00FE6545" w:rsidRDefault="003768FA" w:rsidP="4B2D7D32">
      <w:pPr>
        <w:pStyle w:val="paragraph"/>
        <w:ind w:left="720"/>
        <w:rPr>
          <w:rFonts w:ascii="Calibri" w:eastAsia="Calibri" w:hAnsi="Calibri" w:cs="Calibri"/>
        </w:rPr>
      </w:pPr>
      <w:r w:rsidRPr="4B2D7D32">
        <w:rPr>
          <w:rFonts w:ascii="Calibri" w:eastAsia="Calibri" w:hAnsi="Calibri" w:cs="Calibri"/>
        </w:rPr>
        <w:t>Erityisluok</w:t>
      </w:r>
      <w:r w:rsidR="11C7EDDD" w:rsidRPr="4B2D7D32">
        <w:rPr>
          <w:rFonts w:ascii="Calibri" w:eastAsia="Calibri" w:hAnsi="Calibri" w:cs="Calibri"/>
        </w:rPr>
        <w:t>issa</w:t>
      </w:r>
      <w:r w:rsidRPr="4B2D7D32">
        <w:rPr>
          <w:rFonts w:ascii="Calibri" w:eastAsia="Calibri" w:hAnsi="Calibri" w:cs="Calibri"/>
        </w:rPr>
        <w:t xml:space="preserve"> </w:t>
      </w:r>
      <w:r w:rsidR="00FE6545" w:rsidRPr="4B2D7D32">
        <w:rPr>
          <w:rFonts w:ascii="Calibri" w:eastAsia="Calibri" w:hAnsi="Calibri" w:cs="Calibri"/>
        </w:rPr>
        <w:t>koulu-/luokkahyvinvointikysely</w:t>
      </w:r>
      <w:r w:rsidR="619BDCF1" w:rsidRPr="4B2D7D32">
        <w:rPr>
          <w:rFonts w:ascii="Calibri" w:eastAsia="Calibri" w:hAnsi="Calibri" w:cs="Calibri"/>
        </w:rPr>
        <w:t>t</w:t>
      </w:r>
      <w:r w:rsidR="00FE6545" w:rsidRPr="4B2D7D32">
        <w:rPr>
          <w:rFonts w:ascii="Calibri" w:eastAsia="Calibri" w:hAnsi="Calibri" w:cs="Calibri"/>
        </w:rPr>
        <w:t xml:space="preserve"> tarvittaessa (kuraattori)  </w:t>
      </w:r>
    </w:p>
    <w:p w14:paraId="3E679372" w14:textId="296FB537" w:rsidR="00FE6545" w:rsidRPr="00FE6545" w:rsidRDefault="00FE6545" w:rsidP="4B2D7D32">
      <w:pPr>
        <w:pStyle w:val="paragraph"/>
        <w:ind w:left="720"/>
        <w:rPr>
          <w:rFonts w:ascii="Calibri" w:eastAsia="Calibri" w:hAnsi="Calibri" w:cs="Calibri"/>
        </w:rPr>
      </w:pPr>
      <w:r w:rsidRPr="4B2D7D32">
        <w:rPr>
          <w:rFonts w:ascii="Calibri" w:eastAsia="Calibri" w:hAnsi="Calibri" w:cs="Calibri"/>
        </w:rPr>
        <w:t>Valtakunnalliset kyselyt (kouluterveyskysely, MOVE-testit)  </w:t>
      </w:r>
    </w:p>
    <w:p w14:paraId="163F6596" w14:textId="1DBD0D99" w:rsidR="003768FA" w:rsidRPr="003E33C0" w:rsidRDefault="003768FA" w:rsidP="4B2D7D32">
      <w:pPr>
        <w:pStyle w:val="paragraph"/>
        <w:ind w:left="720"/>
        <w:rPr>
          <w:rFonts w:ascii="Calibri" w:eastAsia="Calibri" w:hAnsi="Calibri" w:cs="Calibri"/>
        </w:rPr>
      </w:pPr>
      <w:r w:rsidRPr="4B2D7D32">
        <w:rPr>
          <w:rFonts w:ascii="Calibri" w:eastAsia="Calibri" w:hAnsi="Calibri" w:cs="Calibri"/>
        </w:rPr>
        <w:t>Luokkayhteenvedot laajoista terveystarkastuksista (kouluterveydenhoitajat)  </w:t>
      </w:r>
    </w:p>
    <w:p w14:paraId="4007474E" w14:textId="4A670C42" w:rsidR="4B2D7D32" w:rsidRDefault="4B2D7D32" w:rsidP="4B2D7D32">
      <w:pPr>
        <w:pStyle w:val="paragraph"/>
        <w:ind w:left="720"/>
        <w:rPr>
          <w:rFonts w:ascii="Calibri" w:eastAsia="Calibri" w:hAnsi="Calibri" w:cs="Calibri"/>
          <w:b/>
          <w:bCs/>
        </w:rPr>
      </w:pPr>
    </w:p>
    <w:p w14:paraId="564195E9" w14:textId="268D1588" w:rsidR="000541DD" w:rsidRPr="00FE6545" w:rsidRDefault="000541DD" w:rsidP="4B2D7D32">
      <w:pPr>
        <w:pStyle w:val="paragraph"/>
        <w:ind w:left="720"/>
        <w:rPr>
          <w:rFonts w:ascii="Calibri" w:eastAsia="Calibri" w:hAnsi="Calibri" w:cs="Calibri"/>
          <w:b/>
          <w:bCs/>
        </w:rPr>
      </w:pPr>
      <w:proofErr w:type="spellStart"/>
      <w:r w:rsidRPr="4B2D7D32">
        <w:rPr>
          <w:rFonts w:ascii="Calibri" w:eastAsia="Calibri" w:hAnsi="Calibri" w:cs="Calibri"/>
          <w:b/>
          <w:bCs/>
        </w:rPr>
        <w:t>Ryhmäytykset</w:t>
      </w:r>
      <w:proofErr w:type="spellEnd"/>
      <w:r w:rsidRPr="4B2D7D32">
        <w:rPr>
          <w:rFonts w:ascii="Calibri" w:eastAsia="Calibri" w:hAnsi="Calibri" w:cs="Calibri"/>
          <w:b/>
          <w:bCs/>
        </w:rPr>
        <w:t>:</w:t>
      </w:r>
    </w:p>
    <w:p w14:paraId="5695007F" w14:textId="43331ED8" w:rsidR="00FE6545" w:rsidRPr="00FE6545" w:rsidRDefault="00FE6545" w:rsidP="4B2D7D32">
      <w:pPr>
        <w:pStyle w:val="paragraph"/>
        <w:ind w:left="720"/>
        <w:rPr>
          <w:rFonts w:ascii="Calibri" w:eastAsia="Calibri" w:hAnsi="Calibri" w:cs="Calibri"/>
        </w:rPr>
      </w:pPr>
      <w:r w:rsidRPr="4B2D7D32">
        <w:rPr>
          <w:rFonts w:ascii="Calibri" w:eastAsia="Calibri" w:hAnsi="Calibri" w:cs="Calibri"/>
        </w:rPr>
        <w:t>Kohtaavan työn tiimi, opiskeluhuolto, alueellinen nuorisotyö ja seurakunta pit</w:t>
      </w:r>
      <w:r w:rsidR="000541DD" w:rsidRPr="4B2D7D32">
        <w:rPr>
          <w:rFonts w:ascii="Calibri" w:eastAsia="Calibri" w:hAnsi="Calibri" w:cs="Calibri"/>
        </w:rPr>
        <w:t>ä</w:t>
      </w:r>
      <w:r w:rsidRPr="4B2D7D32">
        <w:rPr>
          <w:rFonts w:ascii="Calibri" w:eastAsia="Calibri" w:hAnsi="Calibri" w:cs="Calibri"/>
        </w:rPr>
        <w:t xml:space="preserve">vät uusille 7.-luokkalaisille </w:t>
      </w:r>
      <w:proofErr w:type="spellStart"/>
      <w:r w:rsidRPr="4B2D7D32">
        <w:rPr>
          <w:rFonts w:ascii="Calibri" w:eastAsia="Calibri" w:hAnsi="Calibri" w:cs="Calibri"/>
        </w:rPr>
        <w:t>ryhmäytyspäivän</w:t>
      </w:r>
      <w:proofErr w:type="spellEnd"/>
      <w:r w:rsidRPr="4B2D7D32">
        <w:rPr>
          <w:rFonts w:ascii="Calibri" w:eastAsia="Calibri" w:hAnsi="Calibri" w:cs="Calibri"/>
        </w:rPr>
        <w:t xml:space="preserve"> (</w:t>
      </w:r>
      <w:proofErr w:type="gramStart"/>
      <w:r w:rsidRPr="4B2D7D32">
        <w:rPr>
          <w:rFonts w:ascii="Calibri" w:eastAsia="Calibri" w:hAnsi="Calibri" w:cs="Calibri"/>
        </w:rPr>
        <w:t>6h</w:t>
      </w:r>
      <w:proofErr w:type="gramEnd"/>
      <w:r w:rsidRPr="4B2D7D32">
        <w:rPr>
          <w:rFonts w:ascii="Calibri" w:eastAsia="Calibri" w:hAnsi="Calibri" w:cs="Calibri"/>
        </w:rPr>
        <w:t>) elokuussa koulun alkamisen jälkeen  </w:t>
      </w:r>
    </w:p>
    <w:p w14:paraId="41B0AED7" w14:textId="487E9B78" w:rsidR="4B2D7D32" w:rsidRDefault="4B2D7D32" w:rsidP="4B2D7D32">
      <w:pPr>
        <w:pStyle w:val="paragraph"/>
        <w:ind w:left="720"/>
        <w:rPr>
          <w:rFonts w:ascii="Calibri" w:eastAsia="Calibri" w:hAnsi="Calibri" w:cs="Calibri"/>
        </w:rPr>
      </w:pPr>
    </w:p>
    <w:p w14:paraId="7C2465C9" w14:textId="2C3CF23A" w:rsidR="6EF56315" w:rsidRDefault="6EF56315" w:rsidP="4B2D7D32">
      <w:pPr>
        <w:pStyle w:val="paragraph"/>
        <w:ind w:left="720"/>
        <w:rPr>
          <w:rFonts w:ascii="Calibri" w:eastAsia="Calibri" w:hAnsi="Calibri" w:cs="Calibri"/>
        </w:rPr>
      </w:pPr>
      <w:r w:rsidRPr="4B2D7D32">
        <w:rPr>
          <w:rFonts w:ascii="Calibri" w:eastAsia="Calibri" w:hAnsi="Calibri" w:cs="Calibri"/>
        </w:rPr>
        <w:t xml:space="preserve">Alue- ja koulunuorisotyön &amp; kasvatusohjaajan </w:t>
      </w:r>
      <w:proofErr w:type="spellStart"/>
      <w:r w:rsidRPr="4B2D7D32">
        <w:rPr>
          <w:rFonts w:ascii="Calibri" w:eastAsia="Calibri" w:hAnsi="Calibri" w:cs="Calibri"/>
        </w:rPr>
        <w:t>jatkoryhmäytystunnit</w:t>
      </w:r>
      <w:proofErr w:type="spellEnd"/>
      <w:r w:rsidRPr="4B2D7D32">
        <w:rPr>
          <w:rFonts w:ascii="Calibri" w:eastAsia="Calibri" w:hAnsi="Calibri" w:cs="Calibri"/>
        </w:rPr>
        <w:t xml:space="preserve"> nuorisotila Perttulassa 8. ja 9. luokkalaisille (sis. </w:t>
      </w:r>
      <w:r w:rsidR="440377DD" w:rsidRPr="4B2D7D32">
        <w:rPr>
          <w:rFonts w:ascii="Calibri" w:eastAsia="Calibri" w:hAnsi="Calibri" w:cs="Calibri"/>
        </w:rPr>
        <w:t>erityisluokat</w:t>
      </w:r>
      <w:r w:rsidRPr="4B2D7D32">
        <w:rPr>
          <w:rFonts w:ascii="Calibri" w:eastAsia="Calibri" w:hAnsi="Calibri" w:cs="Calibri"/>
        </w:rPr>
        <w:t>)</w:t>
      </w:r>
    </w:p>
    <w:p w14:paraId="55D44EE1" w14:textId="1786FD82" w:rsidR="4B2D7D32" w:rsidRDefault="4B2D7D32" w:rsidP="4B2D7D32">
      <w:pPr>
        <w:pStyle w:val="paragraph"/>
        <w:ind w:left="720"/>
        <w:rPr>
          <w:rFonts w:ascii="Calibri" w:eastAsia="Calibri" w:hAnsi="Calibri" w:cs="Calibri"/>
        </w:rPr>
      </w:pPr>
    </w:p>
    <w:p w14:paraId="4061CEE8" w14:textId="1CE022F6" w:rsidR="000541DD" w:rsidRPr="003E33C0" w:rsidRDefault="000541DD" w:rsidP="4B2D7D32">
      <w:pPr>
        <w:pStyle w:val="paragraph"/>
        <w:ind w:left="720"/>
        <w:rPr>
          <w:rFonts w:ascii="Calibri" w:eastAsia="Calibri" w:hAnsi="Calibri" w:cs="Calibri"/>
        </w:rPr>
      </w:pPr>
      <w:r w:rsidRPr="3F9FD6AF">
        <w:rPr>
          <w:rFonts w:ascii="Calibri" w:eastAsia="Calibri" w:hAnsi="Calibri" w:cs="Calibri"/>
        </w:rPr>
        <w:t xml:space="preserve">Kasvatusohjaaja ja kuraattorit tapaavat Kangasvuoresta saapuneet neljäsluokkalaiset </w:t>
      </w:r>
      <w:r w:rsidR="3C614B8C" w:rsidRPr="3F9FD6AF">
        <w:rPr>
          <w:rFonts w:ascii="Calibri" w:eastAsia="Calibri" w:hAnsi="Calibri" w:cs="Calibri"/>
        </w:rPr>
        <w:t xml:space="preserve">syyslukukauden aikana. </w:t>
      </w:r>
    </w:p>
    <w:p w14:paraId="1C4DE8A7" w14:textId="522FB8A3" w:rsidR="6EFBDF68" w:rsidRDefault="6EFBDF68" w:rsidP="6EFBDF68">
      <w:pPr>
        <w:pStyle w:val="paragraph"/>
        <w:ind w:left="720"/>
        <w:rPr>
          <w:rFonts w:ascii="Calibri" w:eastAsia="Calibri" w:hAnsi="Calibri" w:cs="Calibri"/>
          <w:i/>
          <w:iCs/>
          <w:color w:val="FF0000"/>
        </w:rPr>
      </w:pPr>
    </w:p>
    <w:p w14:paraId="1C2F7E6F" w14:textId="12AD9CCC" w:rsidR="000541DD" w:rsidRPr="003E33C0" w:rsidRDefault="000541DD" w:rsidP="4B2D7D32">
      <w:pPr>
        <w:pStyle w:val="paragraph"/>
        <w:ind w:left="720"/>
        <w:rPr>
          <w:rFonts w:ascii="Calibri" w:eastAsia="Calibri" w:hAnsi="Calibri" w:cs="Calibri"/>
          <w:b/>
          <w:bCs/>
        </w:rPr>
      </w:pPr>
      <w:r w:rsidRPr="4B2D7D32">
        <w:rPr>
          <w:rFonts w:ascii="Calibri" w:eastAsia="Calibri" w:hAnsi="Calibri" w:cs="Calibri"/>
          <w:b/>
          <w:bCs/>
        </w:rPr>
        <w:t xml:space="preserve">Työskentely luokissa/ryhmissä: </w:t>
      </w:r>
    </w:p>
    <w:p w14:paraId="64BA3FBC" w14:textId="749E5791" w:rsidR="000541DD" w:rsidRPr="00FE6545" w:rsidRDefault="000541DD" w:rsidP="4B2D7D32">
      <w:pPr>
        <w:pStyle w:val="paragraph"/>
        <w:ind w:left="720"/>
        <w:rPr>
          <w:rFonts w:ascii="Calibri" w:eastAsia="Calibri" w:hAnsi="Calibri" w:cs="Calibri"/>
        </w:rPr>
      </w:pPr>
      <w:r w:rsidRPr="4B2D7D32">
        <w:rPr>
          <w:rFonts w:ascii="Calibri" w:eastAsia="Calibri" w:hAnsi="Calibri" w:cs="Calibri"/>
        </w:rPr>
        <w:t>Kasvatusohjaa</w:t>
      </w:r>
      <w:r w:rsidR="29766491" w:rsidRPr="4B2D7D32">
        <w:rPr>
          <w:rFonts w:ascii="Calibri" w:eastAsia="Calibri" w:hAnsi="Calibri" w:cs="Calibri"/>
        </w:rPr>
        <w:t>ja</w:t>
      </w:r>
      <w:r w:rsidRPr="4B2D7D32">
        <w:rPr>
          <w:rFonts w:ascii="Calibri" w:eastAsia="Calibri" w:hAnsi="Calibri" w:cs="Calibri"/>
        </w:rPr>
        <w:t>n</w:t>
      </w:r>
      <w:r w:rsidR="618B68B7" w:rsidRPr="4B2D7D32">
        <w:rPr>
          <w:rFonts w:ascii="Calibri" w:eastAsia="Calibri" w:hAnsi="Calibri" w:cs="Calibri"/>
        </w:rPr>
        <w:t xml:space="preserve">, kuraattorin </w:t>
      </w:r>
      <w:r w:rsidR="708245AD" w:rsidRPr="4B2D7D32">
        <w:rPr>
          <w:rFonts w:ascii="Calibri" w:eastAsia="Calibri" w:hAnsi="Calibri" w:cs="Calibri"/>
        </w:rPr>
        <w:t xml:space="preserve">ja </w:t>
      </w:r>
      <w:r w:rsidR="618B68B7" w:rsidRPr="4B2D7D32">
        <w:rPr>
          <w:rFonts w:ascii="Calibri" w:eastAsia="Calibri" w:hAnsi="Calibri" w:cs="Calibri"/>
        </w:rPr>
        <w:t>nuorisonohjaajan</w:t>
      </w:r>
      <w:r w:rsidRPr="4B2D7D32">
        <w:rPr>
          <w:rFonts w:ascii="Calibri" w:eastAsia="Calibri" w:hAnsi="Calibri" w:cs="Calibri"/>
        </w:rPr>
        <w:t xml:space="preserve"> luokkatyöskentely; aiheena kaverit, yhteistyötaidot, muiden huomioiminen, kiusaamiseen puuttuminen </w:t>
      </w:r>
      <w:r w:rsidR="74DFD673" w:rsidRPr="4B2D7D32">
        <w:rPr>
          <w:rFonts w:ascii="Calibri" w:eastAsia="Calibri" w:hAnsi="Calibri" w:cs="Calibri"/>
        </w:rPr>
        <w:t>(tarpeen mukaan)</w:t>
      </w:r>
    </w:p>
    <w:p w14:paraId="4F77C9C8" w14:textId="5E1A5468" w:rsidR="00FE6545" w:rsidRPr="00FE6545" w:rsidRDefault="00FE6545" w:rsidP="4B2D7D32">
      <w:pPr>
        <w:pStyle w:val="paragraph"/>
        <w:ind w:left="720"/>
        <w:rPr>
          <w:rFonts w:ascii="Calibri" w:eastAsia="Calibri" w:hAnsi="Calibri" w:cs="Calibri"/>
        </w:rPr>
      </w:pPr>
      <w:proofErr w:type="gramStart"/>
      <w:r w:rsidRPr="4B2D7D32">
        <w:rPr>
          <w:rFonts w:ascii="Calibri" w:eastAsia="Calibri" w:hAnsi="Calibri" w:cs="Calibri"/>
        </w:rPr>
        <w:t>Jälki</w:t>
      </w:r>
      <w:proofErr w:type="gramEnd"/>
      <w:r w:rsidRPr="4B2D7D32">
        <w:rPr>
          <w:rFonts w:ascii="Calibri" w:eastAsia="Calibri" w:hAnsi="Calibri" w:cs="Calibri"/>
        </w:rPr>
        <w:t xml:space="preserve"> joka jää - dokumenttisarja</w:t>
      </w:r>
      <w:r w:rsidR="4FB26CD1" w:rsidRPr="4B2D7D32">
        <w:rPr>
          <w:rFonts w:ascii="Calibri" w:eastAsia="Calibri" w:hAnsi="Calibri" w:cs="Calibri"/>
        </w:rPr>
        <w:t>.</w:t>
      </w:r>
      <w:r w:rsidRPr="4B2D7D32">
        <w:rPr>
          <w:rFonts w:ascii="Calibri" w:eastAsia="Calibri" w:hAnsi="Calibri" w:cs="Calibri"/>
        </w:rPr>
        <w:t xml:space="preserve"> Puhutaan kiusaamisesta neljäsluokkalaisten kanssa yhdessä kuraattorin ja kasvatusohjaajan kanssa (</w:t>
      </w:r>
      <w:proofErr w:type="gramStart"/>
      <w:r w:rsidRPr="4B2D7D32">
        <w:rPr>
          <w:rFonts w:ascii="Calibri" w:eastAsia="Calibri" w:hAnsi="Calibri" w:cs="Calibri"/>
        </w:rPr>
        <w:t>4h</w:t>
      </w:r>
      <w:proofErr w:type="gramEnd"/>
      <w:r w:rsidRPr="4B2D7D32">
        <w:rPr>
          <w:rFonts w:ascii="Calibri" w:eastAsia="Calibri" w:hAnsi="Calibri" w:cs="Calibri"/>
        </w:rPr>
        <w:t>/</w:t>
      </w:r>
      <w:proofErr w:type="spellStart"/>
      <w:r w:rsidRPr="4B2D7D32">
        <w:rPr>
          <w:rFonts w:ascii="Calibri" w:eastAsia="Calibri" w:hAnsi="Calibri" w:cs="Calibri"/>
        </w:rPr>
        <w:t>lk</w:t>
      </w:r>
      <w:proofErr w:type="spellEnd"/>
      <w:r w:rsidRPr="4B2D7D32">
        <w:rPr>
          <w:rFonts w:ascii="Calibri" w:eastAsia="Calibri" w:hAnsi="Calibri" w:cs="Calibri"/>
        </w:rPr>
        <w:t xml:space="preserve">) ja kuudesluokkalaisten kanssa </w:t>
      </w:r>
      <w:r w:rsidR="41BCF5AF" w:rsidRPr="4B2D7D32">
        <w:rPr>
          <w:rFonts w:ascii="Calibri" w:eastAsia="Calibri" w:hAnsi="Calibri" w:cs="Calibri"/>
        </w:rPr>
        <w:t>kasvatusohjaaja ja nuorisonohjaaja</w:t>
      </w:r>
      <w:r w:rsidRPr="4B2D7D32">
        <w:rPr>
          <w:rFonts w:ascii="Calibri" w:eastAsia="Calibri" w:hAnsi="Calibri" w:cs="Calibri"/>
        </w:rPr>
        <w:t>(1h/</w:t>
      </w:r>
      <w:proofErr w:type="spellStart"/>
      <w:r w:rsidRPr="4B2D7D32">
        <w:rPr>
          <w:rFonts w:ascii="Calibri" w:eastAsia="Calibri" w:hAnsi="Calibri" w:cs="Calibri"/>
        </w:rPr>
        <w:t>lk</w:t>
      </w:r>
      <w:proofErr w:type="spellEnd"/>
      <w:r w:rsidRPr="4B2D7D32">
        <w:rPr>
          <w:rFonts w:ascii="Calibri" w:eastAsia="Calibri" w:hAnsi="Calibri" w:cs="Calibri"/>
        </w:rPr>
        <w:t>).   </w:t>
      </w:r>
    </w:p>
    <w:p w14:paraId="7986C416" w14:textId="29BE3E87" w:rsidR="4B2D7D32" w:rsidRDefault="4B2D7D32" w:rsidP="4B2D7D32">
      <w:pPr>
        <w:pStyle w:val="paragraph"/>
        <w:ind w:left="720"/>
        <w:rPr>
          <w:rFonts w:ascii="Calibri" w:eastAsia="Calibri" w:hAnsi="Calibri" w:cs="Calibri"/>
        </w:rPr>
      </w:pPr>
    </w:p>
    <w:p w14:paraId="0B610997" w14:textId="269FF265" w:rsidR="00FE6545" w:rsidRPr="003E33C0" w:rsidRDefault="00FE6545" w:rsidP="4B2D7D32">
      <w:pPr>
        <w:pStyle w:val="paragraph"/>
        <w:ind w:left="720"/>
        <w:rPr>
          <w:rFonts w:ascii="Calibri" w:eastAsia="Calibri" w:hAnsi="Calibri" w:cs="Calibri"/>
        </w:rPr>
      </w:pPr>
      <w:r w:rsidRPr="4B2D7D32">
        <w:rPr>
          <w:rFonts w:ascii="Calibri" w:eastAsia="Calibri" w:hAnsi="Calibri" w:cs="Calibri"/>
        </w:rPr>
        <w:lastRenderedPageBreak/>
        <w:t xml:space="preserve">Syyskuun aikana kasvatusohjaaja käy kaikki seitsemännet luokat läpi, </w:t>
      </w:r>
      <w:proofErr w:type="gramStart"/>
      <w:r w:rsidRPr="4B2D7D32">
        <w:rPr>
          <w:rFonts w:ascii="Calibri" w:eastAsia="Calibri" w:hAnsi="Calibri" w:cs="Calibri"/>
        </w:rPr>
        <w:t>opo-tunnin</w:t>
      </w:r>
      <w:proofErr w:type="gramEnd"/>
      <w:r w:rsidRPr="4B2D7D32">
        <w:rPr>
          <w:rFonts w:ascii="Calibri" w:eastAsia="Calibri" w:hAnsi="Calibri" w:cs="Calibri"/>
        </w:rPr>
        <w:t xml:space="preserve"> aiheena kiusaaminen, kouluhyvinvointi, turvallinen arki koulussa  </w:t>
      </w:r>
    </w:p>
    <w:p w14:paraId="262B8007" w14:textId="27CBBFD3" w:rsidR="000541DD" w:rsidRPr="00FE6545" w:rsidRDefault="000541DD" w:rsidP="4B2D7D32">
      <w:pPr>
        <w:pStyle w:val="paragraph"/>
        <w:ind w:left="720"/>
        <w:rPr>
          <w:rFonts w:ascii="Calibri" w:eastAsia="Calibri" w:hAnsi="Calibri" w:cs="Calibri"/>
        </w:rPr>
      </w:pPr>
    </w:p>
    <w:p w14:paraId="6394B67D" w14:textId="5644BE0F" w:rsidR="000541DD" w:rsidRPr="00FE6545" w:rsidRDefault="03E79AED" w:rsidP="4B2D7D32">
      <w:pPr>
        <w:pStyle w:val="paragraph"/>
        <w:ind w:left="720"/>
        <w:rPr>
          <w:rFonts w:ascii="Calibri" w:eastAsia="Calibri" w:hAnsi="Calibri" w:cs="Calibri"/>
        </w:rPr>
      </w:pPr>
      <w:r w:rsidRPr="4B2D7D32">
        <w:rPr>
          <w:rFonts w:ascii="Calibri" w:eastAsia="Calibri" w:hAnsi="Calibri" w:cs="Calibri"/>
        </w:rPr>
        <w:t>Itsetuntoryhmä</w:t>
      </w:r>
      <w:r w:rsidR="5F16D979" w:rsidRPr="4B2D7D32">
        <w:rPr>
          <w:rFonts w:ascii="Calibri" w:eastAsia="Calibri" w:hAnsi="Calibri" w:cs="Calibri"/>
        </w:rPr>
        <w:t>;</w:t>
      </w:r>
      <w:r w:rsidRPr="4B2D7D32">
        <w:rPr>
          <w:rFonts w:ascii="Calibri" w:eastAsia="Calibri" w:hAnsi="Calibri" w:cs="Calibri"/>
        </w:rPr>
        <w:t xml:space="preserve"> kohdennettua toimintaa 5</w:t>
      </w:r>
      <w:r w:rsidR="6E3FB7F8" w:rsidRPr="4B2D7D32">
        <w:rPr>
          <w:rFonts w:ascii="Calibri" w:eastAsia="Calibri" w:hAnsi="Calibri" w:cs="Calibri"/>
        </w:rPr>
        <w:t>.</w:t>
      </w:r>
      <w:r w:rsidRPr="4B2D7D32">
        <w:rPr>
          <w:rFonts w:ascii="Calibri" w:eastAsia="Calibri" w:hAnsi="Calibri" w:cs="Calibri"/>
        </w:rPr>
        <w:t>lk nuorille</w:t>
      </w:r>
    </w:p>
    <w:p w14:paraId="0A359EF8" w14:textId="182810F5" w:rsidR="4B2D7D32" w:rsidRDefault="4B2D7D32" w:rsidP="4B2D7D32">
      <w:pPr>
        <w:pStyle w:val="paragraph"/>
        <w:ind w:left="720"/>
        <w:rPr>
          <w:rFonts w:ascii="Calibri" w:eastAsia="Calibri" w:hAnsi="Calibri" w:cs="Calibri"/>
        </w:rPr>
      </w:pPr>
    </w:p>
    <w:p w14:paraId="6E85B99A" w14:textId="6C7FC77F" w:rsidR="000541DD" w:rsidRPr="00FE6545" w:rsidRDefault="000541DD" w:rsidP="4B2D7D32">
      <w:pPr>
        <w:pStyle w:val="paragraph"/>
        <w:ind w:left="720"/>
        <w:rPr>
          <w:rFonts w:ascii="Calibri" w:eastAsia="Calibri" w:hAnsi="Calibri" w:cs="Calibri"/>
        </w:rPr>
      </w:pPr>
      <w:r w:rsidRPr="4B2D7D32">
        <w:rPr>
          <w:rFonts w:ascii="Calibri" w:eastAsia="Calibri" w:hAnsi="Calibri" w:cs="Calibri"/>
        </w:rPr>
        <w:t>Yleisopetuksen kuraattori</w:t>
      </w:r>
      <w:r w:rsidR="2DC86ADD" w:rsidRPr="4B2D7D32">
        <w:rPr>
          <w:rFonts w:ascii="Calibri" w:eastAsia="Calibri" w:hAnsi="Calibri" w:cs="Calibri"/>
        </w:rPr>
        <w:t xml:space="preserve">, </w:t>
      </w:r>
      <w:r w:rsidRPr="4B2D7D32">
        <w:rPr>
          <w:rFonts w:ascii="Calibri" w:eastAsia="Calibri" w:hAnsi="Calibri" w:cs="Calibri"/>
        </w:rPr>
        <w:t>kasvatusohjaaja</w:t>
      </w:r>
      <w:r w:rsidR="65DE0EBF" w:rsidRPr="4B2D7D32">
        <w:rPr>
          <w:rFonts w:ascii="Calibri" w:eastAsia="Calibri" w:hAnsi="Calibri" w:cs="Calibri"/>
        </w:rPr>
        <w:t>, nuorisonohjaaja ja koulutaiteilija</w:t>
      </w:r>
      <w:r w:rsidR="1EF7D08F" w:rsidRPr="4B2D7D32">
        <w:rPr>
          <w:rFonts w:ascii="Calibri" w:eastAsia="Calibri" w:hAnsi="Calibri" w:cs="Calibri"/>
        </w:rPr>
        <w:t xml:space="preserve"> </w:t>
      </w:r>
      <w:r w:rsidRPr="4B2D7D32">
        <w:rPr>
          <w:rFonts w:ascii="Calibri" w:eastAsia="Calibri" w:hAnsi="Calibri" w:cs="Calibri"/>
        </w:rPr>
        <w:t>pitävät kuudesluokkalaisille kuutosten Olkkareita, eli avointa hengailutilaa noin seitsemänä maanantaina syyslomasta alkaen, toukokuun loppuun päättyen. </w:t>
      </w:r>
      <w:r w:rsidR="32900625" w:rsidRPr="4B2D7D32">
        <w:rPr>
          <w:rFonts w:ascii="Calibri" w:eastAsia="Calibri" w:hAnsi="Calibri" w:cs="Calibri"/>
        </w:rPr>
        <w:t>Ohjaa</w:t>
      </w:r>
      <w:r w:rsidR="61B8B520" w:rsidRPr="4B2D7D32">
        <w:rPr>
          <w:rFonts w:ascii="Calibri" w:eastAsia="Calibri" w:hAnsi="Calibri" w:cs="Calibri"/>
        </w:rPr>
        <w:t>jat vaihtelevat.</w:t>
      </w:r>
    </w:p>
    <w:p w14:paraId="3D136400" w14:textId="36BB6784" w:rsidR="000541DD" w:rsidRPr="003E33C0" w:rsidRDefault="000541DD" w:rsidP="4B2D7D32">
      <w:pPr>
        <w:pStyle w:val="paragraph"/>
        <w:ind w:left="720"/>
        <w:rPr>
          <w:rFonts w:ascii="Calibri" w:eastAsia="Calibri" w:hAnsi="Calibri" w:cs="Calibri"/>
        </w:rPr>
      </w:pPr>
    </w:p>
    <w:p w14:paraId="332B7360" w14:textId="7C9C5C18" w:rsidR="000541DD" w:rsidRPr="003E33C0" w:rsidRDefault="4FE422AC" w:rsidP="4B2D7D32">
      <w:pPr>
        <w:pStyle w:val="paragraph"/>
        <w:ind w:left="720"/>
        <w:rPr>
          <w:rFonts w:ascii="Calibri" w:eastAsia="Calibri" w:hAnsi="Calibri" w:cs="Calibri"/>
        </w:rPr>
      </w:pPr>
      <w:r w:rsidRPr="4B2D7D32">
        <w:rPr>
          <w:rFonts w:ascii="Calibri" w:eastAsia="Calibri" w:hAnsi="Calibri" w:cs="Calibri"/>
        </w:rPr>
        <w:t>Koulunuorisotyön Tsemppiryhmät 7</w:t>
      </w:r>
      <w:r w:rsidR="0341F05E" w:rsidRPr="4B2D7D32">
        <w:rPr>
          <w:rFonts w:ascii="Calibri" w:eastAsia="Calibri" w:hAnsi="Calibri" w:cs="Calibri"/>
        </w:rPr>
        <w:t>.</w:t>
      </w:r>
      <w:r w:rsidRPr="4B2D7D32">
        <w:rPr>
          <w:rFonts w:ascii="Calibri" w:eastAsia="Calibri" w:hAnsi="Calibri" w:cs="Calibri"/>
        </w:rPr>
        <w:t>-9</w:t>
      </w:r>
      <w:r w:rsidR="0341F05E" w:rsidRPr="4B2D7D32">
        <w:rPr>
          <w:rFonts w:ascii="Calibri" w:eastAsia="Calibri" w:hAnsi="Calibri" w:cs="Calibri"/>
        </w:rPr>
        <w:t>.</w:t>
      </w:r>
      <w:r w:rsidRPr="4B2D7D32">
        <w:rPr>
          <w:rFonts w:ascii="Calibri" w:eastAsia="Calibri" w:hAnsi="Calibri" w:cs="Calibri"/>
        </w:rPr>
        <w:t xml:space="preserve"> </w:t>
      </w:r>
      <w:proofErr w:type="gramStart"/>
      <w:r w:rsidRPr="4B2D7D32">
        <w:rPr>
          <w:rFonts w:ascii="Calibri" w:eastAsia="Calibri" w:hAnsi="Calibri" w:cs="Calibri"/>
        </w:rPr>
        <w:t>luokkalais</w:t>
      </w:r>
      <w:r w:rsidR="6775A84C" w:rsidRPr="4B2D7D32">
        <w:rPr>
          <w:rFonts w:ascii="Calibri" w:eastAsia="Calibri" w:hAnsi="Calibri" w:cs="Calibri"/>
        </w:rPr>
        <w:t xml:space="preserve">ille; </w:t>
      </w:r>
      <w:r w:rsidRPr="4B2D7D32">
        <w:rPr>
          <w:rFonts w:ascii="Calibri" w:eastAsia="Calibri" w:hAnsi="Calibri" w:cs="Calibri"/>
        </w:rPr>
        <w:t xml:space="preserve"> toteutetaan</w:t>
      </w:r>
      <w:proofErr w:type="gramEnd"/>
      <w:r w:rsidRPr="4B2D7D32">
        <w:rPr>
          <w:rFonts w:ascii="Calibri" w:eastAsia="Calibri" w:hAnsi="Calibri" w:cs="Calibri"/>
        </w:rPr>
        <w:t xml:space="preserve"> monialaisesti.</w:t>
      </w:r>
    </w:p>
    <w:p w14:paraId="55AD93C9" w14:textId="4FA96193" w:rsidR="000541DD" w:rsidRPr="003E33C0" w:rsidRDefault="000541DD" w:rsidP="4B2D7D32">
      <w:pPr>
        <w:pStyle w:val="paragraph"/>
        <w:ind w:left="720"/>
        <w:rPr>
          <w:rFonts w:ascii="Calibri" w:eastAsia="Calibri" w:hAnsi="Calibri" w:cs="Calibri"/>
          <w:color w:val="000000" w:themeColor="text1"/>
        </w:rPr>
      </w:pPr>
    </w:p>
    <w:p w14:paraId="34CFDE04" w14:textId="7DA54256" w:rsidR="000541DD" w:rsidRPr="003E33C0" w:rsidRDefault="000541DD" w:rsidP="4B2D7D32">
      <w:pPr>
        <w:pStyle w:val="paragraph"/>
        <w:ind w:left="720"/>
        <w:rPr>
          <w:rFonts w:ascii="Calibri" w:eastAsia="Calibri" w:hAnsi="Calibri" w:cs="Calibri"/>
          <w:color w:val="000000" w:themeColor="text1"/>
        </w:rPr>
      </w:pPr>
      <w:r w:rsidRPr="3F9FD6AF">
        <w:rPr>
          <w:rFonts w:ascii="Calibri" w:eastAsia="Calibri" w:hAnsi="Calibri" w:cs="Calibri"/>
          <w:color w:val="000000" w:themeColor="text1"/>
        </w:rPr>
        <w:t>Koulutaiteilija työskentel</w:t>
      </w:r>
      <w:r w:rsidR="2888D6F6" w:rsidRPr="3F9FD6AF">
        <w:rPr>
          <w:rFonts w:ascii="Calibri" w:eastAsia="Calibri" w:hAnsi="Calibri" w:cs="Calibri"/>
          <w:color w:val="000000" w:themeColor="text1"/>
        </w:rPr>
        <w:t xml:space="preserve">ee yksittäisten oppilaiden kanssa sekä </w:t>
      </w:r>
      <w:r w:rsidR="5B620DFD" w:rsidRPr="3F9FD6AF">
        <w:rPr>
          <w:rFonts w:ascii="Calibri" w:eastAsia="Calibri" w:hAnsi="Calibri" w:cs="Calibri"/>
          <w:color w:val="000000" w:themeColor="text1"/>
        </w:rPr>
        <w:t xml:space="preserve">vierailee </w:t>
      </w:r>
      <w:r w:rsidRPr="3F9FD6AF">
        <w:rPr>
          <w:rFonts w:ascii="Calibri" w:eastAsia="Calibri" w:hAnsi="Calibri" w:cs="Calibri"/>
          <w:color w:val="000000" w:themeColor="text1"/>
        </w:rPr>
        <w:t>ryhmi</w:t>
      </w:r>
      <w:r w:rsidR="3883F45E" w:rsidRPr="3F9FD6AF">
        <w:rPr>
          <w:rFonts w:ascii="Calibri" w:eastAsia="Calibri" w:hAnsi="Calibri" w:cs="Calibri"/>
          <w:color w:val="000000" w:themeColor="text1"/>
        </w:rPr>
        <w:t>ssä</w:t>
      </w:r>
      <w:r w:rsidR="13A64761" w:rsidRPr="3F9FD6AF">
        <w:rPr>
          <w:rFonts w:ascii="Calibri" w:eastAsia="Calibri" w:hAnsi="Calibri" w:cs="Calibri"/>
          <w:color w:val="000000" w:themeColor="text1"/>
        </w:rPr>
        <w:t xml:space="preserve"> erilaisten taideprojektien merkeissä</w:t>
      </w:r>
      <w:r w:rsidR="3883F45E" w:rsidRPr="3F9FD6AF">
        <w:rPr>
          <w:rFonts w:ascii="Calibri" w:eastAsia="Calibri" w:hAnsi="Calibri" w:cs="Calibri"/>
          <w:color w:val="000000" w:themeColor="text1"/>
        </w:rPr>
        <w:t>.</w:t>
      </w:r>
      <w:r w:rsidR="2FB5F7D5" w:rsidRPr="3F9FD6AF">
        <w:rPr>
          <w:rFonts w:ascii="Calibri" w:eastAsia="Calibri" w:hAnsi="Calibri" w:cs="Calibri"/>
          <w:color w:val="000000" w:themeColor="text1"/>
        </w:rPr>
        <w:t xml:space="preserve"> Syysloman jälkeen alkaa 3 –luokkalaisille palkintotunnit.</w:t>
      </w:r>
    </w:p>
    <w:p w14:paraId="4138F6C6" w14:textId="5A21F47D" w:rsidR="000541DD" w:rsidRPr="000D4CEA" w:rsidRDefault="4D6E17C2" w:rsidP="3F9FD6AF">
      <w:pPr>
        <w:spacing w:before="240" w:after="240"/>
        <w:ind w:firstLine="720"/>
        <w:rPr>
          <w:lang w:val="fi-FI"/>
        </w:rPr>
      </w:pPr>
      <w:r w:rsidRPr="3F9FD6AF">
        <w:rPr>
          <w:b/>
          <w:bCs/>
          <w:color w:val="202021"/>
          <w:szCs w:val="24"/>
          <w:lang w:val="fi-FI"/>
        </w:rPr>
        <w:t>Koulutaiteilija</w:t>
      </w:r>
      <w:r w:rsidR="06CB797D" w:rsidRPr="3F9FD6AF">
        <w:rPr>
          <w:b/>
          <w:bCs/>
          <w:color w:val="202021"/>
          <w:szCs w:val="24"/>
          <w:lang w:val="fi-FI"/>
        </w:rPr>
        <w:t>:</w:t>
      </w:r>
    </w:p>
    <w:p w14:paraId="43F63B1F" w14:textId="24211714" w:rsidR="000541DD" w:rsidRPr="003E33C0" w:rsidRDefault="4D0DA457" w:rsidP="4B2D7D32">
      <w:pPr>
        <w:pStyle w:val="paragraph"/>
        <w:ind w:left="720"/>
        <w:rPr>
          <w:rFonts w:ascii="Calibri" w:eastAsia="Calibri" w:hAnsi="Calibri" w:cs="Calibri"/>
        </w:rPr>
      </w:pPr>
      <w:r w:rsidRPr="4B2D7D32">
        <w:rPr>
          <w:rFonts w:ascii="Calibri" w:eastAsia="Calibri" w:hAnsi="Calibri" w:cs="Calibri"/>
        </w:rPr>
        <w:t>Koulutaiteilijan työnkuvan erityisiä painopisteitä on tukea taidelähtöisillä menetelmillä oppilaiden kouluviihtyvyyttä, yht</w:t>
      </w:r>
      <w:r w:rsidR="3439B0A8" w:rsidRPr="4B2D7D32">
        <w:rPr>
          <w:rFonts w:ascii="Calibri" w:eastAsia="Calibri" w:hAnsi="Calibri" w:cs="Calibri"/>
        </w:rPr>
        <w:t>e</w:t>
      </w:r>
      <w:r w:rsidRPr="4B2D7D32">
        <w:rPr>
          <w:rFonts w:ascii="Calibri" w:eastAsia="Calibri" w:hAnsi="Calibri" w:cs="Calibri"/>
        </w:rPr>
        <w:t>isöllisyyden kokemuk</w:t>
      </w:r>
      <w:r w:rsidR="66CB67B4" w:rsidRPr="4B2D7D32">
        <w:rPr>
          <w:rFonts w:ascii="Calibri" w:eastAsia="Calibri" w:hAnsi="Calibri" w:cs="Calibri"/>
        </w:rPr>
        <w:t>sia, sosiaalisten ja vuorovaikutustaitojen kehittymistä, itseilmaisua ja oman äänen löytymistä.</w:t>
      </w:r>
      <w:r w:rsidR="39A0986A" w:rsidRPr="4B2D7D32">
        <w:rPr>
          <w:rFonts w:ascii="Calibri" w:eastAsia="Calibri" w:hAnsi="Calibri" w:cs="Calibri"/>
        </w:rPr>
        <w:t xml:space="preserve"> </w:t>
      </w:r>
      <w:r w:rsidR="6C126DD7" w:rsidRPr="4B2D7D32">
        <w:rPr>
          <w:rFonts w:ascii="Calibri" w:eastAsia="Calibri" w:hAnsi="Calibri" w:cs="Calibri"/>
        </w:rPr>
        <w:t>Koulutaiteilija on yksi luotettava aikuinen koulun arjessa</w:t>
      </w:r>
      <w:r w:rsidR="227F9894" w:rsidRPr="4B2D7D32">
        <w:rPr>
          <w:rFonts w:ascii="Calibri" w:eastAsia="Calibri" w:hAnsi="Calibri" w:cs="Calibri"/>
        </w:rPr>
        <w:t>,</w:t>
      </w:r>
      <w:r w:rsidR="6C126DD7" w:rsidRPr="4B2D7D32">
        <w:rPr>
          <w:rFonts w:ascii="Calibri" w:eastAsia="Calibri" w:hAnsi="Calibri" w:cs="Calibri"/>
        </w:rPr>
        <w:t xml:space="preserve"> jolla on aikaa kuunnella ja kohdata ja </w:t>
      </w:r>
      <w:r w:rsidR="1B9AC6E5" w:rsidRPr="4B2D7D32">
        <w:rPr>
          <w:rFonts w:ascii="Calibri" w:eastAsia="Calibri" w:hAnsi="Calibri" w:cs="Calibri"/>
        </w:rPr>
        <w:t>jonka hyppysissä taide on ikään</w:t>
      </w:r>
      <w:r w:rsidR="549EB4DF" w:rsidRPr="4B2D7D32">
        <w:rPr>
          <w:rFonts w:ascii="Calibri" w:eastAsia="Calibri" w:hAnsi="Calibri" w:cs="Calibri"/>
        </w:rPr>
        <w:t xml:space="preserve"> </w:t>
      </w:r>
      <w:r w:rsidR="1B9AC6E5" w:rsidRPr="4B2D7D32">
        <w:rPr>
          <w:rFonts w:ascii="Calibri" w:eastAsia="Calibri" w:hAnsi="Calibri" w:cs="Calibri"/>
        </w:rPr>
        <w:t>kuin välikappaleena kontaktien luomiselle.</w:t>
      </w:r>
    </w:p>
    <w:p w14:paraId="26A06303" w14:textId="5C915440" w:rsidR="000541DD" w:rsidRPr="003E33C0" w:rsidRDefault="000541DD" w:rsidP="4B2D7D32">
      <w:pPr>
        <w:pStyle w:val="paragraph"/>
        <w:ind w:left="720"/>
        <w:rPr>
          <w:rFonts w:ascii="Calibri" w:eastAsia="Calibri" w:hAnsi="Calibri" w:cs="Calibri"/>
        </w:rPr>
      </w:pPr>
    </w:p>
    <w:p w14:paraId="4ADFFD36" w14:textId="56861902" w:rsidR="000541DD" w:rsidRPr="003E33C0" w:rsidRDefault="05E3D6A0" w:rsidP="4B2D7D32">
      <w:pPr>
        <w:pStyle w:val="paragraph"/>
        <w:ind w:left="720"/>
        <w:rPr>
          <w:rFonts w:ascii="Calibri" w:eastAsia="Calibri" w:hAnsi="Calibri" w:cs="Calibri"/>
          <w:color w:val="000000" w:themeColor="text1"/>
        </w:rPr>
      </w:pPr>
      <w:r w:rsidRPr="4B2D7D32">
        <w:rPr>
          <w:rFonts w:ascii="Calibri" w:eastAsia="Calibri" w:hAnsi="Calibri" w:cs="Calibri"/>
          <w:color w:val="000000" w:themeColor="text1"/>
        </w:rPr>
        <w:t xml:space="preserve">Syksyllä 2025 </w:t>
      </w:r>
      <w:r w:rsidR="15FDBCDE" w:rsidRPr="4B2D7D32">
        <w:rPr>
          <w:rFonts w:ascii="Calibri" w:eastAsia="Calibri" w:hAnsi="Calibri" w:cs="Calibri"/>
          <w:color w:val="000000" w:themeColor="text1"/>
        </w:rPr>
        <w:t>koulutaiteilija tekee</w:t>
      </w:r>
      <w:r w:rsidRPr="4B2D7D32">
        <w:rPr>
          <w:rFonts w:ascii="Calibri" w:eastAsia="Calibri" w:hAnsi="Calibri" w:cs="Calibri"/>
          <w:color w:val="000000" w:themeColor="text1"/>
        </w:rPr>
        <w:t xml:space="preserve"> paljon yhteisötaidetta, jotka o</w:t>
      </w:r>
      <w:r w:rsidR="590B2901" w:rsidRPr="4B2D7D32">
        <w:rPr>
          <w:rFonts w:ascii="Calibri" w:eastAsia="Calibri" w:hAnsi="Calibri" w:cs="Calibri"/>
          <w:color w:val="000000" w:themeColor="text1"/>
        </w:rPr>
        <w:t>vat</w:t>
      </w:r>
      <w:r w:rsidRPr="4B2D7D32">
        <w:rPr>
          <w:rFonts w:ascii="Calibri" w:eastAsia="Calibri" w:hAnsi="Calibri" w:cs="Calibri"/>
          <w:color w:val="000000" w:themeColor="text1"/>
        </w:rPr>
        <w:t xml:space="preserve"> suunnattu yläkoululaisille sekä erityisluokille. </w:t>
      </w:r>
      <w:r w:rsidR="6C4EEDF6" w:rsidRPr="4B2D7D32">
        <w:rPr>
          <w:rFonts w:ascii="Calibri" w:eastAsia="Calibri" w:hAnsi="Calibri" w:cs="Calibri"/>
          <w:color w:val="000000" w:themeColor="text1"/>
        </w:rPr>
        <w:t>Tulossa on</w:t>
      </w:r>
      <w:r w:rsidR="3A580857" w:rsidRPr="4B2D7D32">
        <w:rPr>
          <w:rFonts w:ascii="Calibri" w:eastAsia="Calibri" w:hAnsi="Calibri" w:cs="Calibri"/>
          <w:color w:val="000000" w:themeColor="text1"/>
        </w:rPr>
        <w:t xml:space="preserve"> </w:t>
      </w:r>
      <w:r w:rsidR="0F90D81A" w:rsidRPr="4B2D7D32">
        <w:rPr>
          <w:rFonts w:ascii="Calibri" w:eastAsia="Calibri" w:hAnsi="Calibri" w:cs="Calibri"/>
          <w:color w:val="000000" w:themeColor="text1"/>
        </w:rPr>
        <w:t>yläkoulun</w:t>
      </w:r>
      <w:r w:rsidR="7A0B3E3A" w:rsidRPr="4B2D7D32">
        <w:rPr>
          <w:rFonts w:ascii="Calibri" w:eastAsia="Calibri" w:hAnsi="Calibri" w:cs="Calibri"/>
          <w:color w:val="000000" w:themeColor="text1"/>
        </w:rPr>
        <w:t xml:space="preserve"> </w:t>
      </w:r>
      <w:r w:rsidR="0F90D81A" w:rsidRPr="4B2D7D32">
        <w:rPr>
          <w:rFonts w:ascii="Calibri" w:eastAsia="Calibri" w:hAnsi="Calibri" w:cs="Calibri"/>
          <w:color w:val="000000" w:themeColor="text1"/>
        </w:rPr>
        <w:t>8 –luokkalaisten ja heidän opettajan</w:t>
      </w:r>
      <w:r w:rsidR="33FE024A" w:rsidRPr="4B2D7D32">
        <w:rPr>
          <w:rFonts w:ascii="Calibri" w:eastAsia="Calibri" w:hAnsi="Calibri" w:cs="Calibri"/>
          <w:color w:val="000000" w:themeColor="text1"/>
        </w:rPr>
        <w:t>sa</w:t>
      </w:r>
      <w:r w:rsidR="0F90D81A" w:rsidRPr="4B2D7D32">
        <w:rPr>
          <w:rFonts w:ascii="Calibri" w:eastAsia="Calibri" w:hAnsi="Calibri" w:cs="Calibri"/>
          <w:color w:val="000000" w:themeColor="text1"/>
        </w:rPr>
        <w:t xml:space="preserve"> kanssa yhteistyössä</w:t>
      </w:r>
      <w:r w:rsidR="7337DA1F" w:rsidRPr="4B2D7D32">
        <w:rPr>
          <w:rFonts w:ascii="Calibri" w:eastAsia="Calibri" w:hAnsi="Calibri" w:cs="Calibri"/>
          <w:color w:val="000000" w:themeColor="text1"/>
        </w:rPr>
        <w:t xml:space="preserve"> </w:t>
      </w:r>
      <w:r w:rsidR="1F9149BF" w:rsidRPr="4B2D7D32">
        <w:rPr>
          <w:rFonts w:ascii="Calibri" w:eastAsia="Calibri" w:hAnsi="Calibri" w:cs="Calibri"/>
          <w:color w:val="000000" w:themeColor="text1"/>
        </w:rPr>
        <w:t xml:space="preserve">tehty </w:t>
      </w:r>
      <w:r w:rsidRPr="4B2D7D32">
        <w:rPr>
          <w:rFonts w:ascii="Calibri" w:eastAsia="Calibri" w:hAnsi="Calibri" w:cs="Calibri"/>
          <w:color w:val="000000" w:themeColor="text1"/>
        </w:rPr>
        <w:t>nukketeatteriesity</w:t>
      </w:r>
      <w:r w:rsidR="51880FE7" w:rsidRPr="4B2D7D32">
        <w:rPr>
          <w:rFonts w:ascii="Calibri" w:eastAsia="Calibri" w:hAnsi="Calibri" w:cs="Calibri"/>
          <w:color w:val="000000" w:themeColor="text1"/>
        </w:rPr>
        <w:t>s</w:t>
      </w:r>
      <w:r w:rsidRPr="4B2D7D32">
        <w:rPr>
          <w:rFonts w:ascii="Calibri" w:eastAsia="Calibri" w:hAnsi="Calibri" w:cs="Calibri"/>
          <w:color w:val="000000" w:themeColor="text1"/>
        </w:rPr>
        <w:t xml:space="preserve"> kirjasto</w:t>
      </w:r>
      <w:r w:rsidR="21F9B41F" w:rsidRPr="4B2D7D32">
        <w:rPr>
          <w:rFonts w:ascii="Calibri" w:eastAsia="Calibri" w:hAnsi="Calibri" w:cs="Calibri"/>
          <w:color w:val="000000" w:themeColor="text1"/>
        </w:rPr>
        <w:t xml:space="preserve">on. Mukana tekemässä on </w:t>
      </w:r>
      <w:r w:rsidR="03BCA311" w:rsidRPr="4B2D7D32">
        <w:rPr>
          <w:rFonts w:ascii="Calibri" w:eastAsia="Calibri" w:hAnsi="Calibri" w:cs="Calibri"/>
          <w:color w:val="000000" w:themeColor="text1"/>
        </w:rPr>
        <w:t>myös muita oppilaita, kuten käsikirjoittajat.</w:t>
      </w:r>
    </w:p>
    <w:p w14:paraId="2167C166" w14:textId="0AD43DDA" w:rsidR="000541DD" w:rsidRPr="003E33C0" w:rsidRDefault="000541DD" w:rsidP="4B2D7D32">
      <w:pPr>
        <w:pStyle w:val="paragraph"/>
        <w:ind w:left="720"/>
        <w:rPr>
          <w:rFonts w:ascii="Calibri" w:eastAsia="Calibri" w:hAnsi="Calibri" w:cs="Calibri"/>
        </w:rPr>
      </w:pPr>
    </w:p>
    <w:p w14:paraId="44A43A17" w14:textId="249D7524" w:rsidR="000541DD" w:rsidRPr="003E33C0" w:rsidRDefault="03BCA311" w:rsidP="4B2D7D32">
      <w:pPr>
        <w:pStyle w:val="paragraph"/>
        <w:ind w:left="720"/>
        <w:rPr>
          <w:rFonts w:ascii="Calibri" w:eastAsia="Calibri" w:hAnsi="Calibri" w:cs="Calibri"/>
          <w:color w:val="000000" w:themeColor="text1"/>
        </w:rPr>
      </w:pPr>
      <w:r w:rsidRPr="3F9FD6AF">
        <w:rPr>
          <w:rFonts w:ascii="Calibri" w:eastAsia="Calibri" w:hAnsi="Calibri" w:cs="Calibri"/>
        </w:rPr>
        <w:t xml:space="preserve">Taide laajenee </w:t>
      </w:r>
      <w:r w:rsidR="2D57865A" w:rsidRPr="3F9FD6AF">
        <w:rPr>
          <w:rFonts w:ascii="Calibri" w:eastAsia="Calibri" w:hAnsi="Calibri" w:cs="Calibri"/>
        </w:rPr>
        <w:t xml:space="preserve">myös </w:t>
      </w:r>
      <w:r w:rsidRPr="3F9FD6AF">
        <w:rPr>
          <w:rFonts w:ascii="Calibri" w:eastAsia="Calibri" w:hAnsi="Calibri" w:cs="Calibri"/>
        </w:rPr>
        <w:t>koulun lähiympäristöön, sillä yhteistyössä Alvan ja kaupunkisuunnittelijan kanssa saadaan maalata kaksi sähkömuuntajaa ja yks</w:t>
      </w:r>
      <w:r w:rsidR="442636E8" w:rsidRPr="3F9FD6AF">
        <w:rPr>
          <w:rFonts w:ascii="Calibri" w:eastAsia="Calibri" w:hAnsi="Calibri" w:cs="Calibri"/>
        </w:rPr>
        <w:t xml:space="preserve">i sähkökaappi. Toinen muuntaja toteutetaan 9 –luokkalaisten valinnaiskuvaamataidon ryhmän </w:t>
      </w:r>
      <w:r w:rsidR="386115EE" w:rsidRPr="3F9FD6AF">
        <w:rPr>
          <w:rFonts w:ascii="Calibri" w:eastAsia="Calibri" w:hAnsi="Calibri" w:cs="Calibri"/>
        </w:rPr>
        <w:t>ja heidän opettajan</w:t>
      </w:r>
      <w:r w:rsidR="2D79002A" w:rsidRPr="3F9FD6AF">
        <w:rPr>
          <w:rFonts w:ascii="Calibri" w:eastAsia="Calibri" w:hAnsi="Calibri" w:cs="Calibri"/>
        </w:rPr>
        <w:t>sa</w:t>
      </w:r>
      <w:r w:rsidR="386115EE" w:rsidRPr="3F9FD6AF">
        <w:rPr>
          <w:rFonts w:ascii="Calibri" w:eastAsia="Calibri" w:hAnsi="Calibri" w:cs="Calibri"/>
        </w:rPr>
        <w:t xml:space="preserve"> kanssa</w:t>
      </w:r>
      <w:r w:rsidR="6D6B7E09" w:rsidRPr="3F9FD6AF">
        <w:rPr>
          <w:rFonts w:ascii="Calibri" w:eastAsia="Calibri" w:hAnsi="Calibri" w:cs="Calibri"/>
        </w:rPr>
        <w:t>.</w:t>
      </w:r>
      <w:r w:rsidR="442636E8" w:rsidRPr="3F9FD6AF">
        <w:rPr>
          <w:rFonts w:ascii="Calibri" w:eastAsia="Calibri" w:hAnsi="Calibri" w:cs="Calibri"/>
        </w:rPr>
        <w:t xml:space="preserve"> </w:t>
      </w:r>
      <w:r w:rsidR="1B1692DF" w:rsidRPr="3F9FD6AF">
        <w:rPr>
          <w:rFonts w:ascii="Calibri" w:eastAsia="Calibri" w:hAnsi="Calibri" w:cs="Calibri"/>
        </w:rPr>
        <w:t>T</w:t>
      </w:r>
      <w:r w:rsidR="442636E8" w:rsidRPr="3F9FD6AF">
        <w:rPr>
          <w:rFonts w:ascii="Calibri" w:eastAsia="Calibri" w:hAnsi="Calibri" w:cs="Calibri"/>
        </w:rPr>
        <w:t>oinen</w:t>
      </w:r>
      <w:r w:rsidR="1E98C76D" w:rsidRPr="3F9FD6AF">
        <w:rPr>
          <w:rFonts w:ascii="Calibri" w:eastAsia="Calibri" w:hAnsi="Calibri" w:cs="Calibri"/>
        </w:rPr>
        <w:t xml:space="preserve"> muuntaja</w:t>
      </w:r>
      <w:r w:rsidR="71A661A8" w:rsidRPr="3F9FD6AF">
        <w:rPr>
          <w:rFonts w:ascii="Calibri" w:eastAsia="Calibri" w:hAnsi="Calibri" w:cs="Calibri"/>
        </w:rPr>
        <w:t xml:space="preserve"> </w:t>
      </w:r>
      <w:r w:rsidR="27FD0AFE" w:rsidRPr="3F9FD6AF">
        <w:rPr>
          <w:rFonts w:ascii="Calibri" w:eastAsia="Calibri" w:hAnsi="Calibri" w:cs="Calibri"/>
        </w:rPr>
        <w:t>vastaava</w:t>
      </w:r>
      <w:r w:rsidR="55FF4913" w:rsidRPr="3F9FD6AF">
        <w:rPr>
          <w:rFonts w:ascii="Calibri" w:eastAsia="Calibri" w:hAnsi="Calibri" w:cs="Calibri"/>
        </w:rPr>
        <w:t>n</w:t>
      </w:r>
      <w:r w:rsidR="27FD0AFE" w:rsidRPr="3F9FD6AF">
        <w:rPr>
          <w:rFonts w:ascii="Calibri" w:eastAsia="Calibri" w:hAnsi="Calibri" w:cs="Calibri"/>
        </w:rPr>
        <w:t xml:space="preserve"> </w:t>
      </w:r>
      <w:r w:rsidR="5E96EAF1" w:rsidRPr="3F9FD6AF">
        <w:rPr>
          <w:rFonts w:ascii="Calibri" w:eastAsia="Calibri" w:hAnsi="Calibri" w:cs="Calibri"/>
        </w:rPr>
        <w:t>kuraattori</w:t>
      </w:r>
      <w:r w:rsidR="5A640840" w:rsidRPr="3F9FD6AF">
        <w:rPr>
          <w:rFonts w:ascii="Calibri" w:eastAsia="Calibri" w:hAnsi="Calibri" w:cs="Calibri"/>
        </w:rPr>
        <w:t>n</w:t>
      </w:r>
      <w:r w:rsidR="5E96EAF1" w:rsidRPr="3F9FD6AF">
        <w:rPr>
          <w:rFonts w:ascii="Calibri" w:eastAsia="Calibri" w:hAnsi="Calibri" w:cs="Calibri"/>
        </w:rPr>
        <w:t xml:space="preserve"> Suvi</w:t>
      </w:r>
      <w:r w:rsidR="5160C672" w:rsidRPr="3F9FD6AF">
        <w:rPr>
          <w:rFonts w:ascii="Calibri" w:eastAsia="Calibri" w:hAnsi="Calibri" w:cs="Calibri"/>
        </w:rPr>
        <w:t xml:space="preserve">n kanssa </w:t>
      </w:r>
      <w:r w:rsidR="7899D3DD" w:rsidRPr="3F9FD6AF">
        <w:rPr>
          <w:rFonts w:ascii="Calibri" w:eastAsia="Calibri" w:hAnsi="Calibri" w:cs="Calibri"/>
        </w:rPr>
        <w:t>erityisluokissa.</w:t>
      </w:r>
      <w:r w:rsidR="361AA1AE" w:rsidRPr="3F9FD6AF">
        <w:rPr>
          <w:rFonts w:ascii="Calibri" w:eastAsia="Calibri" w:hAnsi="Calibri" w:cs="Calibri"/>
        </w:rPr>
        <w:t xml:space="preserve"> </w:t>
      </w:r>
      <w:r w:rsidR="73268652" w:rsidRPr="3F9FD6AF">
        <w:rPr>
          <w:rFonts w:ascii="Calibri" w:eastAsia="Calibri" w:hAnsi="Calibri" w:cs="Calibri"/>
        </w:rPr>
        <w:t>Aiheena</w:t>
      </w:r>
      <w:r w:rsidR="2DDCCC37" w:rsidRPr="3F9FD6AF">
        <w:rPr>
          <w:rFonts w:ascii="Calibri" w:eastAsia="Calibri" w:hAnsi="Calibri" w:cs="Calibri"/>
        </w:rPr>
        <w:t xml:space="preserve"> maalauksissa on</w:t>
      </w:r>
      <w:r w:rsidR="40A59164" w:rsidRPr="3F9FD6AF">
        <w:rPr>
          <w:rFonts w:ascii="Calibri" w:eastAsia="Calibri" w:hAnsi="Calibri" w:cs="Calibri"/>
        </w:rPr>
        <w:t xml:space="preserve"> </w:t>
      </w:r>
      <w:r w:rsidR="716A540D" w:rsidRPr="3F9FD6AF">
        <w:rPr>
          <w:rFonts w:ascii="Calibri" w:eastAsia="Calibri" w:hAnsi="Calibri" w:cs="Calibri"/>
        </w:rPr>
        <w:t>la</w:t>
      </w:r>
      <w:r w:rsidR="00F324BF" w:rsidRPr="3F9FD6AF">
        <w:rPr>
          <w:rFonts w:ascii="Calibri" w:eastAsia="Calibri" w:hAnsi="Calibri" w:cs="Calibri"/>
        </w:rPr>
        <w:t>psen</w:t>
      </w:r>
      <w:r w:rsidR="716A540D" w:rsidRPr="3F9FD6AF">
        <w:rPr>
          <w:rFonts w:ascii="Calibri" w:eastAsia="Calibri" w:hAnsi="Calibri" w:cs="Calibri"/>
        </w:rPr>
        <w:t xml:space="preserve"> oikeuksien viikon teema “jokaisella on oikeus kuulua/näkyä”</w:t>
      </w:r>
      <w:r w:rsidR="039BD69F" w:rsidRPr="3F9FD6AF">
        <w:rPr>
          <w:rFonts w:ascii="Calibri" w:eastAsia="Calibri" w:hAnsi="Calibri" w:cs="Calibri"/>
        </w:rPr>
        <w:t>.</w:t>
      </w:r>
      <w:r w:rsidR="367F633A" w:rsidRPr="3F9FD6AF">
        <w:rPr>
          <w:rFonts w:ascii="Calibri" w:eastAsia="Calibri" w:hAnsi="Calibri" w:cs="Calibri"/>
        </w:rPr>
        <w:t xml:space="preserve"> </w:t>
      </w:r>
    </w:p>
    <w:p w14:paraId="0192B905" w14:textId="56A46F3B" w:rsidR="3F9FD6AF" w:rsidRDefault="3F9FD6AF" w:rsidP="3F9FD6AF">
      <w:pPr>
        <w:pStyle w:val="paragraph"/>
        <w:ind w:left="720"/>
        <w:rPr>
          <w:rFonts w:ascii="Calibri" w:eastAsia="Calibri" w:hAnsi="Calibri" w:cs="Calibri"/>
        </w:rPr>
      </w:pPr>
    </w:p>
    <w:p w14:paraId="2128D45E" w14:textId="30E7BF10" w:rsidR="000541DD" w:rsidRPr="003E33C0" w:rsidRDefault="000541DD" w:rsidP="4B2D7D32">
      <w:pPr>
        <w:pStyle w:val="paragraph"/>
        <w:ind w:left="720"/>
        <w:rPr>
          <w:rFonts w:ascii="Calibri" w:eastAsia="Calibri" w:hAnsi="Calibri" w:cs="Calibri"/>
          <w:b/>
          <w:bCs/>
        </w:rPr>
      </w:pPr>
      <w:r w:rsidRPr="4B2D7D32">
        <w:rPr>
          <w:rFonts w:ascii="Calibri" w:eastAsia="Calibri" w:hAnsi="Calibri" w:cs="Calibri"/>
          <w:b/>
          <w:bCs/>
        </w:rPr>
        <w:lastRenderedPageBreak/>
        <w:t>Yhteistyö muiden toimijoiden kanssa:</w:t>
      </w:r>
    </w:p>
    <w:p w14:paraId="2C5426B4" w14:textId="3A1896F6" w:rsidR="000541DD" w:rsidRPr="00FE6545" w:rsidRDefault="000541DD" w:rsidP="4B2D7D32">
      <w:pPr>
        <w:pStyle w:val="paragraph"/>
        <w:ind w:left="720"/>
        <w:rPr>
          <w:rFonts w:ascii="Calibri" w:eastAsia="Calibri" w:hAnsi="Calibri" w:cs="Calibri"/>
        </w:rPr>
      </w:pPr>
      <w:r w:rsidRPr="4B2D7D32">
        <w:rPr>
          <w:rFonts w:ascii="Calibri" w:eastAsia="Calibri" w:hAnsi="Calibri" w:cs="Calibri"/>
        </w:rPr>
        <w:t>  </w:t>
      </w:r>
    </w:p>
    <w:p w14:paraId="335D9578" w14:textId="3988AABE" w:rsidR="000541DD" w:rsidRPr="003E33C0" w:rsidRDefault="000541DD" w:rsidP="4B2D7D32">
      <w:pPr>
        <w:pStyle w:val="paragraph"/>
        <w:ind w:left="720"/>
        <w:rPr>
          <w:rFonts w:ascii="Calibri" w:eastAsia="Calibri" w:hAnsi="Calibri" w:cs="Calibri"/>
        </w:rPr>
      </w:pPr>
      <w:r w:rsidRPr="4B2D7D32">
        <w:rPr>
          <w:rFonts w:ascii="Calibri" w:eastAsia="Calibri" w:hAnsi="Calibri" w:cs="Calibri"/>
        </w:rPr>
        <w:t>Mobile-kriisikeskuksen työntekijän pitämät Puhutaan elämästä -hanketunnit  </w:t>
      </w:r>
    </w:p>
    <w:p w14:paraId="151106EF" w14:textId="3BC140F1" w:rsidR="4B2D7D32" w:rsidRDefault="4B2D7D32" w:rsidP="4B2D7D32">
      <w:pPr>
        <w:pStyle w:val="paragraph"/>
        <w:ind w:left="720"/>
        <w:rPr>
          <w:rFonts w:ascii="Calibri" w:eastAsia="Calibri" w:hAnsi="Calibri" w:cs="Calibri"/>
        </w:rPr>
      </w:pPr>
    </w:p>
    <w:p w14:paraId="283BDA69" w14:textId="6CE346BE" w:rsidR="000541DD" w:rsidRPr="003E33C0" w:rsidRDefault="000541DD" w:rsidP="4B2D7D32">
      <w:pPr>
        <w:pStyle w:val="paragraph"/>
        <w:ind w:left="720"/>
        <w:rPr>
          <w:rFonts w:ascii="Calibri" w:eastAsia="Calibri" w:hAnsi="Calibri" w:cs="Calibri"/>
        </w:rPr>
      </w:pPr>
      <w:r w:rsidRPr="3F9FD6AF">
        <w:rPr>
          <w:rFonts w:ascii="Calibri" w:eastAsia="Calibri" w:hAnsi="Calibri" w:cs="Calibri"/>
        </w:rPr>
        <w:t>Poliisin laillisuuskasvatustunnit (</w:t>
      </w:r>
      <w:proofErr w:type="gramStart"/>
      <w:r w:rsidRPr="3F9FD6AF">
        <w:rPr>
          <w:rFonts w:ascii="Calibri" w:eastAsia="Calibri" w:hAnsi="Calibri" w:cs="Calibri"/>
        </w:rPr>
        <w:t>7.-9.</w:t>
      </w:r>
      <w:proofErr w:type="gramEnd"/>
      <w:r w:rsidRPr="3F9FD6AF">
        <w:rPr>
          <w:rFonts w:ascii="Calibri" w:eastAsia="Calibri" w:hAnsi="Calibri" w:cs="Calibri"/>
        </w:rPr>
        <w:t>lk)  </w:t>
      </w:r>
    </w:p>
    <w:p w14:paraId="38D29CB7" w14:textId="73B1DF14" w:rsidR="3F9FD6AF" w:rsidRDefault="3F9FD6AF" w:rsidP="3F9FD6AF">
      <w:pPr>
        <w:pStyle w:val="paragraph"/>
        <w:ind w:left="720"/>
        <w:rPr>
          <w:rFonts w:ascii="Calibri" w:eastAsia="Calibri" w:hAnsi="Calibri" w:cs="Calibri"/>
        </w:rPr>
      </w:pPr>
    </w:p>
    <w:p w14:paraId="7D456F30" w14:textId="1E313EE8" w:rsidR="000541DD" w:rsidRPr="00FE6545" w:rsidRDefault="000541DD" w:rsidP="4B2D7D32">
      <w:pPr>
        <w:pStyle w:val="paragraph"/>
        <w:ind w:left="720"/>
        <w:rPr>
          <w:rFonts w:ascii="Calibri" w:eastAsia="Calibri" w:hAnsi="Calibri" w:cs="Calibri"/>
        </w:rPr>
      </w:pPr>
      <w:r w:rsidRPr="4B2D7D32">
        <w:rPr>
          <w:rFonts w:ascii="Calibri" w:eastAsia="Calibri" w:hAnsi="Calibri" w:cs="Calibri"/>
        </w:rPr>
        <w:t xml:space="preserve">Kasvatusohjaaja yhteistyössä seurakunnan kanssa: yleisopetuksen viidensille luokille Salatut Elämäntaidot, </w:t>
      </w:r>
      <w:proofErr w:type="gramStart"/>
      <w:r w:rsidRPr="4B2D7D32">
        <w:rPr>
          <w:rFonts w:ascii="Calibri" w:eastAsia="Calibri" w:hAnsi="Calibri" w:cs="Calibri"/>
        </w:rPr>
        <w:t>lv</w:t>
      </w:r>
      <w:proofErr w:type="gramEnd"/>
      <w:r w:rsidRPr="4B2D7D32">
        <w:rPr>
          <w:rFonts w:ascii="Calibri" w:eastAsia="Calibri" w:hAnsi="Calibri" w:cs="Calibri"/>
        </w:rPr>
        <w:t xml:space="preserve"> 24-25 yhteensä 7 tuntia/luokka</w:t>
      </w:r>
    </w:p>
    <w:p w14:paraId="5BCC6669" w14:textId="4C19361D" w:rsidR="4B2D7D32" w:rsidRDefault="4B2D7D32" w:rsidP="4B2D7D32">
      <w:pPr>
        <w:pStyle w:val="paragraph"/>
        <w:ind w:left="720"/>
        <w:rPr>
          <w:rFonts w:ascii="Calibri" w:eastAsia="Calibri" w:hAnsi="Calibri" w:cs="Calibri"/>
        </w:rPr>
      </w:pPr>
    </w:p>
    <w:p w14:paraId="6BC7A04E" w14:textId="02E56082" w:rsidR="1BAC47DB" w:rsidRDefault="1BAC47DB" w:rsidP="4B2D7D32">
      <w:pPr>
        <w:pStyle w:val="paragraph"/>
        <w:ind w:left="720"/>
        <w:rPr>
          <w:rFonts w:ascii="Calibri" w:eastAsia="Calibri" w:hAnsi="Calibri" w:cs="Calibri"/>
        </w:rPr>
      </w:pPr>
      <w:r w:rsidRPr="4B2D7D32">
        <w:rPr>
          <w:rFonts w:ascii="Calibri" w:eastAsia="Calibri" w:hAnsi="Calibri" w:cs="Calibri"/>
        </w:rPr>
        <w:t>Koulunuorisotyö yhteistyössä seurakunnan kanssa: tunne/elämäntaito-oppitunteja yläkouluikäisille (</w:t>
      </w:r>
      <w:proofErr w:type="gramStart"/>
      <w:r w:rsidRPr="4B2D7D32">
        <w:rPr>
          <w:rFonts w:ascii="Calibri" w:eastAsia="Calibri" w:hAnsi="Calibri" w:cs="Calibri"/>
        </w:rPr>
        <w:t>1h</w:t>
      </w:r>
      <w:proofErr w:type="gramEnd"/>
      <w:r w:rsidRPr="4B2D7D32">
        <w:rPr>
          <w:rFonts w:ascii="Calibri" w:eastAsia="Calibri" w:hAnsi="Calibri" w:cs="Calibri"/>
        </w:rPr>
        <w:t>/luokka)</w:t>
      </w:r>
    </w:p>
    <w:p w14:paraId="5EEF10F7" w14:textId="3482D38C" w:rsidR="4B2D7D32" w:rsidRDefault="4B2D7D32" w:rsidP="4B2D7D32">
      <w:pPr>
        <w:pStyle w:val="paragraph"/>
        <w:ind w:left="720"/>
        <w:rPr>
          <w:rFonts w:ascii="Calibri" w:eastAsia="Calibri" w:hAnsi="Calibri" w:cs="Calibri"/>
        </w:rPr>
      </w:pPr>
    </w:p>
    <w:p w14:paraId="16E94830" w14:textId="29A703C8" w:rsidR="1BAC47DB" w:rsidRDefault="1BAC47DB" w:rsidP="4B2D7D32">
      <w:pPr>
        <w:pStyle w:val="paragraph"/>
        <w:ind w:left="720"/>
        <w:rPr>
          <w:rFonts w:ascii="Calibri" w:eastAsia="Calibri" w:hAnsi="Calibri" w:cs="Calibri"/>
        </w:rPr>
      </w:pPr>
      <w:r w:rsidRPr="4B2D7D32">
        <w:rPr>
          <w:rFonts w:ascii="Calibri" w:eastAsia="Calibri" w:hAnsi="Calibri" w:cs="Calibri"/>
        </w:rPr>
        <w:t xml:space="preserve">Koulunuorisotyö yhteistyössä kaupungin </w:t>
      </w:r>
      <w:proofErr w:type="spellStart"/>
      <w:r w:rsidRPr="4B2D7D32">
        <w:rPr>
          <w:rFonts w:ascii="Calibri" w:eastAsia="Calibri" w:hAnsi="Calibri" w:cs="Calibri"/>
        </w:rPr>
        <w:t>ept</w:t>
      </w:r>
      <w:proofErr w:type="spellEnd"/>
      <w:r w:rsidRPr="4B2D7D32">
        <w:rPr>
          <w:rFonts w:ascii="Calibri" w:eastAsia="Calibri" w:hAnsi="Calibri" w:cs="Calibri"/>
        </w:rPr>
        <w:t>-koordinaattorin kanssa: ennaltaehkäisevän päihdetyön tunnit yläkouluikäisille</w:t>
      </w:r>
      <w:r w:rsidR="5C83640D" w:rsidRPr="4B2D7D32">
        <w:rPr>
          <w:rFonts w:ascii="Calibri" w:eastAsia="Calibri" w:hAnsi="Calibri" w:cs="Calibri"/>
        </w:rPr>
        <w:t xml:space="preserve">. Lisäksi yhteistyö </w:t>
      </w:r>
      <w:proofErr w:type="spellStart"/>
      <w:r w:rsidR="5C83640D" w:rsidRPr="4B2D7D32">
        <w:rPr>
          <w:rFonts w:ascii="Calibri" w:eastAsia="Calibri" w:hAnsi="Calibri" w:cs="Calibri"/>
        </w:rPr>
        <w:t>Youth</w:t>
      </w:r>
      <w:proofErr w:type="spellEnd"/>
      <w:r w:rsidR="5C83640D" w:rsidRPr="4B2D7D32">
        <w:rPr>
          <w:rFonts w:ascii="Calibri" w:eastAsia="Calibri" w:hAnsi="Calibri" w:cs="Calibri"/>
        </w:rPr>
        <w:t xml:space="preserve"> </w:t>
      </w:r>
      <w:proofErr w:type="spellStart"/>
      <w:r w:rsidR="5C83640D" w:rsidRPr="4B2D7D32">
        <w:rPr>
          <w:rFonts w:ascii="Calibri" w:eastAsia="Calibri" w:hAnsi="Calibri" w:cs="Calibri"/>
        </w:rPr>
        <w:t>Against</w:t>
      </w:r>
      <w:proofErr w:type="spellEnd"/>
      <w:r w:rsidR="5C83640D" w:rsidRPr="4B2D7D32">
        <w:rPr>
          <w:rFonts w:ascii="Calibri" w:eastAsia="Calibri" w:hAnsi="Calibri" w:cs="Calibri"/>
        </w:rPr>
        <w:t xml:space="preserve"> </w:t>
      </w:r>
      <w:proofErr w:type="spellStart"/>
      <w:r w:rsidR="5C83640D" w:rsidRPr="4B2D7D32">
        <w:rPr>
          <w:rFonts w:ascii="Calibri" w:eastAsia="Calibri" w:hAnsi="Calibri" w:cs="Calibri"/>
        </w:rPr>
        <w:t>Drugs</w:t>
      </w:r>
      <w:proofErr w:type="spellEnd"/>
      <w:r w:rsidR="5C83640D" w:rsidRPr="4B2D7D32">
        <w:rPr>
          <w:rFonts w:ascii="Calibri" w:eastAsia="Calibri" w:hAnsi="Calibri" w:cs="Calibri"/>
        </w:rPr>
        <w:t xml:space="preserve"> ry:n kanssa mm. Tsemppiryhmien kanssa.</w:t>
      </w:r>
    </w:p>
    <w:p w14:paraId="3DBA0DE4" w14:textId="76887520" w:rsidR="4B2D7D32" w:rsidRDefault="4B2D7D32" w:rsidP="4B2D7D32">
      <w:pPr>
        <w:pStyle w:val="paragraph"/>
        <w:ind w:left="720"/>
        <w:rPr>
          <w:rFonts w:ascii="Calibri" w:eastAsia="Calibri" w:hAnsi="Calibri" w:cs="Calibri"/>
        </w:rPr>
      </w:pPr>
    </w:p>
    <w:p w14:paraId="69BB413F" w14:textId="13162558" w:rsidR="1BAC47DB" w:rsidRDefault="1BAC47DB" w:rsidP="4B2D7D32">
      <w:pPr>
        <w:pStyle w:val="paragraph"/>
        <w:ind w:left="720"/>
        <w:rPr>
          <w:rFonts w:ascii="Calibri" w:eastAsia="Calibri" w:hAnsi="Calibri" w:cs="Calibri"/>
        </w:rPr>
      </w:pPr>
      <w:r w:rsidRPr="4B2D7D32">
        <w:rPr>
          <w:rFonts w:ascii="Calibri" w:eastAsia="Calibri" w:hAnsi="Calibri" w:cs="Calibri"/>
        </w:rPr>
        <w:t>Ankkuri-yhteistyö</w:t>
      </w:r>
    </w:p>
    <w:p w14:paraId="49E3D404" w14:textId="0901F7A0" w:rsidR="00FE6545" w:rsidRPr="00FE6545" w:rsidRDefault="00FE6545" w:rsidP="0B32587D">
      <w:pPr>
        <w:pStyle w:val="paragraph"/>
        <w:ind w:left="720"/>
        <w:rPr>
          <w:rFonts w:ascii="Calibri" w:eastAsia="Calibri" w:hAnsi="Calibri" w:cs="Calibri"/>
          <w:color w:val="FF0000"/>
        </w:rPr>
      </w:pPr>
    </w:p>
    <w:p w14:paraId="54CD8BEC" w14:textId="0EE09A9E" w:rsidR="3F9FD6AF" w:rsidRDefault="3F9FD6AF" w:rsidP="3F9FD6AF">
      <w:pPr>
        <w:pStyle w:val="Luettelokappale"/>
        <w:rPr>
          <w:color w:val="000000" w:themeColor="text1"/>
          <w:lang w:val="fi-FI"/>
        </w:rPr>
      </w:pPr>
    </w:p>
    <w:p w14:paraId="17DDBC71" w14:textId="070EF615" w:rsidR="00863E83" w:rsidRDefault="00863E83" w:rsidP="4B2D7D32">
      <w:pPr>
        <w:pStyle w:val="Luettelokappale"/>
        <w:numPr>
          <w:ilvl w:val="0"/>
          <w:numId w:val="8"/>
        </w:numPr>
        <w:rPr>
          <w:color w:val="000000" w:themeColor="text1"/>
          <w:lang w:val="fi-FI"/>
        </w:rPr>
      </w:pPr>
      <w:r w:rsidRPr="4B2D7D32">
        <w:rPr>
          <w:lang w:val="fi-FI"/>
        </w:rPr>
        <w:t>Opiskeluhuollon painopistealue/painopistealueet lukuvuoden aikana</w:t>
      </w:r>
    </w:p>
    <w:p w14:paraId="509095C4" w14:textId="37EF58C4" w:rsidR="003E33C0" w:rsidRDefault="515E9C6C" w:rsidP="4B2D7D32">
      <w:pPr>
        <w:pStyle w:val="Luettelokappale"/>
        <w:numPr>
          <w:ilvl w:val="0"/>
          <w:numId w:val="1"/>
        </w:numPr>
        <w:rPr>
          <w:rFonts w:ascii="Calibri" w:eastAsia="Calibri" w:hAnsi="Calibri" w:cs="Calibri"/>
          <w:szCs w:val="24"/>
        </w:rPr>
      </w:pPr>
      <w:proofErr w:type="spellStart"/>
      <w:r w:rsidRPr="4B2D7D32">
        <w:rPr>
          <w:rFonts w:ascii="Calibri" w:eastAsia="Calibri" w:hAnsi="Calibri" w:cs="Calibri"/>
        </w:rPr>
        <w:t>Kouluun</w:t>
      </w:r>
      <w:proofErr w:type="spellEnd"/>
      <w:r w:rsidR="08991E76" w:rsidRPr="4B2D7D32">
        <w:rPr>
          <w:rFonts w:ascii="Calibri" w:eastAsia="Calibri" w:hAnsi="Calibri" w:cs="Calibri"/>
        </w:rPr>
        <w:t xml:space="preserve"> </w:t>
      </w:r>
      <w:proofErr w:type="spellStart"/>
      <w:r w:rsidRPr="4B2D7D32">
        <w:rPr>
          <w:rFonts w:ascii="Calibri" w:eastAsia="Calibri" w:hAnsi="Calibri" w:cs="Calibri"/>
        </w:rPr>
        <w:t>kiinnittymisen</w:t>
      </w:r>
      <w:proofErr w:type="spellEnd"/>
      <w:r w:rsidRPr="4B2D7D32">
        <w:rPr>
          <w:rFonts w:ascii="Calibri" w:eastAsia="Calibri" w:hAnsi="Calibri" w:cs="Calibri"/>
        </w:rPr>
        <w:t xml:space="preserve"> </w:t>
      </w:r>
      <w:proofErr w:type="spellStart"/>
      <w:r w:rsidRPr="4B2D7D32">
        <w:rPr>
          <w:rFonts w:ascii="Calibri" w:eastAsia="Calibri" w:hAnsi="Calibri" w:cs="Calibri"/>
        </w:rPr>
        <w:t>tukeminen</w:t>
      </w:r>
      <w:proofErr w:type="spellEnd"/>
    </w:p>
    <w:p w14:paraId="585ECFB0" w14:textId="44C3AA41" w:rsidR="003E33C0" w:rsidRDefault="6346AF1D" w:rsidP="4B2D7D32">
      <w:pPr>
        <w:pStyle w:val="Luettelokappale"/>
        <w:numPr>
          <w:ilvl w:val="0"/>
          <w:numId w:val="1"/>
        </w:numPr>
        <w:rPr>
          <w:rFonts w:ascii="Calibri" w:eastAsia="Calibri" w:hAnsi="Calibri" w:cs="Calibri"/>
          <w:szCs w:val="24"/>
        </w:rPr>
      </w:pPr>
      <w:proofErr w:type="spellStart"/>
      <w:r w:rsidRPr="4B2D7D32">
        <w:rPr>
          <w:rFonts w:ascii="Calibri" w:eastAsia="Calibri" w:hAnsi="Calibri" w:cs="Calibri"/>
        </w:rPr>
        <w:t>E</w:t>
      </w:r>
      <w:r w:rsidR="5C06353A" w:rsidRPr="4B2D7D32">
        <w:rPr>
          <w:rFonts w:ascii="Calibri" w:eastAsia="Calibri" w:hAnsi="Calibri" w:cs="Calibri"/>
        </w:rPr>
        <w:t>nnaltaehkäisevä</w:t>
      </w:r>
      <w:proofErr w:type="spellEnd"/>
      <w:r w:rsidR="5C06353A" w:rsidRPr="4B2D7D32">
        <w:rPr>
          <w:rFonts w:ascii="Calibri" w:eastAsia="Calibri" w:hAnsi="Calibri" w:cs="Calibri"/>
        </w:rPr>
        <w:t xml:space="preserve"> </w:t>
      </w:r>
      <w:proofErr w:type="spellStart"/>
      <w:r w:rsidR="5C06353A" w:rsidRPr="4B2D7D32">
        <w:rPr>
          <w:rFonts w:ascii="Calibri" w:eastAsia="Calibri" w:hAnsi="Calibri" w:cs="Calibri"/>
        </w:rPr>
        <w:t>päihdetyö</w:t>
      </w:r>
      <w:proofErr w:type="spellEnd"/>
    </w:p>
    <w:p w14:paraId="403B1D83" w14:textId="122E9385" w:rsidR="003E33C0" w:rsidRDefault="61F846FA" w:rsidP="4B2D7D32">
      <w:pPr>
        <w:pStyle w:val="Luettelokappale"/>
        <w:numPr>
          <w:ilvl w:val="0"/>
          <w:numId w:val="1"/>
        </w:numPr>
        <w:rPr>
          <w:rFonts w:ascii="Calibri" w:eastAsia="Calibri" w:hAnsi="Calibri" w:cs="Calibri"/>
        </w:rPr>
      </w:pPr>
      <w:proofErr w:type="spellStart"/>
      <w:r w:rsidRPr="4B2D7D32">
        <w:rPr>
          <w:rFonts w:ascii="Calibri" w:eastAsia="Calibri" w:hAnsi="Calibri" w:cs="Calibri"/>
        </w:rPr>
        <w:t>T</w:t>
      </w:r>
      <w:r w:rsidR="793945F6" w:rsidRPr="4B2D7D32">
        <w:rPr>
          <w:rFonts w:ascii="Calibri" w:eastAsia="Calibri" w:hAnsi="Calibri" w:cs="Calibri"/>
        </w:rPr>
        <w:t>urvallisuuden</w:t>
      </w:r>
      <w:proofErr w:type="spellEnd"/>
      <w:r w:rsidRPr="4B2D7D32">
        <w:rPr>
          <w:rFonts w:ascii="Calibri" w:eastAsia="Calibri" w:hAnsi="Calibri" w:cs="Calibri"/>
        </w:rPr>
        <w:t xml:space="preserve"> </w:t>
      </w:r>
      <w:proofErr w:type="spellStart"/>
      <w:r w:rsidRPr="4B2D7D32">
        <w:rPr>
          <w:rFonts w:ascii="Calibri" w:eastAsia="Calibri" w:hAnsi="Calibri" w:cs="Calibri"/>
        </w:rPr>
        <w:t>tunteen</w:t>
      </w:r>
      <w:proofErr w:type="spellEnd"/>
      <w:r w:rsidRPr="4B2D7D32">
        <w:rPr>
          <w:rFonts w:ascii="Calibri" w:eastAsia="Calibri" w:hAnsi="Calibri" w:cs="Calibri"/>
        </w:rPr>
        <w:t xml:space="preserve"> </w:t>
      </w:r>
      <w:proofErr w:type="spellStart"/>
      <w:r w:rsidRPr="4B2D7D32">
        <w:rPr>
          <w:rFonts w:ascii="Calibri" w:eastAsia="Calibri" w:hAnsi="Calibri" w:cs="Calibri"/>
        </w:rPr>
        <w:t>vahvistaminen</w:t>
      </w:r>
      <w:proofErr w:type="spellEnd"/>
    </w:p>
    <w:p w14:paraId="7731A0E5" w14:textId="495E5158" w:rsidR="4B2D7D32" w:rsidRDefault="4B2D7D32" w:rsidP="4B2D7D32">
      <w:pPr>
        <w:pStyle w:val="Luettelokappale"/>
      </w:pPr>
    </w:p>
    <w:p w14:paraId="309306CE" w14:textId="09A3651B" w:rsidR="00863E83" w:rsidRPr="003E33C0" w:rsidRDefault="00863E83" w:rsidP="4B2D7D32">
      <w:pPr>
        <w:rPr>
          <w:b/>
          <w:bCs/>
          <w:lang w:val="fi-FI"/>
        </w:rPr>
      </w:pPr>
      <w:r w:rsidRPr="4B2D7D32">
        <w:rPr>
          <w:b/>
          <w:bCs/>
          <w:lang w:val="fi-FI"/>
        </w:rPr>
        <w:t>II Oppilaiden käytössä olevat opiskeluhuollon palvelut</w:t>
      </w:r>
    </w:p>
    <w:p w14:paraId="1378D8D1" w14:textId="3B9E6019" w:rsidR="00863E83" w:rsidRPr="003E33C0" w:rsidRDefault="00863E83" w:rsidP="4B2D7D32">
      <w:pPr>
        <w:pStyle w:val="Luettelokappale"/>
        <w:numPr>
          <w:ilvl w:val="0"/>
          <w:numId w:val="9"/>
        </w:numPr>
        <w:rPr>
          <w:noProof/>
          <w:lang w:val="fi-FI"/>
        </w:rPr>
      </w:pPr>
      <w:r w:rsidRPr="4B2D7D32">
        <w:rPr>
          <w:noProof/>
          <w:lang w:val="fi-FI"/>
        </w:rPr>
        <w:t xml:space="preserve">Kuraattori </w:t>
      </w:r>
    </w:p>
    <w:p w14:paraId="594928B1" w14:textId="25775B24" w:rsidR="70A6C045" w:rsidRDefault="70A6C045" w:rsidP="3F9FD6AF">
      <w:pPr>
        <w:pStyle w:val="Luettelokappale"/>
        <w:rPr>
          <w:noProof/>
          <w:lang w:val="fi-FI"/>
        </w:rPr>
      </w:pPr>
      <w:r w:rsidRPr="3F9FD6AF">
        <w:rPr>
          <w:noProof/>
          <w:lang w:val="fi-FI"/>
        </w:rPr>
        <w:t>Koululla työskentelee kolme kuraattoria. Yleisopetuksen oppilaiden kuraattorina toimi</w:t>
      </w:r>
      <w:r w:rsidR="098E3259" w:rsidRPr="3F9FD6AF">
        <w:rPr>
          <w:noProof/>
          <w:lang w:val="fi-FI"/>
        </w:rPr>
        <w:t>vat</w:t>
      </w:r>
      <w:r w:rsidRPr="3F9FD6AF">
        <w:rPr>
          <w:noProof/>
          <w:lang w:val="fi-FI"/>
        </w:rPr>
        <w:t xml:space="preserve"> Mari Satosaari ja </w:t>
      </w:r>
      <w:r w:rsidR="4A150351" w:rsidRPr="3F9FD6AF">
        <w:rPr>
          <w:noProof/>
          <w:lang w:val="fi-FI"/>
        </w:rPr>
        <w:t>Kati Ekman (maanantaisin). E</w:t>
      </w:r>
      <w:r w:rsidR="2F5B9EA9" w:rsidRPr="3F9FD6AF">
        <w:rPr>
          <w:noProof/>
          <w:lang w:val="fi-FI"/>
        </w:rPr>
        <w:t>rityisluokkien</w:t>
      </w:r>
      <w:r w:rsidRPr="3F9FD6AF">
        <w:rPr>
          <w:noProof/>
          <w:lang w:val="fi-FI"/>
        </w:rPr>
        <w:t xml:space="preserve"> kuraattorina toimii vastaava kuraattori Suvi Paganus.</w:t>
      </w:r>
      <w:r w:rsidR="3499D8CB" w:rsidRPr="3F9FD6AF">
        <w:rPr>
          <w:noProof/>
          <w:lang w:val="fi-FI"/>
        </w:rPr>
        <w:t xml:space="preserve"> </w:t>
      </w:r>
      <w:r w:rsidRPr="3F9FD6AF">
        <w:rPr>
          <w:noProof/>
          <w:lang w:val="fi-FI"/>
        </w:rPr>
        <w:t xml:space="preserve"> </w:t>
      </w:r>
    </w:p>
    <w:p w14:paraId="3E8FC27C" w14:textId="6D894A2F" w:rsidR="70A6C045" w:rsidRDefault="239A3AB1" w:rsidP="4B2D7D32">
      <w:pPr>
        <w:pStyle w:val="Luettelokappale"/>
        <w:rPr>
          <w:noProof/>
          <w:lang w:val="fi-FI"/>
        </w:rPr>
      </w:pPr>
      <w:r w:rsidRPr="3F9FD6AF">
        <w:rPr>
          <w:noProof/>
          <w:lang w:val="fi-FI"/>
        </w:rPr>
        <w:lastRenderedPageBreak/>
        <w:t xml:space="preserve"> </w:t>
      </w:r>
    </w:p>
    <w:p w14:paraId="1E228472" w14:textId="5BC184A0" w:rsidR="00863E83" w:rsidRPr="003E33C0" w:rsidRDefault="00863E83" w:rsidP="4B2D7D32">
      <w:pPr>
        <w:pStyle w:val="Luettelokappale"/>
        <w:numPr>
          <w:ilvl w:val="0"/>
          <w:numId w:val="9"/>
        </w:numPr>
        <w:rPr>
          <w:lang w:val="fi-FI"/>
        </w:rPr>
      </w:pPr>
      <w:r w:rsidRPr="4B2D7D32">
        <w:rPr>
          <w:lang w:val="fi-FI"/>
        </w:rPr>
        <w:t>Terveydenhoitaja</w:t>
      </w:r>
    </w:p>
    <w:p w14:paraId="6ABA017E" w14:textId="7A55BBCE" w:rsidR="0C067CD1" w:rsidRDefault="0C067CD1" w:rsidP="4B2D7D32">
      <w:pPr>
        <w:pStyle w:val="Luettelokappale"/>
        <w:rPr>
          <w:lang w:val="fi-FI"/>
        </w:rPr>
      </w:pPr>
      <w:r w:rsidRPr="3F9FD6AF">
        <w:rPr>
          <w:lang w:val="fi-FI"/>
        </w:rPr>
        <w:t>Koululla työskentelee kaksi terveydenhoitajaa</w:t>
      </w:r>
      <w:r w:rsidR="32E22A62" w:rsidRPr="3F9FD6AF">
        <w:rPr>
          <w:lang w:val="fi-FI"/>
        </w:rPr>
        <w:t>,</w:t>
      </w:r>
      <w:r w:rsidR="3ACC8B68" w:rsidRPr="3F9FD6AF">
        <w:rPr>
          <w:lang w:val="fi-FI"/>
        </w:rPr>
        <w:t xml:space="preserve"> </w:t>
      </w:r>
      <w:r w:rsidRPr="3F9FD6AF">
        <w:rPr>
          <w:lang w:val="fi-FI"/>
        </w:rPr>
        <w:t>Mira Friman (</w:t>
      </w:r>
      <w:r w:rsidR="44FC2BC3" w:rsidRPr="3F9FD6AF">
        <w:rPr>
          <w:lang w:val="fi-FI"/>
        </w:rPr>
        <w:t xml:space="preserve">yleisopetuksen </w:t>
      </w:r>
      <w:proofErr w:type="gramStart"/>
      <w:r w:rsidRPr="3F9FD6AF">
        <w:rPr>
          <w:lang w:val="fi-FI"/>
        </w:rPr>
        <w:t>1</w:t>
      </w:r>
      <w:r w:rsidR="5BBE4944" w:rsidRPr="3F9FD6AF">
        <w:rPr>
          <w:lang w:val="fi-FI"/>
        </w:rPr>
        <w:t>.</w:t>
      </w:r>
      <w:r w:rsidRPr="3F9FD6AF">
        <w:rPr>
          <w:lang w:val="fi-FI"/>
        </w:rPr>
        <w:t>-5</w:t>
      </w:r>
      <w:r w:rsidR="5BBE4944" w:rsidRPr="3F9FD6AF">
        <w:rPr>
          <w:lang w:val="fi-FI"/>
        </w:rPr>
        <w:t>.</w:t>
      </w:r>
      <w:proofErr w:type="gramEnd"/>
      <w:r w:rsidR="22D9AF4D" w:rsidRPr="3F9FD6AF">
        <w:rPr>
          <w:lang w:val="fi-FI"/>
        </w:rPr>
        <w:t xml:space="preserve"> </w:t>
      </w:r>
      <w:proofErr w:type="spellStart"/>
      <w:r w:rsidRPr="3F9FD6AF">
        <w:rPr>
          <w:lang w:val="fi-FI"/>
        </w:rPr>
        <w:t>lk</w:t>
      </w:r>
      <w:proofErr w:type="spellEnd"/>
      <w:r w:rsidRPr="3F9FD6AF">
        <w:rPr>
          <w:lang w:val="fi-FI"/>
        </w:rPr>
        <w:t xml:space="preserve"> ja </w:t>
      </w:r>
      <w:r w:rsidR="24F87E0E" w:rsidRPr="3F9FD6AF">
        <w:rPr>
          <w:lang w:val="fi-FI"/>
        </w:rPr>
        <w:t>erityis</w:t>
      </w:r>
      <w:r w:rsidRPr="3F9FD6AF">
        <w:rPr>
          <w:lang w:val="fi-FI"/>
        </w:rPr>
        <w:t>luokat) sekä Saija Sirviö (</w:t>
      </w:r>
      <w:r w:rsidR="3A4E00C6" w:rsidRPr="3F9FD6AF">
        <w:rPr>
          <w:lang w:val="fi-FI"/>
        </w:rPr>
        <w:t xml:space="preserve">yleisopetuksen </w:t>
      </w:r>
      <w:r w:rsidRPr="3F9FD6AF">
        <w:rPr>
          <w:lang w:val="fi-FI"/>
        </w:rPr>
        <w:t>6</w:t>
      </w:r>
      <w:r w:rsidR="1963F004" w:rsidRPr="3F9FD6AF">
        <w:rPr>
          <w:lang w:val="fi-FI"/>
        </w:rPr>
        <w:t>.</w:t>
      </w:r>
      <w:r w:rsidRPr="3F9FD6AF">
        <w:rPr>
          <w:lang w:val="fi-FI"/>
        </w:rPr>
        <w:t>-9</w:t>
      </w:r>
      <w:r w:rsidR="1963F004" w:rsidRPr="3F9FD6AF">
        <w:rPr>
          <w:lang w:val="fi-FI"/>
        </w:rPr>
        <w:t xml:space="preserve">. </w:t>
      </w:r>
      <w:proofErr w:type="spellStart"/>
      <w:r w:rsidRPr="3F9FD6AF">
        <w:rPr>
          <w:lang w:val="fi-FI"/>
        </w:rPr>
        <w:t>lk</w:t>
      </w:r>
      <w:proofErr w:type="spellEnd"/>
      <w:r w:rsidRPr="3F9FD6AF">
        <w:rPr>
          <w:lang w:val="fi-FI"/>
        </w:rPr>
        <w:t xml:space="preserve">). Kouluterveydenhoitajat ovat koululla pääasiassa joka </w:t>
      </w:r>
      <w:r w:rsidR="049CF9FA" w:rsidRPr="3F9FD6AF">
        <w:rPr>
          <w:lang w:val="fi-FI"/>
        </w:rPr>
        <w:t>koulu</w:t>
      </w:r>
      <w:r w:rsidRPr="3F9FD6AF">
        <w:rPr>
          <w:lang w:val="fi-FI"/>
        </w:rPr>
        <w:t>päivä pois lukien koulutus- ja etäpäivät. So</w:t>
      </w:r>
      <w:r w:rsidR="63BC1438" w:rsidRPr="3F9FD6AF">
        <w:rPr>
          <w:lang w:val="fi-FI"/>
        </w:rPr>
        <w:t>ittoaika on arkisin</w:t>
      </w:r>
      <w:r w:rsidR="376513CB" w:rsidRPr="3F9FD6AF">
        <w:rPr>
          <w:lang w:val="fi-FI"/>
        </w:rPr>
        <w:t xml:space="preserve"> klo</w:t>
      </w:r>
      <w:r w:rsidR="63BC1438" w:rsidRPr="3F9FD6AF">
        <w:rPr>
          <w:lang w:val="fi-FI"/>
        </w:rPr>
        <w:t xml:space="preserve"> 8-8:30. Avoin vastaanotto joka koulupäivä </w:t>
      </w:r>
      <w:proofErr w:type="gramStart"/>
      <w:r w:rsidR="63BC1438" w:rsidRPr="3F9FD6AF">
        <w:rPr>
          <w:lang w:val="fi-FI"/>
        </w:rPr>
        <w:t>klo 11-12</w:t>
      </w:r>
      <w:proofErr w:type="gramEnd"/>
      <w:r w:rsidR="63BC1438" w:rsidRPr="3F9FD6AF">
        <w:rPr>
          <w:lang w:val="fi-FI"/>
        </w:rPr>
        <w:t>.</w:t>
      </w:r>
    </w:p>
    <w:p w14:paraId="49AEFC92" w14:textId="654875EF" w:rsidR="3F9FD6AF" w:rsidRDefault="3F9FD6AF" w:rsidP="3F9FD6AF">
      <w:pPr>
        <w:pStyle w:val="Luettelokappale"/>
        <w:rPr>
          <w:lang w:val="fi-FI"/>
        </w:rPr>
      </w:pPr>
    </w:p>
    <w:p w14:paraId="2D3FDDEF" w14:textId="1E161ACC" w:rsidR="00863E83" w:rsidRPr="003E33C0" w:rsidRDefault="00863E83" w:rsidP="4B2D7D32">
      <w:pPr>
        <w:pStyle w:val="Luettelokappale"/>
        <w:numPr>
          <w:ilvl w:val="0"/>
          <w:numId w:val="9"/>
        </w:numPr>
        <w:rPr>
          <w:lang w:val="fi-FI"/>
        </w:rPr>
      </w:pPr>
      <w:r w:rsidRPr="4B2D7D32">
        <w:rPr>
          <w:lang w:val="fi-FI"/>
        </w:rPr>
        <w:t xml:space="preserve">Lääkäri </w:t>
      </w:r>
    </w:p>
    <w:p w14:paraId="7D124B61" w14:textId="2DB176F8" w:rsidR="23A82A0F" w:rsidRDefault="23A82A0F" w:rsidP="4B2D7D32">
      <w:pPr>
        <w:pStyle w:val="Luettelokappale"/>
        <w:rPr>
          <w:lang w:val="fi-FI"/>
        </w:rPr>
      </w:pPr>
      <w:r w:rsidRPr="3F9FD6AF">
        <w:rPr>
          <w:lang w:val="fi-FI"/>
        </w:rPr>
        <w:t>Lääkäri käy koululla pääsääntöisesti kaksi kertaa viikossa, keskiviikkoisin (</w:t>
      </w:r>
      <w:r w:rsidR="005FC8E0" w:rsidRPr="3F9FD6AF">
        <w:rPr>
          <w:lang w:val="fi-FI"/>
        </w:rPr>
        <w:t xml:space="preserve">yleisopetuksen </w:t>
      </w:r>
      <w:proofErr w:type="gramStart"/>
      <w:r w:rsidRPr="3F9FD6AF">
        <w:rPr>
          <w:lang w:val="fi-FI"/>
        </w:rPr>
        <w:t>6</w:t>
      </w:r>
      <w:r w:rsidR="7C304F6F" w:rsidRPr="3F9FD6AF">
        <w:rPr>
          <w:lang w:val="fi-FI"/>
        </w:rPr>
        <w:t>.</w:t>
      </w:r>
      <w:r w:rsidRPr="3F9FD6AF">
        <w:rPr>
          <w:lang w:val="fi-FI"/>
        </w:rPr>
        <w:t>-9</w:t>
      </w:r>
      <w:r w:rsidR="7C304F6F" w:rsidRPr="3F9FD6AF">
        <w:rPr>
          <w:lang w:val="fi-FI"/>
        </w:rPr>
        <w:t>.</w:t>
      </w:r>
      <w:proofErr w:type="gramEnd"/>
      <w:r w:rsidRPr="3F9FD6AF">
        <w:rPr>
          <w:lang w:val="fi-FI"/>
        </w:rPr>
        <w:t>lk) ja torstaisin (</w:t>
      </w:r>
      <w:r w:rsidR="33A8986B" w:rsidRPr="3F9FD6AF">
        <w:rPr>
          <w:lang w:val="fi-FI"/>
        </w:rPr>
        <w:t xml:space="preserve">yleisopetuksen </w:t>
      </w:r>
      <w:r w:rsidRPr="3F9FD6AF">
        <w:rPr>
          <w:lang w:val="fi-FI"/>
        </w:rPr>
        <w:t>1</w:t>
      </w:r>
      <w:r w:rsidR="297B8DFE" w:rsidRPr="3F9FD6AF">
        <w:rPr>
          <w:lang w:val="fi-FI"/>
        </w:rPr>
        <w:t>.</w:t>
      </w:r>
      <w:r w:rsidRPr="3F9FD6AF">
        <w:rPr>
          <w:lang w:val="fi-FI"/>
        </w:rPr>
        <w:t>-5</w:t>
      </w:r>
      <w:r w:rsidR="05F07E0A" w:rsidRPr="3F9FD6AF">
        <w:rPr>
          <w:lang w:val="fi-FI"/>
        </w:rPr>
        <w:t>.</w:t>
      </w:r>
      <w:r w:rsidRPr="3F9FD6AF">
        <w:rPr>
          <w:lang w:val="fi-FI"/>
        </w:rPr>
        <w:t xml:space="preserve">lk ja </w:t>
      </w:r>
      <w:r w:rsidR="7CD85908" w:rsidRPr="3F9FD6AF">
        <w:rPr>
          <w:lang w:val="fi-FI"/>
        </w:rPr>
        <w:t>erityis</w:t>
      </w:r>
      <w:r w:rsidRPr="3F9FD6AF">
        <w:rPr>
          <w:lang w:val="fi-FI"/>
        </w:rPr>
        <w:t>luokat). Yhteydenotot koulul</w:t>
      </w:r>
      <w:r w:rsidR="02C4816B" w:rsidRPr="3F9FD6AF">
        <w:rPr>
          <w:lang w:val="fi-FI"/>
        </w:rPr>
        <w:t xml:space="preserve">ääkäriin terveydenhoitajan kautta. </w:t>
      </w:r>
    </w:p>
    <w:p w14:paraId="0758CCDE" w14:textId="33245937" w:rsidR="3F9FD6AF" w:rsidRDefault="3F9FD6AF" w:rsidP="534B0CE9">
      <w:pPr>
        <w:pStyle w:val="Luettelokappale"/>
        <w:rPr>
          <w:lang w:val="fi-FI"/>
        </w:rPr>
      </w:pPr>
    </w:p>
    <w:p w14:paraId="0631EF79" w14:textId="47FC653A" w:rsidR="00863E83" w:rsidRDefault="00863E83" w:rsidP="4B2D7D32">
      <w:pPr>
        <w:pStyle w:val="Luettelokappale"/>
        <w:numPr>
          <w:ilvl w:val="0"/>
          <w:numId w:val="9"/>
        </w:numPr>
        <w:rPr>
          <w:lang w:val="fi-FI"/>
        </w:rPr>
      </w:pPr>
      <w:r w:rsidRPr="4B2D7D32">
        <w:rPr>
          <w:lang w:val="fi-FI"/>
        </w:rPr>
        <w:t xml:space="preserve">Psykologi </w:t>
      </w:r>
    </w:p>
    <w:p w14:paraId="6CCB4247" w14:textId="11916ED4" w:rsidR="13B3046D" w:rsidRDefault="13B3046D" w:rsidP="4B2D7D32">
      <w:pPr>
        <w:pStyle w:val="Luettelokappale"/>
        <w:rPr>
          <w:lang w:val="fi-FI"/>
        </w:rPr>
      </w:pPr>
      <w:r w:rsidRPr="7C955A75">
        <w:rPr>
          <w:lang w:val="fi-FI"/>
        </w:rPr>
        <w:t xml:space="preserve">Koululla työskentelee kaksi psykologia. Yleisopetuksen psykologina toimii Marketta Pasanen ja erityisluokkien psykologina Salla </w:t>
      </w:r>
      <w:proofErr w:type="spellStart"/>
      <w:r w:rsidRPr="7C955A75">
        <w:rPr>
          <w:lang w:val="fi-FI"/>
        </w:rPr>
        <w:t>Häppäri</w:t>
      </w:r>
      <w:proofErr w:type="spellEnd"/>
      <w:r w:rsidRPr="7C955A75">
        <w:rPr>
          <w:lang w:val="fi-FI"/>
        </w:rPr>
        <w:t xml:space="preserve">. </w:t>
      </w:r>
    </w:p>
    <w:p w14:paraId="681FE5CF" w14:textId="695FBFAE" w:rsidR="7C955A75" w:rsidRDefault="7C955A75" w:rsidP="7C955A75">
      <w:pPr>
        <w:pStyle w:val="Luettelokappale"/>
        <w:rPr>
          <w:lang w:val="fi-FI"/>
        </w:rPr>
      </w:pPr>
    </w:p>
    <w:p w14:paraId="4E46931C" w14:textId="1DA6E9D3" w:rsidR="00863E83" w:rsidRPr="00863E83" w:rsidRDefault="00863E83" w:rsidP="00863E83">
      <w:pPr>
        <w:rPr>
          <w:b/>
          <w:bCs/>
          <w:color w:val="000000" w:themeColor="text1"/>
          <w:lang w:val="fi-FI"/>
        </w:rPr>
      </w:pPr>
      <w:r>
        <w:rPr>
          <w:b/>
          <w:bCs/>
          <w:color w:val="000000" w:themeColor="text1"/>
          <w:lang w:val="fi-FI"/>
        </w:rPr>
        <w:t xml:space="preserve">III </w:t>
      </w:r>
      <w:r w:rsidRPr="00863E83">
        <w:rPr>
          <w:b/>
          <w:bCs/>
          <w:color w:val="000000" w:themeColor="text1"/>
          <w:lang w:val="fi-FI"/>
        </w:rPr>
        <w:t>Yksilökohtaisen opiskeluhuol</w:t>
      </w:r>
      <w:r>
        <w:rPr>
          <w:b/>
          <w:bCs/>
          <w:color w:val="000000" w:themeColor="text1"/>
          <w:lang w:val="fi-FI"/>
        </w:rPr>
        <w:t>lon</w:t>
      </w:r>
      <w:r w:rsidRPr="00863E83">
        <w:rPr>
          <w:b/>
          <w:bCs/>
          <w:color w:val="000000" w:themeColor="text1"/>
          <w:lang w:val="fi-FI"/>
        </w:rPr>
        <w:t xml:space="preserve"> järjestäminen ja toimintatavat</w:t>
      </w:r>
    </w:p>
    <w:p w14:paraId="44BC99AC" w14:textId="030F3A10" w:rsidR="00863E83" w:rsidRDefault="00863E83" w:rsidP="00A54789">
      <w:pPr>
        <w:pStyle w:val="Luettelokappale"/>
        <w:numPr>
          <w:ilvl w:val="0"/>
          <w:numId w:val="10"/>
        </w:numPr>
        <w:rPr>
          <w:color w:val="000000" w:themeColor="text1"/>
          <w:lang w:val="fi-FI"/>
        </w:rPr>
      </w:pPr>
      <w:r w:rsidRPr="00A54789">
        <w:rPr>
          <w:color w:val="000000" w:themeColor="text1"/>
          <w:lang w:val="fi-FI"/>
        </w:rPr>
        <w:t>Käytänteet yksilökohtaisen opiskeluhuollon asioiden käsittelyssä</w:t>
      </w:r>
    </w:p>
    <w:p w14:paraId="205BFACF" w14:textId="203EE8D7" w:rsidR="00D86232" w:rsidRPr="00D86232" w:rsidRDefault="00D86232" w:rsidP="4B2D7D32">
      <w:pPr>
        <w:pStyle w:val="paragraph"/>
        <w:spacing w:before="0" w:beforeAutospacing="0" w:after="0" w:afterAutospacing="0"/>
        <w:ind w:left="720"/>
        <w:jc w:val="both"/>
        <w:textAlignment w:val="baseline"/>
        <w:rPr>
          <w:rStyle w:val="eop"/>
          <w:rFonts w:ascii="Calibri" w:eastAsiaTheme="majorEastAsia" w:hAnsi="Calibri" w:cs="Calibri"/>
        </w:rPr>
      </w:pPr>
      <w:r w:rsidRPr="4B2D7D32">
        <w:rPr>
          <w:rStyle w:val="normaltextrun"/>
          <w:rFonts w:ascii="Calibri" w:eastAsiaTheme="majorEastAsia" w:hAnsi="Calibri" w:cs="Calibri"/>
        </w:rPr>
        <w:t>Yksilökohtainen opiskeluhuolto perustuu oppilaan sekä tarvittaessa huoltajan suostumukseen. Esi- ja alakouluikäisten oppilaiden kohdalla ja pääsääntöisesti myös erityisluokilla koulua käyvien oppilaiden kohdalla huoltaja päättää mm. suostumuksesta oppilaan asioiden käsittelyyn monialaisessa asiantuntijaryhmässä. Toisaalta huoltaja ei voi kieltää alaikäistä lastaan käyttämästä opiskeluhuollon palveluja.  </w:t>
      </w:r>
      <w:r w:rsidRPr="4B2D7D32">
        <w:rPr>
          <w:rStyle w:val="eop"/>
          <w:rFonts w:ascii="Calibri" w:eastAsiaTheme="majorEastAsia" w:hAnsi="Calibri" w:cs="Calibri"/>
        </w:rPr>
        <w:t> </w:t>
      </w:r>
    </w:p>
    <w:p w14:paraId="0324A8B9" w14:textId="77777777" w:rsidR="00D86232" w:rsidRPr="00D86232" w:rsidRDefault="00D86232" w:rsidP="4B2D7D32">
      <w:pPr>
        <w:pStyle w:val="paragraph"/>
        <w:spacing w:before="0" w:beforeAutospacing="0" w:after="0" w:afterAutospacing="0"/>
        <w:ind w:left="720"/>
        <w:jc w:val="both"/>
        <w:textAlignment w:val="baseline"/>
        <w:rPr>
          <w:rFonts w:ascii="Segoe UI" w:hAnsi="Segoe UI" w:cs="Segoe UI"/>
        </w:rPr>
      </w:pPr>
    </w:p>
    <w:p w14:paraId="03B1904C" w14:textId="77777777" w:rsidR="00D86232" w:rsidRPr="00D86232" w:rsidRDefault="00D86232" w:rsidP="4B2D7D32">
      <w:pPr>
        <w:pStyle w:val="paragraph"/>
        <w:spacing w:before="0" w:beforeAutospacing="0" w:after="0" w:afterAutospacing="0"/>
        <w:ind w:left="720"/>
        <w:jc w:val="both"/>
        <w:textAlignment w:val="baseline"/>
        <w:rPr>
          <w:rFonts w:ascii="Segoe UI" w:hAnsi="Segoe UI" w:cs="Segoe UI"/>
        </w:rPr>
      </w:pPr>
      <w:r w:rsidRPr="4B2D7D32">
        <w:rPr>
          <w:rStyle w:val="normaltextrun"/>
          <w:rFonts w:ascii="Calibri" w:eastAsiaTheme="majorEastAsia" w:hAnsi="Calibri" w:cs="Calibri"/>
        </w:rPr>
        <w:t>Keskeistä on avoin, kunnioittava ja luottamuksellinen vuorovaikutus. Oppilaan osallisuus ja mielipiteet huomioidaan häntä koskevissa ratkaisuissa ikä- ja kehitystaso huomioiden.  </w:t>
      </w:r>
      <w:r w:rsidRPr="4B2D7D32">
        <w:rPr>
          <w:rStyle w:val="eop"/>
          <w:rFonts w:ascii="Calibri" w:eastAsiaTheme="majorEastAsia" w:hAnsi="Calibri" w:cs="Calibri"/>
        </w:rPr>
        <w:t> </w:t>
      </w:r>
    </w:p>
    <w:p w14:paraId="4DF976D2" w14:textId="77777777" w:rsidR="00D86232" w:rsidRPr="00D86232" w:rsidRDefault="00D86232" w:rsidP="4B2D7D32">
      <w:pPr>
        <w:pStyle w:val="paragraph"/>
        <w:spacing w:before="0" w:beforeAutospacing="0" w:after="0" w:afterAutospacing="0"/>
        <w:ind w:left="720"/>
        <w:jc w:val="both"/>
        <w:textAlignment w:val="baseline"/>
        <w:rPr>
          <w:rFonts w:ascii="Segoe UI" w:hAnsi="Segoe UI" w:cs="Segoe UI"/>
        </w:rPr>
      </w:pPr>
      <w:r w:rsidRPr="4B2D7D32">
        <w:rPr>
          <w:rStyle w:val="eop"/>
          <w:rFonts w:ascii="Calibri" w:eastAsiaTheme="majorEastAsia" w:hAnsi="Calibri" w:cs="Calibri"/>
        </w:rPr>
        <w:t> </w:t>
      </w:r>
    </w:p>
    <w:p w14:paraId="76502D81" w14:textId="77777777" w:rsidR="00D86232" w:rsidRPr="00D86232" w:rsidRDefault="00D86232" w:rsidP="4B2D7D32">
      <w:pPr>
        <w:pStyle w:val="paragraph"/>
        <w:spacing w:before="0" w:beforeAutospacing="0" w:after="0" w:afterAutospacing="0"/>
        <w:ind w:left="720"/>
        <w:jc w:val="both"/>
        <w:textAlignment w:val="baseline"/>
        <w:rPr>
          <w:rFonts w:ascii="Segoe UI" w:hAnsi="Segoe UI" w:cs="Segoe UI"/>
        </w:rPr>
      </w:pPr>
      <w:r w:rsidRPr="4B2D7D32">
        <w:rPr>
          <w:rStyle w:val="normaltextrun"/>
          <w:rFonts w:ascii="Calibri" w:eastAsiaTheme="majorEastAsia" w:hAnsi="Calibri" w:cs="Calibri"/>
        </w:rPr>
        <w:t>Monialaisen asiantuntijaryhmän tapaaminen valmistellaan etukäteen. Kokouksen aiheesta keskustellaan oppilaan ja perheen kanssa ennakkoon ja kuullaan heidän näkemystään monialaisen asiantuntijaryhmän tapaamiseen osallistuvista henkilöistä. Näin toimien perheellä on selkeä tieto siitä, mitä asiaa ja millä kokoonpanolla tullaan käsittelemään.  </w:t>
      </w:r>
      <w:r w:rsidRPr="4B2D7D32">
        <w:rPr>
          <w:rStyle w:val="eop"/>
          <w:rFonts w:ascii="Calibri" w:eastAsiaTheme="majorEastAsia" w:hAnsi="Calibri" w:cs="Calibri"/>
        </w:rPr>
        <w:t> </w:t>
      </w:r>
    </w:p>
    <w:p w14:paraId="7CEE982F" w14:textId="77777777" w:rsidR="00D86232" w:rsidRPr="00D86232" w:rsidRDefault="00D86232" w:rsidP="4B2D7D32">
      <w:pPr>
        <w:pStyle w:val="paragraph"/>
        <w:spacing w:before="0" w:beforeAutospacing="0" w:after="0" w:afterAutospacing="0"/>
        <w:ind w:left="720"/>
        <w:jc w:val="both"/>
        <w:textAlignment w:val="baseline"/>
        <w:rPr>
          <w:rFonts w:ascii="Segoe UI" w:hAnsi="Segoe UI" w:cs="Segoe UI"/>
        </w:rPr>
      </w:pPr>
      <w:r w:rsidRPr="4B2D7D32">
        <w:rPr>
          <w:rStyle w:val="eop"/>
          <w:rFonts w:ascii="Calibri" w:eastAsiaTheme="majorEastAsia" w:hAnsi="Calibri" w:cs="Calibri"/>
        </w:rPr>
        <w:t> </w:t>
      </w:r>
    </w:p>
    <w:p w14:paraId="685139AF" w14:textId="77777777" w:rsidR="00D86232" w:rsidRPr="00D86232" w:rsidRDefault="00D86232" w:rsidP="4B2D7D32">
      <w:pPr>
        <w:pStyle w:val="paragraph"/>
        <w:spacing w:before="0" w:beforeAutospacing="0" w:after="0" w:afterAutospacing="0"/>
        <w:ind w:left="720"/>
        <w:jc w:val="both"/>
        <w:textAlignment w:val="baseline"/>
        <w:rPr>
          <w:rFonts w:ascii="Segoe UI" w:hAnsi="Segoe UI" w:cs="Segoe UI"/>
        </w:rPr>
      </w:pPr>
      <w:r w:rsidRPr="4B2D7D32">
        <w:rPr>
          <w:rStyle w:val="normaltextrun"/>
          <w:rFonts w:ascii="Calibri" w:eastAsiaTheme="majorEastAsia" w:hAnsi="Calibri" w:cs="Calibri"/>
        </w:rPr>
        <w:t>Muuta kokoukseen osallistuvaa henkilöstöä pyydetään valmistautumaan tapaamiseen omasta roolistaan, mm. tuomaan tapaamiseen tietoa meneillään olevista/suunnitelluista/mahdollisista toimenpiteistä. Tavoite on, että kukaan tapaamiseen osallistujista ei olisi mukana ainoastaan kuuntelijan roolissa, vaan aktiivisena toimijana.  </w:t>
      </w:r>
      <w:r w:rsidRPr="4B2D7D32">
        <w:rPr>
          <w:rStyle w:val="eop"/>
          <w:rFonts w:ascii="Calibri" w:eastAsiaTheme="majorEastAsia" w:hAnsi="Calibri" w:cs="Calibri"/>
        </w:rPr>
        <w:t> </w:t>
      </w:r>
    </w:p>
    <w:p w14:paraId="5222DE6A" w14:textId="5D735005" w:rsidR="00D86232" w:rsidRDefault="00D86232" w:rsidP="3F9FD6AF">
      <w:pPr>
        <w:pStyle w:val="paragraph"/>
        <w:spacing w:before="0" w:beforeAutospacing="0" w:after="0" w:afterAutospacing="0" w:line="278" w:lineRule="auto"/>
        <w:ind w:left="720"/>
        <w:rPr>
          <w:rFonts w:ascii="Segoe UI" w:hAnsi="Segoe UI" w:cs="Segoe UI"/>
        </w:rPr>
      </w:pPr>
      <w:r w:rsidRPr="3F9FD6AF">
        <w:rPr>
          <w:rStyle w:val="normaltextrun"/>
          <w:rFonts w:ascii="Calibri" w:eastAsiaTheme="majorEastAsia" w:hAnsi="Calibri" w:cs="Calibri"/>
        </w:rPr>
        <w:t> </w:t>
      </w:r>
      <w:r w:rsidRPr="3F9FD6AF">
        <w:rPr>
          <w:rStyle w:val="eop"/>
          <w:rFonts w:ascii="Calibri" w:eastAsiaTheme="majorEastAsia" w:hAnsi="Calibri" w:cs="Calibri"/>
        </w:rPr>
        <w:t> </w:t>
      </w:r>
    </w:p>
    <w:p w14:paraId="1260357A" w14:textId="10FCED28" w:rsidR="00863E83" w:rsidRDefault="00863E83" w:rsidP="00A54789">
      <w:pPr>
        <w:pStyle w:val="Luettelokappale"/>
        <w:numPr>
          <w:ilvl w:val="0"/>
          <w:numId w:val="10"/>
        </w:numPr>
        <w:rPr>
          <w:color w:val="000000" w:themeColor="text1"/>
          <w:lang w:val="fi-FI"/>
        </w:rPr>
      </w:pPr>
      <w:r w:rsidRPr="00A54789">
        <w:rPr>
          <w:color w:val="000000" w:themeColor="text1"/>
          <w:lang w:val="fi-FI"/>
        </w:rPr>
        <w:t>Yksilökohtaisen opiskeluhuoltoasian vireillepano ja vastuuhenkilö</w:t>
      </w:r>
      <w:r w:rsidR="00D86232">
        <w:rPr>
          <w:color w:val="000000" w:themeColor="text1"/>
          <w:lang w:val="fi-FI"/>
        </w:rPr>
        <w:t xml:space="preserve"> </w:t>
      </w:r>
    </w:p>
    <w:p w14:paraId="14C18D21" w14:textId="77777777" w:rsidR="00D86232" w:rsidRDefault="00D86232" w:rsidP="00D86232">
      <w:pPr>
        <w:pStyle w:val="Luettelokappale"/>
        <w:rPr>
          <w:color w:val="000000" w:themeColor="text1"/>
          <w:lang w:val="fi-FI"/>
        </w:rPr>
      </w:pPr>
    </w:p>
    <w:p w14:paraId="0DD12D4C" w14:textId="03A381EB" w:rsidR="00D86232" w:rsidRPr="00D86232" w:rsidRDefault="00D86232" w:rsidP="00D86232">
      <w:pPr>
        <w:pStyle w:val="Luettelokappale"/>
        <w:rPr>
          <w:rFonts w:ascii="Calibri" w:hAnsi="Calibri" w:cs="Calibri"/>
          <w:color w:val="000000" w:themeColor="text1"/>
          <w:lang w:val="fi-FI"/>
        </w:rPr>
      </w:pPr>
      <w:r w:rsidRPr="00D86232">
        <w:rPr>
          <w:rFonts w:ascii="Calibri" w:hAnsi="Calibri" w:cs="Calibri"/>
          <w:color w:val="000000" w:themeColor="text1"/>
          <w:lang w:val="fi-FI"/>
        </w:rPr>
        <w:t>Ryhmän kokoaa koulun henkilöstöön kuuluva tai oppilashuollon palveluiden edustaja, jolle asia työtehtävien perusteella kuuluu ja joka huolen ensimmäisenä havaitsee. Myös huoltaja voi olla aloitteellinen yksilökohtaisen opiskeluhuoltoasian vireillepanossa ottamalla huolen puheeksi. Huoltajalta tiedon ja luvan saatuaan koulun ja/tai opiskeluhuollon henkilöstö aloittaa kokouksen järjestämisen.   </w:t>
      </w:r>
    </w:p>
    <w:p w14:paraId="7463BDE6" w14:textId="572B0836" w:rsidR="00D86232" w:rsidRPr="00D86232" w:rsidRDefault="00D86232" w:rsidP="00D86232">
      <w:pPr>
        <w:pStyle w:val="Luettelokappale"/>
        <w:rPr>
          <w:color w:val="000000" w:themeColor="text1"/>
          <w:lang w:val="fi-FI"/>
        </w:rPr>
      </w:pPr>
    </w:p>
    <w:p w14:paraId="0FF04292" w14:textId="3868287B" w:rsidR="00863E83" w:rsidRDefault="00863E83" w:rsidP="00A54789">
      <w:pPr>
        <w:pStyle w:val="Luettelokappale"/>
        <w:numPr>
          <w:ilvl w:val="0"/>
          <w:numId w:val="10"/>
        </w:numPr>
        <w:rPr>
          <w:color w:val="000000" w:themeColor="text1"/>
          <w:lang w:val="fi-FI"/>
        </w:rPr>
      </w:pPr>
      <w:r w:rsidRPr="00A54789">
        <w:rPr>
          <w:color w:val="000000" w:themeColor="text1"/>
          <w:lang w:val="fi-FI"/>
        </w:rPr>
        <w:t>Yksilökohtaisen asiantuntijaryhmän kokoaminen ja suostumuksen hankkiminen</w:t>
      </w:r>
    </w:p>
    <w:p w14:paraId="215EC039" w14:textId="77777777" w:rsidR="00D86232" w:rsidRDefault="00D86232" w:rsidP="00D86232">
      <w:pPr>
        <w:pStyle w:val="Luettelokappale"/>
        <w:rPr>
          <w:color w:val="000000" w:themeColor="text1"/>
          <w:lang w:val="fi-FI"/>
        </w:rPr>
      </w:pPr>
    </w:p>
    <w:p w14:paraId="0E17580B" w14:textId="7A156208" w:rsidR="00D86232" w:rsidRPr="00D86232" w:rsidRDefault="00D86232" w:rsidP="00D86232">
      <w:pPr>
        <w:pStyle w:val="Luettelokappale"/>
        <w:rPr>
          <w:rFonts w:ascii="Calibri" w:hAnsi="Calibri" w:cs="Calibri"/>
          <w:color w:val="000000" w:themeColor="text1"/>
          <w:lang w:val="fi-FI"/>
        </w:rPr>
      </w:pPr>
      <w:r w:rsidRPr="00D86232">
        <w:rPr>
          <w:rFonts w:ascii="Calibri" w:hAnsi="Calibri" w:cs="Calibri"/>
          <w:color w:val="000000" w:themeColor="text1"/>
          <w:lang w:val="fi-FI"/>
        </w:rPr>
        <w:t>Tapauskohtaisesti koottavaan ryhmään osallistuvat vain ne henkilöt, joiden osallistumiseen oppilas/huoltaja on antanut suostumuksensa. Ryhmään voivat kuulua esim. oppilas, rehtori/apulaisrehtori, terveydenhoitaja, kuraattori, psykologi, lääkäri, oppilaanohjaaja, opettaja/luokanohjaaja, erityisopettaja, koulun ulkopuolista tukea ja/tai kuntoutusta toteuttavat ammattilaiset jne. Usein ensimmäisessä tapaamisessa sovitaan jo seuraavasta, eli huolehditaan seurannan toteutumisesta ja tapaamisten välillä tehtävistä toimenpiteistä ja järjestelyistä.   </w:t>
      </w:r>
    </w:p>
    <w:p w14:paraId="7033461B" w14:textId="77777777" w:rsidR="00D86232" w:rsidRPr="00D86232" w:rsidRDefault="00D86232" w:rsidP="00D86232">
      <w:pPr>
        <w:pStyle w:val="Luettelokappale"/>
        <w:rPr>
          <w:color w:val="000000" w:themeColor="text1"/>
          <w:lang w:val="fi-FI"/>
        </w:rPr>
      </w:pPr>
    </w:p>
    <w:p w14:paraId="0F3685D4" w14:textId="021E3BFF" w:rsidR="00863E83" w:rsidRDefault="00863E83" w:rsidP="00A54789">
      <w:pPr>
        <w:pStyle w:val="Luettelokappale"/>
        <w:numPr>
          <w:ilvl w:val="0"/>
          <w:numId w:val="10"/>
        </w:numPr>
        <w:rPr>
          <w:color w:val="000000" w:themeColor="text1"/>
          <w:lang w:val="fi-FI"/>
        </w:rPr>
      </w:pPr>
      <w:r w:rsidRPr="00A54789">
        <w:rPr>
          <w:color w:val="000000" w:themeColor="text1"/>
          <w:lang w:val="fi-FI"/>
        </w:rPr>
        <w:t>Kirjaamiskäytäntö ja arkistointi</w:t>
      </w:r>
    </w:p>
    <w:p w14:paraId="70737CC5" w14:textId="5EA66921" w:rsidR="00D86232" w:rsidRPr="00D86232" w:rsidRDefault="00D86232" w:rsidP="4B2D7D32">
      <w:pPr>
        <w:pStyle w:val="paragraph"/>
        <w:spacing w:before="0" w:beforeAutospacing="0" w:after="0" w:afterAutospacing="0"/>
        <w:ind w:left="720"/>
        <w:textAlignment w:val="baseline"/>
        <w:rPr>
          <w:rStyle w:val="eop"/>
          <w:rFonts w:ascii="Calibri" w:eastAsiaTheme="majorEastAsia" w:hAnsi="Calibri" w:cs="Calibri"/>
          <w:color w:val="FF0000"/>
        </w:rPr>
      </w:pPr>
      <w:r w:rsidRPr="4B2D7D32">
        <w:rPr>
          <w:rStyle w:val="normaltextrun"/>
          <w:rFonts w:ascii="Calibri" w:eastAsiaTheme="majorEastAsia" w:hAnsi="Calibri" w:cs="Calibri"/>
        </w:rPr>
        <w:t>Opiskeluhuoltokertomus kirjataan Wilmaan koulun edustajan toimesta. </w:t>
      </w:r>
      <w:r w:rsidRPr="4B2D7D32">
        <w:rPr>
          <w:rStyle w:val="eop"/>
          <w:rFonts w:ascii="Calibri" w:eastAsiaTheme="majorEastAsia" w:hAnsi="Calibri" w:cs="Calibri"/>
        </w:rPr>
        <w:t> </w:t>
      </w:r>
    </w:p>
    <w:p w14:paraId="198692BF" w14:textId="77777777" w:rsidR="00D86232" w:rsidRPr="00D86232" w:rsidRDefault="00D86232" w:rsidP="00D86232">
      <w:pPr>
        <w:pStyle w:val="paragraph"/>
        <w:spacing w:before="0" w:beforeAutospacing="0" w:after="0" w:afterAutospacing="0"/>
        <w:ind w:left="720"/>
        <w:textAlignment w:val="baseline"/>
        <w:rPr>
          <w:rFonts w:ascii="Segoe UI" w:hAnsi="Segoe UI" w:cs="Segoe UI"/>
        </w:rPr>
      </w:pPr>
      <w:r w:rsidRPr="00D86232">
        <w:rPr>
          <w:rStyle w:val="normaltextrun"/>
          <w:rFonts w:ascii="Calibri" w:eastAsiaTheme="majorEastAsia" w:hAnsi="Calibri" w:cs="Calibri"/>
        </w:rPr>
        <w:t>Opiskeluhuolto kirjaa tiedot omiin asiakastietojärjestelmiinsä. </w:t>
      </w:r>
      <w:r w:rsidRPr="00D86232">
        <w:rPr>
          <w:rStyle w:val="eop"/>
          <w:rFonts w:ascii="Calibri" w:eastAsiaTheme="majorEastAsia" w:hAnsi="Calibri" w:cs="Calibri"/>
        </w:rPr>
        <w:t> </w:t>
      </w:r>
    </w:p>
    <w:p w14:paraId="0348FE8A" w14:textId="77777777" w:rsidR="00D86232" w:rsidRPr="00A54789" w:rsidRDefault="00D86232" w:rsidP="00D86232">
      <w:pPr>
        <w:pStyle w:val="Luettelokappale"/>
        <w:rPr>
          <w:color w:val="000000" w:themeColor="text1"/>
          <w:lang w:val="fi-FI"/>
        </w:rPr>
      </w:pPr>
    </w:p>
    <w:p w14:paraId="39B8BEA1" w14:textId="07527CA0" w:rsidR="00863E83" w:rsidRDefault="00863E83" w:rsidP="00A54789">
      <w:pPr>
        <w:pStyle w:val="Luettelokappale"/>
        <w:numPr>
          <w:ilvl w:val="0"/>
          <w:numId w:val="10"/>
        </w:numPr>
        <w:rPr>
          <w:color w:val="000000" w:themeColor="text1"/>
          <w:lang w:val="fi-FI"/>
        </w:rPr>
      </w:pPr>
      <w:r w:rsidRPr="00A54789">
        <w:rPr>
          <w:color w:val="000000" w:themeColor="text1"/>
          <w:lang w:val="fi-FI"/>
        </w:rPr>
        <w:t>Muuta huomioitavaa</w:t>
      </w:r>
    </w:p>
    <w:p w14:paraId="314E36A5" w14:textId="77777777" w:rsidR="00D86232" w:rsidRDefault="00D86232" w:rsidP="00D86232">
      <w:pPr>
        <w:pStyle w:val="Luettelokappale"/>
        <w:rPr>
          <w:color w:val="000000" w:themeColor="text1"/>
          <w:lang w:val="fi-FI"/>
        </w:rPr>
      </w:pPr>
    </w:p>
    <w:p w14:paraId="69CCCCA8" w14:textId="42D9A0AD" w:rsidR="00863E83" w:rsidRPr="007E6F8D" w:rsidRDefault="00863E83" w:rsidP="00863E83">
      <w:pPr>
        <w:rPr>
          <w:b/>
          <w:color w:val="000000" w:themeColor="text1"/>
          <w:szCs w:val="24"/>
          <w:lang w:val="fi-FI"/>
        </w:rPr>
      </w:pPr>
      <w:r>
        <w:rPr>
          <w:b/>
          <w:color w:val="000000" w:themeColor="text1"/>
          <w:szCs w:val="24"/>
          <w:lang w:val="fi-FI"/>
        </w:rPr>
        <w:t xml:space="preserve">IV </w:t>
      </w:r>
      <w:r w:rsidRPr="007E6F8D">
        <w:rPr>
          <w:b/>
          <w:color w:val="000000" w:themeColor="text1"/>
          <w:szCs w:val="24"/>
          <w:lang w:val="fi-FI"/>
        </w:rPr>
        <w:t>Toimintatavat osallisuuden edistämiseksi ja yhteistyön järjestämiseksi opiskeluhuollon suunnittelussa, toteuttamisessa ja arvioinnissa</w:t>
      </w:r>
    </w:p>
    <w:p w14:paraId="70D42DA8" w14:textId="58B9F38B" w:rsidR="00863E83" w:rsidRDefault="00863E83" w:rsidP="00A54789">
      <w:pPr>
        <w:pStyle w:val="Luettelokappale"/>
        <w:numPr>
          <w:ilvl w:val="0"/>
          <w:numId w:val="11"/>
        </w:numPr>
        <w:rPr>
          <w:color w:val="000000" w:themeColor="text1"/>
          <w:lang w:val="fi-FI"/>
        </w:rPr>
      </w:pPr>
      <w:r w:rsidRPr="00A54789">
        <w:rPr>
          <w:color w:val="000000" w:themeColor="text1"/>
          <w:lang w:val="fi-FI"/>
        </w:rPr>
        <w:t>Oppilaiden ja huoltajien osallisuus</w:t>
      </w:r>
    </w:p>
    <w:p w14:paraId="7D579918" w14:textId="422BE72F" w:rsidR="00D86232" w:rsidRPr="00D86232" w:rsidRDefault="00D86232" w:rsidP="4B2D7D32">
      <w:pPr>
        <w:pStyle w:val="paragraph"/>
        <w:spacing w:before="0" w:beforeAutospacing="0" w:after="0" w:afterAutospacing="0"/>
        <w:ind w:left="720"/>
        <w:textAlignment w:val="baseline"/>
        <w:rPr>
          <w:rStyle w:val="eop"/>
          <w:rFonts w:ascii="Calibri" w:eastAsiaTheme="majorEastAsia" w:hAnsi="Calibri" w:cs="Calibri"/>
          <w:color w:val="E97132" w:themeColor="accent2"/>
        </w:rPr>
      </w:pPr>
      <w:r w:rsidRPr="4B2D7D32">
        <w:rPr>
          <w:rStyle w:val="normaltextrun"/>
          <w:rFonts w:ascii="Calibri" w:eastAsiaTheme="majorEastAsia" w:hAnsi="Calibri" w:cs="Calibri"/>
        </w:rPr>
        <w:t>Vanhempainillat, vanhempaintoimikunta, oppilaskunnan hallitus</w:t>
      </w:r>
      <w:r w:rsidR="1CA86AE0" w:rsidRPr="4B2D7D32">
        <w:rPr>
          <w:rStyle w:val="normaltextrun"/>
          <w:rFonts w:ascii="Calibri" w:eastAsiaTheme="majorEastAsia" w:hAnsi="Calibri" w:cs="Calibri"/>
        </w:rPr>
        <w:t>, t</w:t>
      </w:r>
      <w:r w:rsidR="16D07002" w:rsidRPr="4B2D7D32">
        <w:rPr>
          <w:rStyle w:val="normaltextrun"/>
          <w:rFonts w:ascii="Calibri" w:eastAsiaTheme="majorEastAsia" w:hAnsi="Calibri" w:cs="Calibri"/>
        </w:rPr>
        <w:t>ukioppilaat</w:t>
      </w:r>
      <w:r w:rsidR="678E1764" w:rsidRPr="4B2D7D32">
        <w:rPr>
          <w:rStyle w:val="normaltextrun"/>
          <w:rFonts w:ascii="Calibri" w:eastAsiaTheme="majorEastAsia" w:hAnsi="Calibri" w:cs="Calibri"/>
        </w:rPr>
        <w:t>,</w:t>
      </w:r>
    </w:p>
    <w:p w14:paraId="4493D380" w14:textId="768365D5" w:rsidR="00D86232" w:rsidRPr="00D86232" w:rsidRDefault="00D86232" w:rsidP="4B2D7D32">
      <w:pPr>
        <w:pStyle w:val="paragraph"/>
        <w:spacing w:before="0" w:beforeAutospacing="0" w:after="0" w:afterAutospacing="0"/>
        <w:ind w:left="720"/>
        <w:textAlignment w:val="baseline"/>
        <w:rPr>
          <w:rFonts w:ascii="Segoe UI" w:hAnsi="Segoe UI" w:cs="Segoe UI"/>
        </w:rPr>
      </w:pPr>
      <w:r w:rsidRPr="4B2D7D32">
        <w:rPr>
          <w:rStyle w:val="normaltextrun"/>
          <w:rFonts w:ascii="Calibri" w:eastAsiaTheme="majorEastAsia" w:hAnsi="Calibri" w:cs="Calibri"/>
        </w:rPr>
        <w:t>YHR-jäsenet vierailevat oppilaskunnan kokouksissa.  </w:t>
      </w:r>
      <w:r w:rsidRPr="4B2D7D32">
        <w:rPr>
          <w:rStyle w:val="eop"/>
          <w:rFonts w:ascii="Calibri" w:eastAsiaTheme="majorEastAsia" w:hAnsi="Calibri" w:cs="Calibri"/>
        </w:rPr>
        <w:t> </w:t>
      </w:r>
    </w:p>
    <w:p w14:paraId="7625BAF3" w14:textId="77777777" w:rsidR="00D86232" w:rsidRDefault="00D86232" w:rsidP="00D8623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sz w:val="20"/>
          <w:szCs w:val="20"/>
        </w:rPr>
        <w:t> </w:t>
      </w:r>
      <w:r>
        <w:rPr>
          <w:rStyle w:val="eop"/>
          <w:rFonts w:ascii="Calibri" w:eastAsiaTheme="majorEastAsia" w:hAnsi="Calibri" w:cs="Calibri"/>
          <w:sz w:val="20"/>
          <w:szCs w:val="20"/>
        </w:rPr>
        <w:t> </w:t>
      </w:r>
    </w:p>
    <w:p w14:paraId="16E88410" w14:textId="0A7274CE" w:rsidR="00863E83" w:rsidRDefault="00863E83" w:rsidP="00A54789">
      <w:pPr>
        <w:pStyle w:val="Luettelokappale"/>
        <w:numPr>
          <w:ilvl w:val="0"/>
          <w:numId w:val="11"/>
        </w:numPr>
        <w:rPr>
          <w:color w:val="000000" w:themeColor="text1"/>
          <w:lang w:val="fi-FI"/>
        </w:rPr>
      </w:pPr>
      <w:r w:rsidRPr="00A54789">
        <w:rPr>
          <w:color w:val="000000" w:themeColor="text1"/>
          <w:lang w:val="fi-FI"/>
        </w:rPr>
        <w:t>Opiskeluhuollon toimintaperiaatteista ja menettelytavoista tiedottaminen</w:t>
      </w:r>
      <w:r w:rsidR="00D86232">
        <w:rPr>
          <w:color w:val="000000" w:themeColor="text1"/>
          <w:lang w:val="fi-FI"/>
        </w:rPr>
        <w:t xml:space="preserve"> </w:t>
      </w:r>
    </w:p>
    <w:p w14:paraId="648C7995" w14:textId="37700304" w:rsidR="00D86232" w:rsidRPr="00D86232" w:rsidRDefault="00D86232" w:rsidP="4B2D7D32">
      <w:pPr>
        <w:pStyle w:val="paragraph"/>
        <w:spacing w:before="0" w:beforeAutospacing="0" w:after="0" w:afterAutospacing="0"/>
        <w:ind w:left="720"/>
        <w:textAlignment w:val="baseline"/>
        <w:rPr>
          <w:rFonts w:ascii="Segoe UI" w:hAnsi="Segoe UI" w:cs="Segoe UI"/>
        </w:rPr>
      </w:pPr>
      <w:r w:rsidRPr="4B2D7D32">
        <w:rPr>
          <w:rStyle w:val="normaltextrun"/>
          <w:rFonts w:ascii="Calibri" w:eastAsiaTheme="majorEastAsia" w:hAnsi="Calibri" w:cs="Calibri"/>
        </w:rPr>
        <w:t>Lukuvuosikirjeet, opiskeluhuollon ajankohtaiset infot/tiedotukset vanhemmille, info-tv, luokkakierrokset/esittäytymiset, ryhmäytymispäivissä mukana oleminen.  </w:t>
      </w:r>
      <w:r w:rsidRPr="4B2D7D32">
        <w:rPr>
          <w:rStyle w:val="eop"/>
          <w:rFonts w:ascii="Calibri" w:eastAsiaTheme="majorEastAsia" w:hAnsi="Calibri" w:cs="Calibri"/>
        </w:rPr>
        <w:t> </w:t>
      </w:r>
    </w:p>
    <w:p w14:paraId="7C214641" w14:textId="77777777" w:rsidR="00D86232" w:rsidRPr="00D86232" w:rsidRDefault="00D86232" w:rsidP="00D86232">
      <w:pPr>
        <w:pStyle w:val="paragraph"/>
        <w:spacing w:before="0" w:beforeAutospacing="0" w:after="0" w:afterAutospacing="0"/>
        <w:ind w:left="720"/>
        <w:textAlignment w:val="baseline"/>
        <w:rPr>
          <w:rFonts w:ascii="Segoe UI" w:hAnsi="Segoe UI" w:cs="Segoe UI"/>
        </w:rPr>
      </w:pPr>
      <w:r w:rsidRPr="00D86232">
        <w:rPr>
          <w:rStyle w:val="eop"/>
          <w:rFonts w:ascii="Calibri" w:eastAsiaTheme="majorEastAsia" w:hAnsi="Calibri" w:cs="Calibri"/>
        </w:rPr>
        <w:t> </w:t>
      </w:r>
    </w:p>
    <w:p w14:paraId="239138DB" w14:textId="64DC20E1" w:rsidR="00D86232" w:rsidRPr="00D86232" w:rsidRDefault="00D86232" w:rsidP="4B2D7D32">
      <w:pPr>
        <w:pStyle w:val="paragraph"/>
        <w:spacing w:before="0" w:beforeAutospacing="0" w:after="0" w:afterAutospacing="0"/>
        <w:ind w:left="720"/>
        <w:textAlignment w:val="baseline"/>
        <w:rPr>
          <w:rFonts w:ascii="Segoe UI" w:hAnsi="Segoe UI" w:cs="Segoe UI"/>
        </w:rPr>
      </w:pPr>
      <w:r w:rsidRPr="4B2D7D32">
        <w:rPr>
          <w:rStyle w:val="normaltextrun"/>
          <w:rFonts w:ascii="Calibri" w:eastAsiaTheme="majorEastAsia" w:hAnsi="Calibri" w:cs="Calibri"/>
        </w:rPr>
        <w:lastRenderedPageBreak/>
        <w:t>Terveydenhoitajat laittavat 1-2</w:t>
      </w:r>
      <w:r w:rsidR="400DE1A7" w:rsidRPr="4B2D7D32">
        <w:rPr>
          <w:rStyle w:val="normaltextrun"/>
          <w:rFonts w:ascii="Calibri" w:eastAsiaTheme="majorEastAsia" w:hAnsi="Calibri" w:cs="Calibri"/>
        </w:rPr>
        <w:t>kertaa l</w:t>
      </w:r>
      <w:r w:rsidRPr="4B2D7D32">
        <w:rPr>
          <w:rStyle w:val="normaltextrun"/>
          <w:rFonts w:ascii="Calibri" w:eastAsiaTheme="majorEastAsia" w:hAnsi="Calibri" w:cs="Calibri"/>
        </w:rPr>
        <w:t>ukukau</w:t>
      </w:r>
      <w:r w:rsidR="49FF97A3" w:rsidRPr="4B2D7D32">
        <w:rPr>
          <w:rStyle w:val="normaltextrun"/>
          <w:rFonts w:ascii="Calibri" w:eastAsiaTheme="majorEastAsia" w:hAnsi="Calibri" w:cs="Calibri"/>
        </w:rPr>
        <w:t xml:space="preserve">dessa </w:t>
      </w:r>
      <w:r w:rsidRPr="4B2D7D32">
        <w:rPr>
          <w:rStyle w:val="normaltextrun"/>
          <w:rFonts w:ascii="Calibri" w:eastAsiaTheme="majorEastAsia" w:hAnsi="Calibri" w:cs="Calibri"/>
        </w:rPr>
        <w:t xml:space="preserve">Wilman kautta tiedotteen kouluterveydenhuollon palveluista.  Kangasvuoresta 4lk:lle siirtyville oppilaille tarjotaan terveystarkastukset heti syyslukukauden alussa ja tiedotetaan samalla luokassa kouluterveydenhuollon palveluista. Terveydenhoitaja on mukana 1lk:n vanhempien infossa sekä 7lk:n </w:t>
      </w:r>
      <w:proofErr w:type="spellStart"/>
      <w:r w:rsidRPr="4B2D7D32">
        <w:rPr>
          <w:rStyle w:val="normaltextrun"/>
          <w:rFonts w:ascii="Calibri" w:eastAsiaTheme="majorEastAsia" w:hAnsi="Calibri" w:cs="Calibri"/>
        </w:rPr>
        <w:t>ryhmäytyspäivissä</w:t>
      </w:r>
      <w:proofErr w:type="spellEnd"/>
      <w:r w:rsidRPr="4B2D7D32">
        <w:rPr>
          <w:rStyle w:val="normaltextrun"/>
          <w:rFonts w:ascii="Calibri" w:eastAsiaTheme="majorEastAsia" w:hAnsi="Calibri" w:cs="Calibri"/>
        </w:rPr>
        <w:t>.  </w:t>
      </w:r>
      <w:r w:rsidRPr="4B2D7D32">
        <w:rPr>
          <w:rStyle w:val="eop"/>
          <w:rFonts w:ascii="Calibri" w:eastAsiaTheme="majorEastAsia" w:hAnsi="Calibri" w:cs="Calibri"/>
        </w:rPr>
        <w:t> </w:t>
      </w:r>
    </w:p>
    <w:p w14:paraId="2F0EC446" w14:textId="77777777" w:rsidR="00D86232" w:rsidRPr="00A54789" w:rsidRDefault="00D86232" w:rsidP="00D86232">
      <w:pPr>
        <w:pStyle w:val="Luettelokappale"/>
        <w:rPr>
          <w:color w:val="000000" w:themeColor="text1"/>
          <w:lang w:val="fi-FI"/>
        </w:rPr>
      </w:pPr>
    </w:p>
    <w:p w14:paraId="711F215E" w14:textId="4DACAA85" w:rsidR="00863E83" w:rsidRDefault="00863E83" w:rsidP="00A54789">
      <w:pPr>
        <w:pStyle w:val="Luettelokappale"/>
        <w:numPr>
          <w:ilvl w:val="0"/>
          <w:numId w:val="11"/>
        </w:numPr>
        <w:rPr>
          <w:color w:val="000000" w:themeColor="text1"/>
          <w:lang w:val="fi-FI"/>
        </w:rPr>
      </w:pPr>
      <w:r w:rsidRPr="00A54789">
        <w:rPr>
          <w:color w:val="000000" w:themeColor="text1"/>
          <w:lang w:val="fi-FI"/>
        </w:rPr>
        <w:t>Yhteistyö oppilaan ohjauksessa, koulutuksen siirtymävaiheissa ja opintojen suunnittelussa</w:t>
      </w:r>
      <w:r w:rsidR="00D86232">
        <w:rPr>
          <w:color w:val="000000" w:themeColor="text1"/>
          <w:lang w:val="fi-FI"/>
        </w:rPr>
        <w:t xml:space="preserve"> </w:t>
      </w:r>
    </w:p>
    <w:p w14:paraId="6D773342" w14:textId="77777777" w:rsidR="00D86232" w:rsidRPr="00D86232" w:rsidRDefault="00D86232" w:rsidP="4B2D7D32">
      <w:pPr>
        <w:pStyle w:val="paragraph"/>
        <w:spacing w:before="0" w:beforeAutospacing="0" w:after="0" w:afterAutospacing="0"/>
        <w:ind w:left="720"/>
        <w:textAlignment w:val="baseline"/>
        <w:rPr>
          <w:rFonts w:ascii="Segoe UI" w:hAnsi="Segoe UI" w:cs="Segoe UI"/>
        </w:rPr>
      </w:pPr>
      <w:r w:rsidRPr="3F9FD6AF">
        <w:rPr>
          <w:rStyle w:val="normaltextrun"/>
          <w:rFonts w:ascii="Calibri" w:eastAsiaTheme="majorEastAsia" w:hAnsi="Calibri" w:cs="Calibri"/>
          <w:b/>
          <w:bCs/>
        </w:rPr>
        <w:t>Eskari-</w:t>
      </w:r>
      <w:proofErr w:type="spellStart"/>
      <w:r w:rsidRPr="3F9FD6AF">
        <w:rPr>
          <w:rStyle w:val="normaltextrun"/>
          <w:rFonts w:ascii="Calibri" w:eastAsiaTheme="majorEastAsia" w:hAnsi="Calibri" w:cs="Calibri"/>
          <w:b/>
          <w:bCs/>
        </w:rPr>
        <w:t>eppuyhteistyö</w:t>
      </w:r>
      <w:proofErr w:type="spellEnd"/>
      <w:r w:rsidRPr="3F9FD6AF">
        <w:rPr>
          <w:rStyle w:val="normaltextrun"/>
          <w:rFonts w:ascii="Calibri" w:eastAsiaTheme="majorEastAsia" w:hAnsi="Calibri" w:cs="Calibri"/>
        </w:rPr>
        <w:t xml:space="preserve"> toteutuu vuosikellon mukaisesti (suunnittelu, tiedonsiirto, vanhempainillat, koulukurkistukset jne.). Kummitoiminta 5.lk-&gt;1.lk arjen käytänteenä.</w:t>
      </w:r>
      <w:r w:rsidRPr="3F9FD6AF">
        <w:rPr>
          <w:rStyle w:val="normaltextrun"/>
          <w:rFonts w:ascii="Calibri" w:eastAsiaTheme="majorEastAsia" w:hAnsi="Calibri" w:cs="Calibri"/>
          <w:color w:val="FF0000"/>
        </w:rPr>
        <w:t>  </w:t>
      </w:r>
      <w:r w:rsidRPr="3F9FD6AF">
        <w:rPr>
          <w:rStyle w:val="eop"/>
          <w:rFonts w:ascii="Calibri" w:eastAsiaTheme="majorEastAsia" w:hAnsi="Calibri" w:cs="Calibri"/>
          <w:color w:val="FF0000"/>
        </w:rPr>
        <w:t> </w:t>
      </w:r>
    </w:p>
    <w:p w14:paraId="10F665F0" w14:textId="77777777" w:rsidR="00D86232" w:rsidRPr="00D86232" w:rsidRDefault="00D86232" w:rsidP="00D86232">
      <w:pPr>
        <w:pStyle w:val="paragraph"/>
        <w:spacing w:before="0" w:beforeAutospacing="0" w:after="0" w:afterAutospacing="0"/>
        <w:ind w:left="720"/>
        <w:textAlignment w:val="baseline"/>
        <w:rPr>
          <w:rFonts w:ascii="Segoe UI" w:hAnsi="Segoe UI" w:cs="Segoe UI"/>
        </w:rPr>
      </w:pPr>
      <w:r w:rsidRPr="00D86232">
        <w:rPr>
          <w:rStyle w:val="normaltextrun"/>
          <w:rFonts w:ascii="Calibri" w:eastAsiaTheme="majorEastAsia" w:hAnsi="Calibri" w:cs="Calibri"/>
        </w:rPr>
        <w:t>  </w:t>
      </w:r>
      <w:r w:rsidRPr="00D86232">
        <w:rPr>
          <w:rStyle w:val="eop"/>
          <w:rFonts w:ascii="Calibri" w:eastAsiaTheme="majorEastAsia" w:hAnsi="Calibri" w:cs="Calibri"/>
        </w:rPr>
        <w:t> </w:t>
      </w:r>
    </w:p>
    <w:p w14:paraId="57B15E82" w14:textId="63164C43" w:rsidR="00D86232" w:rsidRPr="00D86232" w:rsidRDefault="00D86232" w:rsidP="3F9FD6AF">
      <w:pPr>
        <w:pStyle w:val="paragraph"/>
        <w:spacing w:before="0" w:beforeAutospacing="0" w:after="0" w:afterAutospacing="0"/>
        <w:ind w:left="720"/>
        <w:textAlignment w:val="baseline"/>
        <w:rPr>
          <w:rStyle w:val="normaltextrun"/>
          <w:rFonts w:ascii="Calibri" w:eastAsiaTheme="majorEastAsia" w:hAnsi="Calibri" w:cs="Calibri"/>
        </w:rPr>
      </w:pPr>
      <w:r w:rsidRPr="3F9FD6AF">
        <w:rPr>
          <w:rStyle w:val="normaltextrun"/>
          <w:rFonts w:ascii="Calibri" w:eastAsiaTheme="majorEastAsia" w:hAnsi="Calibri" w:cs="Calibri"/>
          <w:b/>
          <w:bCs/>
        </w:rPr>
        <w:t>Kangasvuoren päiväkotikoulusta Huhtasuon yhtenäiskouluun 4.lk luokalle siirtyvien</w:t>
      </w:r>
      <w:r w:rsidRPr="3F9FD6AF">
        <w:rPr>
          <w:rStyle w:val="normaltextrun"/>
          <w:rFonts w:ascii="Calibri" w:eastAsiaTheme="majorEastAsia" w:hAnsi="Calibri" w:cs="Calibri"/>
        </w:rPr>
        <w:t xml:space="preserve"> oppilaiden kohdalla </w:t>
      </w:r>
      <w:r w:rsidR="7C15AEEC" w:rsidRPr="3F9FD6AF">
        <w:rPr>
          <w:rStyle w:val="normaltextrun"/>
          <w:rFonts w:ascii="Calibri" w:eastAsiaTheme="majorEastAsia" w:hAnsi="Calibri" w:cs="Calibri"/>
        </w:rPr>
        <w:t>nivellystunnit ja tutustumiset</w:t>
      </w:r>
      <w:r w:rsidR="6EF9F20F" w:rsidRPr="3F9FD6AF">
        <w:rPr>
          <w:rStyle w:val="normaltextrun"/>
          <w:rFonts w:ascii="Calibri" w:eastAsiaTheme="majorEastAsia" w:hAnsi="Calibri" w:cs="Calibri"/>
        </w:rPr>
        <w:t xml:space="preserve"> 3.luokan</w:t>
      </w:r>
      <w:r w:rsidR="7C15AEEC" w:rsidRPr="3F9FD6AF">
        <w:rPr>
          <w:rStyle w:val="normaltextrun"/>
          <w:rFonts w:ascii="Calibri" w:eastAsiaTheme="majorEastAsia" w:hAnsi="Calibri" w:cs="Calibri"/>
        </w:rPr>
        <w:t xml:space="preserve"> keväällä</w:t>
      </w:r>
      <w:r w:rsidR="32B2CDC9" w:rsidRPr="3F9FD6AF">
        <w:rPr>
          <w:rStyle w:val="normaltextrun"/>
          <w:rFonts w:ascii="Calibri" w:eastAsiaTheme="majorEastAsia" w:hAnsi="Calibri" w:cs="Calibri"/>
        </w:rPr>
        <w:t xml:space="preserve"> </w:t>
      </w:r>
      <w:r w:rsidR="7C15AEEC" w:rsidRPr="3F9FD6AF">
        <w:rPr>
          <w:rStyle w:val="normaltextrun"/>
          <w:rFonts w:ascii="Calibri" w:eastAsiaTheme="majorEastAsia" w:hAnsi="Calibri" w:cs="Calibri"/>
        </w:rPr>
        <w:t>ja 4.luokan alkaessa Huhtasuon yhtenäiskoulussa.</w:t>
      </w:r>
    </w:p>
    <w:p w14:paraId="4A839584" w14:textId="77777777" w:rsidR="00D86232" w:rsidRPr="00D86232" w:rsidRDefault="00D86232" w:rsidP="00D86232">
      <w:pPr>
        <w:pStyle w:val="paragraph"/>
        <w:spacing w:before="0" w:beforeAutospacing="0" w:after="0" w:afterAutospacing="0"/>
        <w:ind w:left="720"/>
        <w:textAlignment w:val="baseline"/>
        <w:rPr>
          <w:rFonts w:ascii="Segoe UI" w:hAnsi="Segoe UI" w:cs="Segoe UI"/>
        </w:rPr>
      </w:pPr>
      <w:r w:rsidRPr="00D86232">
        <w:rPr>
          <w:rStyle w:val="eop"/>
          <w:rFonts w:ascii="Calibri" w:eastAsiaTheme="majorEastAsia" w:hAnsi="Calibri" w:cs="Calibri"/>
        </w:rPr>
        <w:t> </w:t>
      </w:r>
    </w:p>
    <w:p w14:paraId="33F9B528" w14:textId="77777777" w:rsidR="00D86232" w:rsidRPr="00D86232" w:rsidRDefault="00D86232" w:rsidP="3F9FD6AF">
      <w:pPr>
        <w:pStyle w:val="paragraph"/>
        <w:spacing w:before="0" w:beforeAutospacing="0" w:after="0" w:afterAutospacing="0"/>
        <w:ind w:left="720"/>
        <w:textAlignment w:val="baseline"/>
        <w:rPr>
          <w:rStyle w:val="normaltextrun"/>
          <w:rFonts w:ascii="Calibri" w:eastAsiaTheme="majorEastAsia" w:hAnsi="Calibri" w:cs="Calibri"/>
          <w:i/>
          <w:iCs/>
        </w:rPr>
      </w:pPr>
      <w:r w:rsidRPr="3F9FD6AF">
        <w:rPr>
          <w:rStyle w:val="normaltextrun"/>
          <w:rFonts w:ascii="Calibri" w:eastAsiaTheme="majorEastAsia" w:hAnsi="Calibri" w:cs="Calibri"/>
          <w:b/>
          <w:bCs/>
        </w:rPr>
        <w:t>Niveltyöskentely kuudennelta luokalta seitsemännelle luokalle</w:t>
      </w:r>
      <w:r w:rsidRPr="3F9FD6AF">
        <w:rPr>
          <w:rStyle w:val="normaltextrun"/>
          <w:rFonts w:ascii="Calibri" w:eastAsiaTheme="majorEastAsia" w:hAnsi="Calibri" w:cs="Calibri"/>
          <w:i/>
          <w:iCs/>
        </w:rPr>
        <w:t>: </w:t>
      </w:r>
    </w:p>
    <w:p w14:paraId="724BFC54" w14:textId="5940B861" w:rsidR="00D86232" w:rsidRDefault="00D86232" w:rsidP="00D86232">
      <w:pPr>
        <w:pStyle w:val="paragraph"/>
        <w:spacing w:before="0" w:beforeAutospacing="0" w:after="0" w:afterAutospacing="0"/>
        <w:ind w:left="720"/>
        <w:textAlignment w:val="baseline"/>
        <w:rPr>
          <w:rStyle w:val="normaltextrun"/>
          <w:rFonts w:ascii="Calibri" w:eastAsiaTheme="majorEastAsia" w:hAnsi="Calibri" w:cs="Calibri"/>
        </w:rPr>
      </w:pPr>
      <w:r w:rsidRPr="00D86232">
        <w:rPr>
          <w:rStyle w:val="normaltextrun"/>
          <w:rFonts w:ascii="Calibri" w:eastAsiaTheme="majorEastAsia" w:hAnsi="Calibri" w:cs="Calibri"/>
        </w:rPr>
        <w:t>Tammikuussa 202</w:t>
      </w:r>
      <w:r>
        <w:rPr>
          <w:rStyle w:val="normaltextrun"/>
          <w:rFonts w:ascii="Calibri" w:eastAsiaTheme="majorEastAsia" w:hAnsi="Calibri" w:cs="Calibri"/>
        </w:rPr>
        <w:t>6</w:t>
      </w:r>
      <w:r w:rsidRPr="00D86232">
        <w:rPr>
          <w:rStyle w:val="normaltextrun"/>
          <w:rFonts w:ascii="Calibri" w:eastAsiaTheme="majorEastAsia" w:hAnsi="Calibri" w:cs="Calibri"/>
        </w:rPr>
        <w:t xml:space="preserve"> nivelpalaverissa paikalla ovat kaikki 6</w:t>
      </w:r>
      <w:r>
        <w:rPr>
          <w:rStyle w:val="normaltextrun"/>
          <w:rFonts w:ascii="Calibri" w:eastAsiaTheme="majorEastAsia" w:hAnsi="Calibri" w:cs="Calibri"/>
        </w:rPr>
        <w:t xml:space="preserve">. </w:t>
      </w:r>
      <w:r w:rsidRPr="00D86232">
        <w:rPr>
          <w:rStyle w:val="normaltextrun"/>
          <w:rFonts w:ascii="Calibri" w:eastAsiaTheme="majorEastAsia" w:hAnsi="Calibri" w:cs="Calibri"/>
        </w:rPr>
        <w:t xml:space="preserve">luokkia opettavat opettajat Huhtasuon yhtenäiskoulusta sekä </w:t>
      </w:r>
      <w:proofErr w:type="spellStart"/>
      <w:r w:rsidRPr="00D86232">
        <w:rPr>
          <w:rStyle w:val="normaltextrun"/>
          <w:rFonts w:ascii="Calibri" w:eastAsiaTheme="majorEastAsia" w:hAnsi="Calibri" w:cs="Calibri"/>
        </w:rPr>
        <w:t>Halssilan</w:t>
      </w:r>
      <w:proofErr w:type="spellEnd"/>
      <w:r w:rsidR="00507493">
        <w:rPr>
          <w:rStyle w:val="normaltextrun"/>
          <w:rFonts w:ascii="Calibri" w:eastAsiaTheme="majorEastAsia" w:hAnsi="Calibri" w:cs="Calibri"/>
        </w:rPr>
        <w:t xml:space="preserve"> </w:t>
      </w:r>
      <w:r w:rsidRPr="00D86232">
        <w:rPr>
          <w:rStyle w:val="normaltextrun"/>
          <w:rFonts w:ascii="Calibri" w:eastAsiaTheme="majorEastAsia" w:hAnsi="Calibri" w:cs="Calibri"/>
        </w:rPr>
        <w:t xml:space="preserve">koulusta. Lisäksi paikalla ovat alakoulun ja yläkoulun erityisopettajat, Huhtasuon yhtenäiskoulun kuraattori, psykologi, kasvatusohjaaja sekä oppilaanohjaaja(t). </w:t>
      </w:r>
    </w:p>
    <w:p w14:paraId="165F0D5B" w14:textId="77777777" w:rsidR="00D86232" w:rsidRDefault="00D86232" w:rsidP="00D86232">
      <w:pPr>
        <w:pStyle w:val="paragraph"/>
        <w:spacing w:before="0" w:beforeAutospacing="0" w:after="0" w:afterAutospacing="0"/>
        <w:ind w:left="720"/>
        <w:textAlignment w:val="baseline"/>
        <w:rPr>
          <w:rStyle w:val="normaltextrun"/>
          <w:rFonts w:ascii="Calibri" w:eastAsiaTheme="majorEastAsia" w:hAnsi="Calibri" w:cs="Calibri"/>
        </w:rPr>
      </w:pPr>
      <w:r w:rsidRPr="00D86232">
        <w:rPr>
          <w:rStyle w:val="normaltextrun"/>
          <w:rFonts w:ascii="Calibri" w:eastAsiaTheme="majorEastAsia" w:hAnsi="Calibri" w:cs="Calibri"/>
        </w:rPr>
        <w:t xml:space="preserve">Tapaamisen keskiössä on tilannekartoitus, kuinka paljon oppilaita olisi suunnilleen tulossa meidän </w:t>
      </w:r>
      <w:proofErr w:type="gramStart"/>
      <w:r w:rsidRPr="00D86232">
        <w:rPr>
          <w:rStyle w:val="normaltextrun"/>
          <w:rFonts w:ascii="Calibri" w:eastAsiaTheme="majorEastAsia" w:hAnsi="Calibri" w:cs="Calibri"/>
        </w:rPr>
        <w:t>kouluun</w:t>
      </w:r>
      <w:proofErr w:type="gramEnd"/>
      <w:r w:rsidRPr="00D86232">
        <w:rPr>
          <w:rStyle w:val="normaltextrun"/>
          <w:rFonts w:ascii="Calibri" w:eastAsiaTheme="majorEastAsia" w:hAnsi="Calibri" w:cs="Calibri"/>
        </w:rPr>
        <w:t xml:space="preserve"> sekä kevään aikataulu. </w:t>
      </w:r>
    </w:p>
    <w:p w14:paraId="4D7163C7" w14:textId="77777777" w:rsidR="00D86232" w:rsidRDefault="00D86232" w:rsidP="00D86232">
      <w:pPr>
        <w:pStyle w:val="paragraph"/>
        <w:spacing w:before="0" w:beforeAutospacing="0" w:after="0" w:afterAutospacing="0"/>
        <w:ind w:left="720"/>
        <w:textAlignment w:val="baseline"/>
        <w:rPr>
          <w:rStyle w:val="normaltextrun"/>
          <w:rFonts w:ascii="Calibri" w:eastAsiaTheme="majorEastAsia" w:hAnsi="Calibri" w:cs="Calibri"/>
        </w:rPr>
      </w:pPr>
    </w:p>
    <w:p w14:paraId="2F048EDD" w14:textId="62A4430C" w:rsidR="00D86232" w:rsidRDefault="00D86232" w:rsidP="00D86232">
      <w:pPr>
        <w:pStyle w:val="paragraph"/>
        <w:spacing w:before="0" w:beforeAutospacing="0" w:after="0" w:afterAutospacing="0"/>
        <w:ind w:left="720"/>
        <w:textAlignment w:val="baseline"/>
        <w:rPr>
          <w:rStyle w:val="normaltextrun"/>
          <w:rFonts w:ascii="Calibri" w:eastAsiaTheme="majorEastAsia" w:hAnsi="Calibri" w:cs="Calibri"/>
        </w:rPr>
      </w:pPr>
      <w:r w:rsidRPr="00D86232">
        <w:rPr>
          <w:rStyle w:val="normaltextrun"/>
          <w:rFonts w:ascii="Calibri" w:eastAsiaTheme="majorEastAsia" w:hAnsi="Calibri" w:cs="Calibri"/>
        </w:rPr>
        <w:t xml:space="preserve">Yläkoulun erityisopettaja ottaa selville </w:t>
      </w:r>
      <w:r w:rsidR="00507493">
        <w:rPr>
          <w:rStyle w:val="normaltextrun"/>
          <w:rFonts w:ascii="Calibri" w:eastAsiaTheme="majorEastAsia" w:hAnsi="Calibri" w:cs="Calibri"/>
        </w:rPr>
        <w:t xml:space="preserve">7. luokalle siirtyvien oppilaiden </w:t>
      </w:r>
      <w:r w:rsidRPr="00D86232">
        <w:rPr>
          <w:rStyle w:val="normaltextrun"/>
          <w:rFonts w:ascii="Calibri" w:eastAsiaTheme="majorEastAsia" w:hAnsi="Calibri" w:cs="Calibri"/>
        </w:rPr>
        <w:t>tuen tarpeet. Luokkakohtaiset tiedonsiirrot luokkien muodostamista varten. Luokkakohtaiset vierailut keväällä 202</w:t>
      </w:r>
      <w:r>
        <w:rPr>
          <w:rStyle w:val="normaltextrun"/>
          <w:rFonts w:ascii="Calibri" w:eastAsiaTheme="majorEastAsia" w:hAnsi="Calibri" w:cs="Calibri"/>
        </w:rPr>
        <w:t>6</w:t>
      </w:r>
      <w:r w:rsidRPr="00D86232">
        <w:rPr>
          <w:rStyle w:val="normaltextrun"/>
          <w:rFonts w:ascii="Calibri" w:eastAsiaTheme="majorEastAsia" w:hAnsi="Calibri" w:cs="Calibri"/>
        </w:rPr>
        <w:t xml:space="preserve">. </w:t>
      </w:r>
    </w:p>
    <w:p w14:paraId="04047592" w14:textId="77777777" w:rsidR="00D86232" w:rsidRDefault="00D86232" w:rsidP="00D86232">
      <w:pPr>
        <w:pStyle w:val="paragraph"/>
        <w:spacing w:before="0" w:beforeAutospacing="0" w:after="0" w:afterAutospacing="0"/>
        <w:ind w:left="720"/>
        <w:textAlignment w:val="baseline"/>
        <w:rPr>
          <w:rStyle w:val="normaltextrun"/>
          <w:rFonts w:ascii="Calibri" w:eastAsiaTheme="majorEastAsia" w:hAnsi="Calibri" w:cs="Calibri"/>
        </w:rPr>
      </w:pPr>
    </w:p>
    <w:p w14:paraId="5826FC7E" w14:textId="77777777" w:rsidR="00D86232" w:rsidRDefault="00D86232" w:rsidP="00D86232">
      <w:pPr>
        <w:pStyle w:val="paragraph"/>
        <w:spacing w:before="0" w:beforeAutospacing="0" w:after="0" w:afterAutospacing="0"/>
        <w:ind w:left="720"/>
        <w:textAlignment w:val="baseline"/>
        <w:rPr>
          <w:rStyle w:val="normaltextrun"/>
          <w:rFonts w:ascii="Calibri" w:eastAsiaTheme="majorEastAsia" w:hAnsi="Calibri" w:cs="Calibri"/>
        </w:rPr>
      </w:pPr>
      <w:r w:rsidRPr="00D86232">
        <w:rPr>
          <w:rStyle w:val="normaltextrun"/>
          <w:rFonts w:ascii="Calibri" w:eastAsiaTheme="majorEastAsia" w:hAnsi="Calibri" w:cs="Calibri"/>
        </w:rPr>
        <w:t xml:space="preserve">Tulevien 7.luokkien ilta oppilaille ja huoltajille toukokuun loppupuolella. </w:t>
      </w:r>
    </w:p>
    <w:p w14:paraId="2DD8C66D" w14:textId="77777777" w:rsidR="00D86232" w:rsidRDefault="00D86232" w:rsidP="00D86232">
      <w:pPr>
        <w:pStyle w:val="paragraph"/>
        <w:spacing w:before="0" w:beforeAutospacing="0" w:after="0" w:afterAutospacing="0"/>
        <w:ind w:left="720"/>
        <w:textAlignment w:val="baseline"/>
        <w:rPr>
          <w:rStyle w:val="normaltextrun"/>
          <w:rFonts w:ascii="Calibri" w:eastAsiaTheme="majorEastAsia" w:hAnsi="Calibri" w:cs="Calibri"/>
        </w:rPr>
      </w:pPr>
    </w:p>
    <w:p w14:paraId="350BBF32" w14:textId="6AB14609" w:rsidR="00D86232" w:rsidRPr="00D86232" w:rsidRDefault="00D86232" w:rsidP="00D86232">
      <w:pPr>
        <w:pStyle w:val="paragraph"/>
        <w:spacing w:before="0" w:beforeAutospacing="0" w:after="0" w:afterAutospacing="0"/>
        <w:ind w:left="720"/>
        <w:textAlignment w:val="baseline"/>
        <w:rPr>
          <w:rFonts w:ascii="Segoe UI" w:hAnsi="Segoe UI" w:cs="Segoe UI"/>
        </w:rPr>
      </w:pPr>
      <w:r w:rsidRPr="00D86232">
        <w:rPr>
          <w:rStyle w:val="normaltextrun"/>
          <w:rFonts w:ascii="Calibri" w:eastAsiaTheme="majorEastAsia" w:hAnsi="Calibri" w:cs="Calibri"/>
        </w:rPr>
        <w:t xml:space="preserve">Syksyisin uusien 7.luokkien </w:t>
      </w:r>
      <w:proofErr w:type="spellStart"/>
      <w:r w:rsidRPr="00D86232">
        <w:rPr>
          <w:rStyle w:val="normaltextrun"/>
          <w:rFonts w:ascii="Calibri" w:eastAsiaTheme="majorEastAsia" w:hAnsi="Calibri" w:cs="Calibri"/>
        </w:rPr>
        <w:t>ryhmäytyspäivät</w:t>
      </w:r>
      <w:proofErr w:type="spellEnd"/>
      <w:r w:rsidRPr="00D86232">
        <w:rPr>
          <w:rStyle w:val="normaltextrun"/>
          <w:rFonts w:ascii="Calibri" w:eastAsiaTheme="majorEastAsia" w:hAnsi="Calibri" w:cs="Calibri"/>
        </w:rPr>
        <w:t xml:space="preserve"> ensimmäisellä kokonaisella kouluviikolla yhteistyössä alueen nuorisotyön sekä seurakunnan kanssa. </w:t>
      </w:r>
      <w:r w:rsidRPr="00D86232">
        <w:rPr>
          <w:rStyle w:val="eop"/>
          <w:rFonts w:ascii="Calibri" w:eastAsiaTheme="majorEastAsia" w:hAnsi="Calibri" w:cs="Calibri"/>
        </w:rPr>
        <w:t> </w:t>
      </w:r>
    </w:p>
    <w:p w14:paraId="1EB2BDA1" w14:textId="77777777" w:rsidR="00D86232" w:rsidRPr="00D86232" w:rsidRDefault="00D86232" w:rsidP="00D86232">
      <w:pPr>
        <w:pStyle w:val="paragraph"/>
        <w:spacing w:before="0" w:beforeAutospacing="0" w:after="0" w:afterAutospacing="0"/>
        <w:ind w:left="720"/>
        <w:textAlignment w:val="baseline"/>
        <w:rPr>
          <w:rFonts w:ascii="Segoe UI" w:hAnsi="Segoe UI" w:cs="Segoe UI"/>
        </w:rPr>
      </w:pPr>
      <w:r w:rsidRPr="00D86232">
        <w:rPr>
          <w:rStyle w:val="eop"/>
          <w:rFonts w:ascii="Calibri" w:eastAsiaTheme="majorEastAsia" w:hAnsi="Calibri" w:cs="Calibri"/>
        </w:rPr>
        <w:t> </w:t>
      </w:r>
    </w:p>
    <w:p w14:paraId="4A218282" w14:textId="77777777" w:rsidR="00D86232" w:rsidRPr="00D86232" w:rsidRDefault="00D86232" w:rsidP="3F9FD6AF">
      <w:pPr>
        <w:pStyle w:val="paragraph"/>
        <w:spacing w:before="0" w:beforeAutospacing="0" w:after="0" w:afterAutospacing="0"/>
        <w:ind w:left="720"/>
        <w:textAlignment w:val="baseline"/>
        <w:rPr>
          <w:rFonts w:ascii="Segoe UI" w:hAnsi="Segoe UI" w:cs="Segoe UI"/>
        </w:rPr>
      </w:pPr>
      <w:r w:rsidRPr="3F9FD6AF">
        <w:rPr>
          <w:rStyle w:val="normaltextrun"/>
          <w:rFonts w:ascii="Calibri" w:eastAsiaTheme="majorEastAsia" w:hAnsi="Calibri" w:cs="Calibri"/>
          <w:b/>
          <w:bCs/>
        </w:rPr>
        <w:t>Niveltyötä tehdään yläkoulun aikana</w:t>
      </w:r>
      <w:r w:rsidRPr="3F9FD6AF">
        <w:rPr>
          <w:rStyle w:val="normaltextrun"/>
          <w:rFonts w:ascii="Calibri" w:eastAsiaTheme="majorEastAsia" w:hAnsi="Calibri" w:cs="Calibri"/>
        </w:rPr>
        <w:t xml:space="preserve"> tapauskohtaisesti esimerkiksi oppilaan hakeutuessa suorittamaan perusopetusta joustavaan perusopetukseen (JOPO), ysiplussaan sekä aikuisten perusopetukseen (OKSA).  </w:t>
      </w:r>
      <w:r w:rsidRPr="3F9FD6AF">
        <w:rPr>
          <w:rStyle w:val="eop"/>
          <w:rFonts w:ascii="Calibri" w:eastAsiaTheme="majorEastAsia" w:hAnsi="Calibri" w:cs="Calibri"/>
        </w:rPr>
        <w:t> </w:t>
      </w:r>
    </w:p>
    <w:p w14:paraId="029897D6" w14:textId="77777777" w:rsidR="00D86232" w:rsidRPr="00D86232" w:rsidRDefault="00D86232" w:rsidP="00D86232">
      <w:pPr>
        <w:pStyle w:val="paragraph"/>
        <w:spacing w:before="0" w:beforeAutospacing="0" w:after="0" w:afterAutospacing="0"/>
        <w:ind w:left="720"/>
        <w:textAlignment w:val="baseline"/>
        <w:rPr>
          <w:rFonts w:ascii="Segoe UI" w:hAnsi="Segoe UI" w:cs="Segoe UI"/>
        </w:rPr>
      </w:pPr>
      <w:r w:rsidRPr="00D86232">
        <w:rPr>
          <w:rStyle w:val="eop"/>
          <w:rFonts w:ascii="Calibri" w:eastAsiaTheme="majorEastAsia" w:hAnsi="Calibri" w:cs="Calibri"/>
        </w:rPr>
        <w:t> </w:t>
      </w:r>
    </w:p>
    <w:p w14:paraId="08BAB56A" w14:textId="77777777" w:rsidR="00D86232" w:rsidRDefault="00D86232" w:rsidP="3F9FD6AF">
      <w:pPr>
        <w:pStyle w:val="paragraph"/>
        <w:spacing w:before="0" w:beforeAutospacing="0" w:after="0" w:afterAutospacing="0"/>
        <w:ind w:left="720"/>
        <w:textAlignment w:val="baseline"/>
        <w:rPr>
          <w:rStyle w:val="normaltextrun"/>
          <w:rFonts w:ascii="Calibri" w:eastAsiaTheme="majorEastAsia" w:hAnsi="Calibri" w:cs="Calibri"/>
        </w:rPr>
      </w:pPr>
      <w:r w:rsidRPr="3F9FD6AF">
        <w:rPr>
          <w:rStyle w:val="normaltextrun"/>
          <w:rFonts w:ascii="Calibri" w:eastAsiaTheme="majorEastAsia" w:hAnsi="Calibri" w:cs="Calibri"/>
          <w:b/>
          <w:bCs/>
        </w:rPr>
        <w:t xml:space="preserve">Toisen asteen niveltyöskentely </w:t>
      </w:r>
      <w:r w:rsidRPr="3F9FD6AF">
        <w:rPr>
          <w:rStyle w:val="normaltextrun"/>
          <w:rFonts w:ascii="Calibri" w:eastAsiaTheme="majorEastAsia" w:hAnsi="Calibri" w:cs="Calibri"/>
        </w:rPr>
        <w:t xml:space="preserve">alkaa syksyllä yhteistyössä erityisopettajan, oppilaanohjaajan, luokanvalvojan sekä kodin kanssa. </w:t>
      </w:r>
    </w:p>
    <w:p w14:paraId="5516C97C" w14:textId="77777777" w:rsidR="00D86232" w:rsidRDefault="00D86232" w:rsidP="00D86232">
      <w:pPr>
        <w:pStyle w:val="paragraph"/>
        <w:spacing w:before="0" w:beforeAutospacing="0" w:after="0" w:afterAutospacing="0"/>
        <w:ind w:left="720"/>
        <w:textAlignment w:val="baseline"/>
        <w:rPr>
          <w:rStyle w:val="normaltextrun"/>
          <w:rFonts w:ascii="Calibri" w:eastAsiaTheme="majorEastAsia" w:hAnsi="Calibri" w:cs="Calibri"/>
        </w:rPr>
      </w:pPr>
    </w:p>
    <w:p w14:paraId="7AF82332" w14:textId="1C6B227D" w:rsidR="00D86232" w:rsidRDefault="00D86232" w:rsidP="00D86232">
      <w:pPr>
        <w:pStyle w:val="paragraph"/>
        <w:spacing w:before="0" w:beforeAutospacing="0" w:after="0" w:afterAutospacing="0"/>
        <w:ind w:left="720"/>
        <w:textAlignment w:val="baseline"/>
        <w:rPr>
          <w:rStyle w:val="normaltextrun"/>
          <w:rFonts w:ascii="Calibri" w:eastAsiaTheme="majorEastAsia" w:hAnsi="Calibri" w:cs="Calibri"/>
        </w:rPr>
      </w:pPr>
      <w:r w:rsidRPr="00D86232">
        <w:rPr>
          <w:rStyle w:val="normaltextrun"/>
          <w:rFonts w:ascii="Calibri" w:eastAsiaTheme="majorEastAsia" w:hAnsi="Calibri" w:cs="Calibri"/>
        </w:rPr>
        <w:t xml:space="preserve">Syksyn aikana oppilaat pääsevät tutustumaan toisen asteen koulutuksiin mm. </w:t>
      </w:r>
      <w:proofErr w:type="spellStart"/>
      <w:r w:rsidRPr="00D86232">
        <w:rPr>
          <w:rStyle w:val="normaltextrun"/>
          <w:rFonts w:ascii="Calibri" w:eastAsiaTheme="majorEastAsia" w:hAnsi="Calibri" w:cs="Calibri"/>
        </w:rPr>
        <w:t>Gradian</w:t>
      </w:r>
      <w:proofErr w:type="spellEnd"/>
      <w:r w:rsidRPr="00D86232">
        <w:rPr>
          <w:rStyle w:val="normaltextrun"/>
          <w:rFonts w:ascii="Calibri" w:eastAsiaTheme="majorEastAsia" w:hAnsi="Calibri" w:cs="Calibri"/>
        </w:rPr>
        <w:t xml:space="preserve"> avoimet ovet-tapahtumaan. </w:t>
      </w:r>
    </w:p>
    <w:p w14:paraId="39982D3B" w14:textId="77777777" w:rsidR="00D86232" w:rsidRDefault="00D86232" w:rsidP="00D86232">
      <w:pPr>
        <w:pStyle w:val="paragraph"/>
        <w:spacing w:before="0" w:beforeAutospacing="0" w:after="0" w:afterAutospacing="0"/>
        <w:ind w:left="720"/>
        <w:textAlignment w:val="baseline"/>
        <w:rPr>
          <w:rStyle w:val="normaltextrun"/>
          <w:rFonts w:ascii="Calibri" w:eastAsiaTheme="majorEastAsia" w:hAnsi="Calibri" w:cs="Calibri"/>
        </w:rPr>
      </w:pPr>
    </w:p>
    <w:p w14:paraId="3305A1B8" w14:textId="663C7D1A" w:rsidR="00D86232" w:rsidRPr="00D86232" w:rsidRDefault="00D86232" w:rsidP="00D86232">
      <w:pPr>
        <w:pStyle w:val="paragraph"/>
        <w:spacing w:before="0" w:beforeAutospacing="0" w:after="0" w:afterAutospacing="0"/>
        <w:ind w:left="720"/>
        <w:textAlignment w:val="baseline"/>
        <w:rPr>
          <w:rFonts w:ascii="Segoe UI" w:hAnsi="Segoe UI" w:cs="Segoe UI"/>
        </w:rPr>
      </w:pPr>
      <w:r w:rsidRPr="00D86232">
        <w:rPr>
          <w:rStyle w:val="normaltextrun"/>
          <w:rFonts w:ascii="Calibri" w:eastAsiaTheme="majorEastAsia" w:hAnsi="Calibri" w:cs="Calibri"/>
        </w:rPr>
        <w:t>Yhteistyötä tehdään tarvittaessa myös monialaisesti mm. kuraattorin, psykologin sekä terveydenhoitajan kanssa. </w:t>
      </w:r>
      <w:r w:rsidRPr="00D86232">
        <w:rPr>
          <w:rStyle w:val="eop"/>
          <w:rFonts w:ascii="Calibri" w:eastAsiaTheme="majorEastAsia" w:hAnsi="Calibri" w:cs="Calibri"/>
        </w:rPr>
        <w:t> </w:t>
      </w:r>
    </w:p>
    <w:p w14:paraId="7A19D36E" w14:textId="77777777" w:rsidR="00D86232" w:rsidRPr="00D86232" w:rsidRDefault="00D86232" w:rsidP="00D86232">
      <w:pPr>
        <w:pStyle w:val="paragraph"/>
        <w:spacing w:before="0" w:beforeAutospacing="0" w:after="0" w:afterAutospacing="0"/>
        <w:ind w:left="720"/>
        <w:textAlignment w:val="baseline"/>
        <w:rPr>
          <w:rFonts w:ascii="Segoe UI" w:hAnsi="Segoe UI" w:cs="Segoe UI"/>
        </w:rPr>
      </w:pPr>
      <w:r w:rsidRPr="00D86232">
        <w:rPr>
          <w:rStyle w:val="normaltextrun"/>
          <w:rFonts w:ascii="Calibri" w:eastAsiaTheme="majorEastAsia" w:hAnsi="Calibri" w:cs="Calibri"/>
        </w:rPr>
        <w:lastRenderedPageBreak/>
        <w:t>Erityisopettaja täyttää yhteistyössä oppilaan ja huoltajan sekä oppilaanohjaajan kanssa tiedonsiirtolomakkeen perusopetuksen jälkeiseen koulutukseen. Oppilaanohjaaja huolehtii tiedonsiirrosta toiselle asteelle.  </w:t>
      </w:r>
      <w:r w:rsidRPr="00D86232">
        <w:rPr>
          <w:rStyle w:val="eop"/>
          <w:rFonts w:ascii="Calibri" w:eastAsiaTheme="majorEastAsia" w:hAnsi="Calibri" w:cs="Calibri"/>
        </w:rPr>
        <w:t> </w:t>
      </w:r>
    </w:p>
    <w:p w14:paraId="4BD10DA9" w14:textId="77777777" w:rsidR="00D86232" w:rsidRPr="00D86232" w:rsidRDefault="00D86232" w:rsidP="00D86232">
      <w:pPr>
        <w:pStyle w:val="paragraph"/>
        <w:spacing w:before="0" w:beforeAutospacing="0" w:after="0" w:afterAutospacing="0"/>
        <w:ind w:left="720"/>
        <w:textAlignment w:val="baseline"/>
        <w:rPr>
          <w:rFonts w:ascii="Segoe UI" w:hAnsi="Segoe UI" w:cs="Segoe UI"/>
        </w:rPr>
      </w:pPr>
      <w:r w:rsidRPr="00D86232">
        <w:rPr>
          <w:rStyle w:val="normaltextrun"/>
          <w:rFonts w:ascii="Calibri" w:eastAsiaTheme="majorEastAsia" w:hAnsi="Calibri" w:cs="Calibri"/>
        </w:rPr>
        <w:t> </w:t>
      </w:r>
      <w:r w:rsidRPr="00D86232">
        <w:rPr>
          <w:rStyle w:val="eop"/>
          <w:rFonts w:ascii="Calibri" w:eastAsiaTheme="majorEastAsia" w:hAnsi="Calibri" w:cs="Calibri"/>
        </w:rPr>
        <w:t> </w:t>
      </w:r>
    </w:p>
    <w:p w14:paraId="23178BAB" w14:textId="1E0C01A9" w:rsidR="00D86232" w:rsidRPr="00A54789" w:rsidRDefault="00D86232" w:rsidP="00D86232">
      <w:pPr>
        <w:pStyle w:val="paragraph"/>
        <w:spacing w:before="0" w:beforeAutospacing="0" w:after="0" w:afterAutospacing="0"/>
        <w:ind w:left="720"/>
        <w:textAlignment w:val="baseline"/>
        <w:rPr>
          <w:color w:val="000000" w:themeColor="text1"/>
        </w:rPr>
      </w:pPr>
      <w:r w:rsidRPr="00D86232">
        <w:rPr>
          <w:rStyle w:val="eop"/>
          <w:rFonts w:ascii="Calibri" w:eastAsiaTheme="majorEastAsia" w:hAnsi="Calibri" w:cs="Calibri"/>
        </w:rPr>
        <w:t> </w:t>
      </w:r>
    </w:p>
    <w:p w14:paraId="524FFEE5" w14:textId="426EB64C" w:rsidR="00863E83" w:rsidRPr="007E6F8D" w:rsidRDefault="00863E83" w:rsidP="00863E83">
      <w:pPr>
        <w:rPr>
          <w:b/>
          <w:color w:val="000000" w:themeColor="text1"/>
          <w:szCs w:val="24"/>
          <w:lang w:val="fi-FI"/>
        </w:rPr>
      </w:pPr>
      <w:r>
        <w:rPr>
          <w:b/>
          <w:color w:val="000000" w:themeColor="text1"/>
          <w:szCs w:val="24"/>
          <w:lang w:val="fi-FI"/>
        </w:rPr>
        <w:t xml:space="preserve">V </w:t>
      </w:r>
      <w:r w:rsidRPr="007E6F8D">
        <w:rPr>
          <w:b/>
          <w:color w:val="000000" w:themeColor="text1"/>
          <w:szCs w:val="24"/>
          <w:lang w:val="fi-FI"/>
        </w:rPr>
        <w:t>Opiskeluhuoltosuunnitelman toteuttamisen seuranta ja arviointi</w:t>
      </w:r>
    </w:p>
    <w:p w14:paraId="61F278D2" w14:textId="4DA85FF9" w:rsidR="00863E83" w:rsidRDefault="00863E83" w:rsidP="00A54789">
      <w:pPr>
        <w:pStyle w:val="Luettelokappale"/>
        <w:numPr>
          <w:ilvl w:val="0"/>
          <w:numId w:val="12"/>
        </w:numPr>
        <w:rPr>
          <w:color w:val="000000" w:themeColor="text1"/>
          <w:lang w:val="fi-FI"/>
        </w:rPr>
      </w:pPr>
      <w:r w:rsidRPr="00A54789">
        <w:rPr>
          <w:color w:val="000000" w:themeColor="text1"/>
          <w:lang w:val="fi-FI"/>
        </w:rPr>
        <w:t>Yksikkökohtaisen suunnitelman vastuutaho</w:t>
      </w:r>
      <w:r w:rsidR="00D86232">
        <w:rPr>
          <w:color w:val="000000" w:themeColor="text1"/>
          <w:lang w:val="fi-FI"/>
        </w:rPr>
        <w:t xml:space="preserve"> </w:t>
      </w:r>
    </w:p>
    <w:p w14:paraId="7612F888" w14:textId="77777777" w:rsidR="00507493" w:rsidRDefault="00D86232" w:rsidP="00D86232">
      <w:pPr>
        <w:pStyle w:val="Luettelokappale"/>
        <w:rPr>
          <w:rFonts w:ascii="Calibri" w:hAnsi="Calibri" w:cs="Calibri"/>
          <w:color w:val="000000" w:themeColor="text1"/>
          <w:lang w:val="fi-FI"/>
        </w:rPr>
      </w:pPr>
      <w:r w:rsidRPr="00D86232">
        <w:rPr>
          <w:rFonts w:ascii="Calibri" w:hAnsi="Calibri" w:cs="Calibri"/>
          <w:color w:val="000000" w:themeColor="text1"/>
          <w:lang w:val="fi-FI"/>
        </w:rPr>
        <w:t xml:space="preserve">Vastuutahona toimii koko yhteisöllinen opiskeluhuoltoryhmä. </w:t>
      </w:r>
    </w:p>
    <w:p w14:paraId="18DA17A7" w14:textId="007726AA" w:rsidR="00D86232" w:rsidRPr="00D86232" w:rsidRDefault="00D86232" w:rsidP="00D86232">
      <w:pPr>
        <w:pStyle w:val="Luettelokappale"/>
        <w:rPr>
          <w:rFonts w:ascii="Calibri" w:hAnsi="Calibri" w:cs="Calibri"/>
          <w:color w:val="000000" w:themeColor="text1"/>
          <w:lang w:val="fi-FI"/>
        </w:rPr>
      </w:pPr>
      <w:r w:rsidRPr="00D86232">
        <w:rPr>
          <w:rFonts w:ascii="Calibri" w:hAnsi="Calibri" w:cs="Calibri"/>
          <w:color w:val="000000" w:themeColor="text1"/>
          <w:lang w:val="fi-FI"/>
        </w:rPr>
        <w:t>Lisäksi koulun rehtoritiimi osallistuu toiminnan arviointiin ja tulevan lukuvuoden suunnitteluun kesäkuun yhteisessä tapaamisessa. </w:t>
      </w:r>
    </w:p>
    <w:p w14:paraId="449449BE" w14:textId="77777777" w:rsidR="00D86232" w:rsidRDefault="00D86232" w:rsidP="00D86232">
      <w:pPr>
        <w:pStyle w:val="Luettelokappale"/>
        <w:rPr>
          <w:color w:val="000000" w:themeColor="text1"/>
          <w:lang w:val="fi-FI"/>
        </w:rPr>
      </w:pPr>
    </w:p>
    <w:p w14:paraId="2E120421" w14:textId="50D58320" w:rsidR="00863E83" w:rsidRDefault="00863E83" w:rsidP="00A54789">
      <w:pPr>
        <w:pStyle w:val="Luettelokappale"/>
        <w:numPr>
          <w:ilvl w:val="0"/>
          <w:numId w:val="12"/>
        </w:numPr>
        <w:rPr>
          <w:color w:val="000000" w:themeColor="text1"/>
          <w:lang w:val="fi-FI"/>
        </w:rPr>
      </w:pPr>
      <w:r w:rsidRPr="00A54789">
        <w:rPr>
          <w:color w:val="000000" w:themeColor="text1"/>
          <w:lang w:val="fi-FI"/>
        </w:rPr>
        <w:t>Seurattavat asiat ja tiedonkeruu</w:t>
      </w:r>
      <w:r w:rsidR="00507493">
        <w:rPr>
          <w:color w:val="000000" w:themeColor="text1"/>
          <w:lang w:val="fi-FI"/>
        </w:rPr>
        <w:t xml:space="preserve"> </w:t>
      </w:r>
    </w:p>
    <w:p w14:paraId="066E2350" w14:textId="1806EA1D" w:rsidR="00507493" w:rsidRPr="00507493" w:rsidRDefault="00507493" w:rsidP="00507493">
      <w:pPr>
        <w:pStyle w:val="paragraph"/>
        <w:spacing w:before="0" w:beforeAutospacing="0" w:after="0" w:afterAutospacing="0"/>
        <w:ind w:left="720"/>
        <w:textAlignment w:val="baseline"/>
        <w:rPr>
          <w:rFonts w:ascii="Segoe UI" w:hAnsi="Segoe UI" w:cs="Segoe UI"/>
        </w:rPr>
      </w:pPr>
      <w:r w:rsidRPr="00507493">
        <w:rPr>
          <w:rStyle w:val="normaltextrun"/>
          <w:rFonts w:ascii="Calibri" w:eastAsiaTheme="majorEastAsia" w:hAnsi="Calibri" w:cs="Calibri"/>
        </w:rPr>
        <w:t xml:space="preserve">Poissaolojen seuranta </w:t>
      </w:r>
      <w:r>
        <w:rPr>
          <w:rStyle w:val="normaltextrun"/>
          <w:rFonts w:ascii="Calibri" w:eastAsiaTheme="majorEastAsia" w:hAnsi="Calibri" w:cs="Calibri"/>
        </w:rPr>
        <w:t>vuosikellon mukaisesti</w:t>
      </w:r>
      <w:r w:rsidRPr="00507493">
        <w:rPr>
          <w:rStyle w:val="eop"/>
          <w:rFonts w:ascii="Calibri" w:eastAsiaTheme="majorEastAsia" w:hAnsi="Calibri" w:cs="Calibri"/>
        </w:rPr>
        <w:t> </w:t>
      </w:r>
    </w:p>
    <w:p w14:paraId="4A4D62BE" w14:textId="20281031" w:rsidR="00507493" w:rsidRPr="00507493" w:rsidRDefault="00507493" w:rsidP="3F9FD6AF">
      <w:pPr>
        <w:pStyle w:val="paragraph"/>
        <w:spacing w:before="0" w:beforeAutospacing="0" w:after="0" w:afterAutospacing="0"/>
        <w:ind w:left="720"/>
        <w:textAlignment w:val="baseline"/>
        <w:rPr>
          <w:rStyle w:val="eop"/>
          <w:rFonts w:ascii="Calibri" w:eastAsiaTheme="majorEastAsia" w:hAnsi="Calibri" w:cs="Calibri"/>
        </w:rPr>
      </w:pPr>
      <w:r w:rsidRPr="3F9FD6AF">
        <w:rPr>
          <w:rStyle w:val="normaltextrun"/>
          <w:rFonts w:ascii="Calibri" w:eastAsiaTheme="majorEastAsia" w:hAnsi="Calibri" w:cs="Calibri"/>
        </w:rPr>
        <w:t>Lukuseula</w:t>
      </w:r>
    </w:p>
    <w:p w14:paraId="7E6DE3C6" w14:textId="783F897C" w:rsidR="14BFEEC4" w:rsidRDefault="14BFEEC4" w:rsidP="3F9FD6AF">
      <w:pPr>
        <w:pStyle w:val="paragraph"/>
        <w:spacing w:before="0" w:beforeAutospacing="0" w:after="0" w:afterAutospacing="0"/>
        <w:ind w:left="720"/>
        <w:rPr>
          <w:rStyle w:val="normaltextrun"/>
          <w:rFonts w:ascii="Calibri" w:eastAsiaTheme="majorEastAsia" w:hAnsi="Calibri" w:cs="Calibri"/>
        </w:rPr>
      </w:pPr>
      <w:r w:rsidRPr="3F9FD6AF">
        <w:rPr>
          <w:rStyle w:val="normaltextrun"/>
          <w:rFonts w:ascii="Calibri" w:eastAsiaTheme="majorEastAsia" w:hAnsi="Calibri" w:cs="Calibri"/>
        </w:rPr>
        <w:t xml:space="preserve">Kouluterveyskysely </w:t>
      </w:r>
    </w:p>
    <w:p w14:paraId="15D1F316" w14:textId="77777777" w:rsidR="00507493" w:rsidRPr="00507493" w:rsidRDefault="00507493" w:rsidP="00507493">
      <w:pPr>
        <w:pStyle w:val="paragraph"/>
        <w:spacing w:before="0" w:beforeAutospacing="0" w:after="0" w:afterAutospacing="0"/>
        <w:ind w:left="720"/>
        <w:textAlignment w:val="baseline"/>
        <w:rPr>
          <w:rFonts w:ascii="Segoe UI" w:hAnsi="Segoe UI" w:cs="Segoe UI"/>
        </w:rPr>
      </w:pPr>
      <w:r w:rsidRPr="00507493">
        <w:rPr>
          <w:rStyle w:val="normaltextrun"/>
          <w:rFonts w:ascii="Calibri" w:eastAsiaTheme="majorEastAsia" w:hAnsi="Calibri" w:cs="Calibri"/>
        </w:rPr>
        <w:t>Luokkatasojen kyselyt/konsultaatiot/esiin nousevat ilmiöt ja tarpeisiin vastaaminen </w:t>
      </w:r>
      <w:r w:rsidRPr="00507493">
        <w:rPr>
          <w:rStyle w:val="eop"/>
          <w:rFonts w:ascii="Calibri" w:eastAsiaTheme="majorEastAsia" w:hAnsi="Calibri" w:cs="Calibri"/>
        </w:rPr>
        <w:t> </w:t>
      </w:r>
    </w:p>
    <w:p w14:paraId="32674139" w14:textId="77777777" w:rsidR="00507493" w:rsidRPr="00507493" w:rsidRDefault="00507493" w:rsidP="00507493">
      <w:pPr>
        <w:pStyle w:val="paragraph"/>
        <w:spacing w:before="0" w:beforeAutospacing="0" w:after="0" w:afterAutospacing="0"/>
        <w:ind w:left="720"/>
        <w:textAlignment w:val="baseline"/>
        <w:rPr>
          <w:rFonts w:ascii="Segoe UI" w:hAnsi="Segoe UI" w:cs="Segoe UI"/>
        </w:rPr>
      </w:pPr>
      <w:r w:rsidRPr="00507493">
        <w:rPr>
          <w:rStyle w:val="normaltextrun"/>
          <w:rFonts w:ascii="Calibri" w:eastAsiaTheme="majorEastAsia" w:hAnsi="Calibri" w:cs="Calibri"/>
        </w:rPr>
        <w:t>Hyvinvointituntien suunnittelu ja seuranta Hyvinvoinnin vuosikellon mukaisesti </w:t>
      </w:r>
      <w:r w:rsidRPr="00507493">
        <w:rPr>
          <w:rStyle w:val="eop"/>
          <w:rFonts w:ascii="Calibri" w:eastAsiaTheme="majorEastAsia" w:hAnsi="Calibri" w:cs="Calibri"/>
        </w:rPr>
        <w:t> </w:t>
      </w:r>
    </w:p>
    <w:p w14:paraId="3E3E0452" w14:textId="77777777" w:rsidR="00507493" w:rsidRPr="00507493" w:rsidRDefault="00507493" w:rsidP="00507493">
      <w:pPr>
        <w:pStyle w:val="paragraph"/>
        <w:spacing w:before="0" w:beforeAutospacing="0" w:after="0" w:afterAutospacing="0"/>
        <w:ind w:left="720"/>
        <w:textAlignment w:val="baseline"/>
        <w:rPr>
          <w:rFonts w:ascii="Segoe UI" w:hAnsi="Segoe UI" w:cs="Segoe UI"/>
        </w:rPr>
      </w:pPr>
      <w:r w:rsidRPr="00507493">
        <w:rPr>
          <w:rStyle w:val="normaltextrun"/>
          <w:rFonts w:ascii="Calibri" w:eastAsiaTheme="majorEastAsia" w:hAnsi="Calibri" w:cs="Calibri"/>
        </w:rPr>
        <w:t>Oppilaiden toiveiden ja tarpeiden kuuntelu oppilaskunnan kokouksissa </w:t>
      </w:r>
      <w:r w:rsidRPr="00507493">
        <w:rPr>
          <w:rStyle w:val="eop"/>
          <w:rFonts w:ascii="Calibri" w:eastAsiaTheme="majorEastAsia" w:hAnsi="Calibri" w:cs="Calibri"/>
        </w:rPr>
        <w:t> </w:t>
      </w:r>
    </w:p>
    <w:p w14:paraId="6C3884BE" w14:textId="77777777" w:rsidR="00507493" w:rsidRDefault="00507493" w:rsidP="00507493">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color w:val="FF0000"/>
          <w:sz w:val="20"/>
          <w:szCs w:val="20"/>
        </w:rPr>
        <w:t> </w:t>
      </w:r>
    </w:p>
    <w:p w14:paraId="6646688E" w14:textId="77777777" w:rsidR="00507493" w:rsidRPr="00A54789" w:rsidRDefault="00507493" w:rsidP="00507493">
      <w:pPr>
        <w:pStyle w:val="Luettelokappale"/>
        <w:rPr>
          <w:color w:val="000000" w:themeColor="text1"/>
          <w:lang w:val="fi-FI"/>
        </w:rPr>
      </w:pPr>
    </w:p>
    <w:p w14:paraId="043538CA" w14:textId="5C500B16" w:rsidR="00863E83" w:rsidRDefault="00863E83" w:rsidP="00A54789">
      <w:pPr>
        <w:pStyle w:val="Luettelokappale"/>
        <w:numPr>
          <w:ilvl w:val="0"/>
          <w:numId w:val="12"/>
        </w:numPr>
        <w:rPr>
          <w:color w:val="000000" w:themeColor="text1"/>
          <w:lang w:val="fi-FI"/>
        </w:rPr>
      </w:pPr>
      <w:r w:rsidRPr="00A54789">
        <w:rPr>
          <w:color w:val="000000" w:themeColor="text1"/>
          <w:lang w:val="fi-FI"/>
        </w:rPr>
        <w:t>Seurannan aikataulu</w:t>
      </w:r>
      <w:r w:rsidR="00507493">
        <w:rPr>
          <w:color w:val="000000" w:themeColor="text1"/>
          <w:lang w:val="fi-FI"/>
        </w:rPr>
        <w:t xml:space="preserve"> </w:t>
      </w:r>
    </w:p>
    <w:p w14:paraId="218AA27F" w14:textId="437FC112" w:rsidR="00507493" w:rsidRPr="00507493" w:rsidRDefault="00507493" w:rsidP="00507493">
      <w:pPr>
        <w:pStyle w:val="Luettelokappale"/>
        <w:rPr>
          <w:rFonts w:ascii="Calibri" w:hAnsi="Calibri" w:cs="Calibri"/>
          <w:color w:val="000000" w:themeColor="text1"/>
        </w:rPr>
      </w:pPr>
      <w:proofErr w:type="spellStart"/>
      <w:r w:rsidRPr="00507493">
        <w:rPr>
          <w:rFonts w:ascii="Calibri" w:hAnsi="Calibri" w:cs="Calibri"/>
          <w:color w:val="000000" w:themeColor="text1"/>
        </w:rPr>
        <w:t>Jatkuva</w:t>
      </w:r>
      <w:proofErr w:type="spellEnd"/>
      <w:r w:rsidRPr="00507493">
        <w:rPr>
          <w:rFonts w:ascii="Calibri" w:hAnsi="Calibri" w:cs="Calibri"/>
          <w:color w:val="000000" w:themeColor="text1"/>
        </w:rPr>
        <w:t xml:space="preserve"> </w:t>
      </w:r>
      <w:proofErr w:type="spellStart"/>
      <w:r w:rsidRPr="00507493">
        <w:rPr>
          <w:rFonts w:ascii="Calibri" w:hAnsi="Calibri" w:cs="Calibri"/>
          <w:color w:val="000000" w:themeColor="text1"/>
        </w:rPr>
        <w:t>seuranta</w:t>
      </w:r>
      <w:proofErr w:type="spellEnd"/>
      <w:r w:rsidRPr="00507493">
        <w:rPr>
          <w:rFonts w:ascii="Calibri" w:hAnsi="Calibri" w:cs="Calibri"/>
          <w:color w:val="000000" w:themeColor="text1"/>
        </w:rPr>
        <w:t xml:space="preserve">, </w:t>
      </w:r>
      <w:proofErr w:type="spellStart"/>
      <w:r w:rsidRPr="00507493">
        <w:rPr>
          <w:rFonts w:ascii="Calibri" w:hAnsi="Calibri" w:cs="Calibri"/>
          <w:color w:val="000000" w:themeColor="text1"/>
        </w:rPr>
        <w:t>kuukausittaiset</w:t>
      </w:r>
      <w:proofErr w:type="spellEnd"/>
      <w:r w:rsidRPr="00507493">
        <w:rPr>
          <w:rFonts w:ascii="Calibri" w:hAnsi="Calibri" w:cs="Calibri"/>
          <w:color w:val="000000" w:themeColor="text1"/>
        </w:rPr>
        <w:t xml:space="preserve"> </w:t>
      </w:r>
      <w:proofErr w:type="spellStart"/>
      <w:r w:rsidRPr="00507493">
        <w:rPr>
          <w:rFonts w:ascii="Calibri" w:hAnsi="Calibri" w:cs="Calibri"/>
          <w:color w:val="000000" w:themeColor="text1"/>
        </w:rPr>
        <w:t>kokoontumiset</w:t>
      </w:r>
      <w:proofErr w:type="spellEnd"/>
      <w:r w:rsidRPr="00507493">
        <w:rPr>
          <w:rFonts w:ascii="Calibri" w:hAnsi="Calibri" w:cs="Calibri"/>
          <w:color w:val="000000" w:themeColor="text1"/>
        </w:rPr>
        <w:t xml:space="preserve">, </w:t>
      </w:r>
      <w:proofErr w:type="spellStart"/>
      <w:r w:rsidRPr="00507493">
        <w:rPr>
          <w:rFonts w:ascii="Calibri" w:hAnsi="Calibri" w:cs="Calibri"/>
          <w:color w:val="000000" w:themeColor="text1"/>
        </w:rPr>
        <w:t>suunnitelmallisuus</w:t>
      </w:r>
      <w:proofErr w:type="spellEnd"/>
      <w:r w:rsidRPr="00507493">
        <w:rPr>
          <w:rFonts w:ascii="Calibri" w:hAnsi="Calibri" w:cs="Calibri"/>
          <w:color w:val="000000" w:themeColor="text1"/>
        </w:rPr>
        <w:t>  </w:t>
      </w:r>
    </w:p>
    <w:p w14:paraId="0B4F8F82" w14:textId="77777777" w:rsidR="00507493" w:rsidRPr="00A54789" w:rsidRDefault="00507493" w:rsidP="00507493">
      <w:pPr>
        <w:pStyle w:val="Luettelokappale"/>
        <w:rPr>
          <w:color w:val="000000" w:themeColor="text1"/>
          <w:lang w:val="fi-FI"/>
        </w:rPr>
      </w:pPr>
    </w:p>
    <w:p w14:paraId="08D045D9" w14:textId="7F9F7147" w:rsidR="00863E83" w:rsidRDefault="00863E83" w:rsidP="00A54789">
      <w:pPr>
        <w:pStyle w:val="Luettelokappale"/>
        <w:numPr>
          <w:ilvl w:val="0"/>
          <w:numId w:val="12"/>
        </w:numPr>
        <w:rPr>
          <w:color w:val="000000" w:themeColor="text1"/>
          <w:lang w:val="fi-FI"/>
        </w:rPr>
      </w:pPr>
      <w:r w:rsidRPr="00A54789">
        <w:rPr>
          <w:color w:val="000000" w:themeColor="text1"/>
          <w:lang w:val="fi-FI"/>
        </w:rPr>
        <w:t>Seurantatietojen käsittely</w:t>
      </w:r>
    </w:p>
    <w:p w14:paraId="5EE3D2A4" w14:textId="49855F5D" w:rsidR="00507493" w:rsidRPr="00507493" w:rsidRDefault="00507493" w:rsidP="3F9FD6AF">
      <w:pPr>
        <w:pStyle w:val="paragraph"/>
        <w:spacing w:before="0" w:beforeAutospacing="0" w:after="0" w:afterAutospacing="0"/>
        <w:ind w:left="720"/>
        <w:textAlignment w:val="baseline"/>
        <w:rPr>
          <w:rFonts w:ascii="Segoe UI" w:hAnsi="Segoe UI" w:cs="Segoe UI"/>
        </w:rPr>
      </w:pPr>
      <w:r w:rsidRPr="3F9FD6AF">
        <w:rPr>
          <w:rStyle w:val="normaltextrun"/>
          <w:rFonts w:ascii="Calibri" w:eastAsiaTheme="majorEastAsia" w:hAnsi="Calibri" w:cs="Calibri"/>
        </w:rPr>
        <w:t>5/2</w:t>
      </w:r>
      <w:r w:rsidR="59E05CBC" w:rsidRPr="3F9FD6AF">
        <w:rPr>
          <w:rStyle w:val="normaltextrun"/>
          <w:rFonts w:ascii="Calibri" w:eastAsiaTheme="majorEastAsia" w:hAnsi="Calibri" w:cs="Calibri"/>
        </w:rPr>
        <w:t>6</w:t>
      </w:r>
      <w:r w:rsidRPr="3F9FD6AF">
        <w:rPr>
          <w:rStyle w:val="normaltextrun"/>
          <w:rFonts w:ascii="Calibri" w:eastAsiaTheme="majorEastAsia" w:hAnsi="Calibri" w:cs="Calibri"/>
        </w:rPr>
        <w:t xml:space="preserve"> YHR-kokouksessa kuluneen lukuvuoden arviointi ja tulevan lukuvuoden suunnittelu, </w:t>
      </w:r>
      <w:r w:rsidRPr="3F9FD6AF">
        <w:rPr>
          <w:rStyle w:val="eop"/>
          <w:rFonts w:ascii="Calibri" w:eastAsiaTheme="majorEastAsia" w:hAnsi="Calibri" w:cs="Calibri"/>
        </w:rPr>
        <w:t> </w:t>
      </w:r>
    </w:p>
    <w:p w14:paraId="6514C906" w14:textId="72CDCB58" w:rsidR="00507493" w:rsidRPr="00507493" w:rsidRDefault="00507493" w:rsidP="3F9FD6AF">
      <w:pPr>
        <w:pStyle w:val="paragraph"/>
        <w:spacing w:before="0" w:beforeAutospacing="0" w:after="0" w:afterAutospacing="0"/>
        <w:ind w:left="720"/>
        <w:textAlignment w:val="baseline"/>
        <w:rPr>
          <w:rFonts w:ascii="Segoe UI" w:hAnsi="Segoe UI" w:cs="Segoe UI"/>
        </w:rPr>
      </w:pPr>
      <w:r w:rsidRPr="3F9FD6AF">
        <w:rPr>
          <w:rStyle w:val="normaltextrun"/>
          <w:rFonts w:ascii="Calibri" w:eastAsiaTheme="majorEastAsia" w:hAnsi="Calibri" w:cs="Calibri"/>
        </w:rPr>
        <w:t>6/2</w:t>
      </w:r>
      <w:r w:rsidR="6B41AC07" w:rsidRPr="3F9FD6AF">
        <w:rPr>
          <w:rStyle w:val="normaltextrun"/>
          <w:rFonts w:ascii="Calibri" w:eastAsiaTheme="majorEastAsia" w:hAnsi="Calibri" w:cs="Calibri"/>
        </w:rPr>
        <w:t>6</w:t>
      </w:r>
      <w:r w:rsidRPr="3F9FD6AF">
        <w:rPr>
          <w:rStyle w:val="normaltextrun"/>
          <w:rFonts w:ascii="Calibri" w:eastAsiaTheme="majorEastAsia" w:hAnsi="Calibri" w:cs="Calibri"/>
        </w:rPr>
        <w:t xml:space="preserve"> tulevan lukuvuoden suunnittelu  </w:t>
      </w:r>
      <w:r w:rsidRPr="3F9FD6AF">
        <w:rPr>
          <w:rStyle w:val="eop"/>
          <w:rFonts w:ascii="Calibri" w:eastAsiaTheme="majorEastAsia" w:hAnsi="Calibri" w:cs="Calibri"/>
        </w:rPr>
        <w:t> </w:t>
      </w:r>
    </w:p>
    <w:p w14:paraId="6970D726" w14:textId="77777777" w:rsidR="00507493" w:rsidRPr="00507493" w:rsidRDefault="00507493" w:rsidP="00507493">
      <w:pPr>
        <w:pStyle w:val="paragraph"/>
        <w:spacing w:before="0" w:beforeAutospacing="0" w:after="0" w:afterAutospacing="0"/>
        <w:ind w:left="720"/>
        <w:textAlignment w:val="baseline"/>
        <w:rPr>
          <w:rFonts w:ascii="Segoe UI" w:hAnsi="Segoe UI" w:cs="Segoe UI"/>
        </w:rPr>
      </w:pPr>
      <w:r w:rsidRPr="00507493">
        <w:rPr>
          <w:rStyle w:val="eop"/>
          <w:rFonts w:ascii="Calibri" w:eastAsiaTheme="majorEastAsia" w:hAnsi="Calibri" w:cs="Calibri"/>
        </w:rPr>
        <w:t> </w:t>
      </w:r>
    </w:p>
    <w:p w14:paraId="095A5094" w14:textId="77777777" w:rsidR="00507493" w:rsidRPr="00A54789" w:rsidRDefault="00507493" w:rsidP="00507493">
      <w:pPr>
        <w:pStyle w:val="Luettelokappale"/>
        <w:rPr>
          <w:color w:val="000000" w:themeColor="text1"/>
          <w:lang w:val="fi-FI"/>
        </w:rPr>
      </w:pPr>
    </w:p>
    <w:p w14:paraId="5ACBA7AE" w14:textId="2192EDF3" w:rsidR="00507493" w:rsidRDefault="00132417" w:rsidP="3F9FD6AF">
      <w:pPr>
        <w:rPr>
          <w:b/>
          <w:bCs/>
          <w:lang w:val="fi-FI"/>
        </w:rPr>
      </w:pPr>
      <w:r w:rsidRPr="3F9FD6AF">
        <w:rPr>
          <w:b/>
          <w:bCs/>
          <w:lang w:val="fi-FI"/>
        </w:rPr>
        <w:t xml:space="preserve">VI </w:t>
      </w:r>
      <w:r w:rsidR="00863E83" w:rsidRPr="3F9FD6AF">
        <w:rPr>
          <w:b/>
          <w:bCs/>
          <w:lang w:val="fi-FI"/>
        </w:rPr>
        <w:t>Yksikkökohtaiset muut opiskeluhuoltoon liittyvät käytänteet (esim. kerhotoiminta ja yhteistyön tekeminen muiden alueen toimijoiden kanssa)</w:t>
      </w:r>
      <w:r w:rsidR="0DCDBF20" w:rsidRPr="3F9FD6AF">
        <w:rPr>
          <w:b/>
          <w:bCs/>
          <w:lang w:val="fi-FI"/>
        </w:rPr>
        <w:t xml:space="preserve"> </w:t>
      </w:r>
    </w:p>
    <w:p w14:paraId="6A6C1DC9" w14:textId="7D82CB51" w:rsidR="00507493" w:rsidRPr="000D4CEA" w:rsidRDefault="001AC0EF" w:rsidP="3F9FD6AF">
      <w:pPr>
        <w:spacing w:after="160" w:line="278" w:lineRule="auto"/>
        <w:rPr>
          <w:color w:val="E97132" w:themeColor="accent2"/>
          <w:lang w:val="fi-FI"/>
        </w:rPr>
      </w:pPr>
      <w:r w:rsidRPr="000D4CEA">
        <w:rPr>
          <w:lang w:val="fi-FI"/>
        </w:rPr>
        <w:t xml:space="preserve">Yhteistyö alueellisen nuorisotyön ja seurakunnan nuorisotyön kanssa </w:t>
      </w:r>
      <w:proofErr w:type="gramStart"/>
      <w:r w:rsidRPr="000D4CEA">
        <w:rPr>
          <w:lang w:val="fi-FI"/>
        </w:rPr>
        <w:t>luokka-yhteisöllisyyden</w:t>
      </w:r>
      <w:proofErr w:type="gramEnd"/>
      <w:r w:rsidRPr="000D4CEA">
        <w:rPr>
          <w:lang w:val="fi-FI"/>
        </w:rPr>
        <w:t xml:space="preserve"> edistämiseksi (</w:t>
      </w:r>
      <w:proofErr w:type="spellStart"/>
      <w:r w:rsidRPr="000D4CEA">
        <w:rPr>
          <w:lang w:val="fi-FI"/>
        </w:rPr>
        <w:t>jatkoryhmäytykset</w:t>
      </w:r>
      <w:proofErr w:type="spellEnd"/>
      <w:r w:rsidRPr="000D4CEA">
        <w:rPr>
          <w:lang w:val="fi-FI"/>
        </w:rPr>
        <w:t xml:space="preserve"> Perttulassa, srk:n nuorisotyön tunne-</w:t>
      </w:r>
      <w:r w:rsidR="5068BF89" w:rsidRPr="000D4CEA">
        <w:rPr>
          <w:lang w:val="fi-FI"/>
        </w:rPr>
        <w:t>, vuorovaikutus- ja vahvuus</w:t>
      </w:r>
      <w:r w:rsidRPr="000D4CEA">
        <w:rPr>
          <w:lang w:val="fi-FI"/>
        </w:rPr>
        <w:t xml:space="preserve">-oppitunnit </w:t>
      </w:r>
      <w:proofErr w:type="spellStart"/>
      <w:r w:rsidRPr="000D4CEA">
        <w:rPr>
          <w:lang w:val="fi-FI"/>
        </w:rPr>
        <w:t>jne</w:t>
      </w:r>
      <w:proofErr w:type="spellEnd"/>
      <w:r w:rsidRPr="000D4CEA">
        <w:rPr>
          <w:lang w:val="fi-FI"/>
        </w:rPr>
        <w:t>) (koulunuorisotyö koordinoi)</w:t>
      </w:r>
    </w:p>
    <w:p w14:paraId="31427DF0" w14:textId="7424E42F" w:rsidR="2740E687" w:rsidRPr="000D4CEA" w:rsidRDefault="2740E687" w:rsidP="534B0CE9">
      <w:pPr>
        <w:spacing w:after="160" w:line="278" w:lineRule="auto"/>
        <w:rPr>
          <w:lang w:val="fi-FI"/>
        </w:rPr>
      </w:pPr>
      <w:r w:rsidRPr="000D4CEA">
        <w:rPr>
          <w:lang w:val="fi-FI"/>
        </w:rPr>
        <w:t>Koulunuorisotyö järjestää välitunti- ja iltapäivätoimintaa tarpeen mukaan ja tarvittaessa yhteistyössä esim. kasvatusohjaajan tai harrastusohjaajan kanssa. Esim. erä- ja retkeilykerho, ääni- ja valotekniikkatoiminta.</w:t>
      </w:r>
    </w:p>
    <w:p w14:paraId="0FA66E8E" w14:textId="2FCA1FD8" w:rsidR="71A97D73" w:rsidRPr="000D4CEA" w:rsidRDefault="71A97D73" w:rsidP="100D0B58">
      <w:pPr>
        <w:spacing w:after="160" w:line="278" w:lineRule="auto"/>
        <w:rPr>
          <w:lang w:val="fi-FI"/>
        </w:rPr>
      </w:pPr>
      <w:r w:rsidRPr="000D4CEA">
        <w:rPr>
          <w:lang w:val="fi-FI"/>
        </w:rPr>
        <w:lastRenderedPageBreak/>
        <w:t xml:space="preserve">Harrastusohjaaja ja </w:t>
      </w:r>
      <w:proofErr w:type="spellStart"/>
      <w:r w:rsidRPr="000D4CEA">
        <w:rPr>
          <w:lang w:val="fi-FI"/>
        </w:rPr>
        <w:t>KouluPT</w:t>
      </w:r>
      <w:proofErr w:type="spellEnd"/>
    </w:p>
    <w:p w14:paraId="37821408" w14:textId="2D76AF36" w:rsidR="100D0B58" w:rsidRPr="000D4CEA" w:rsidRDefault="100D0B58" w:rsidP="100D0B58">
      <w:pPr>
        <w:spacing w:after="160" w:line="278" w:lineRule="auto"/>
        <w:rPr>
          <w:lang w:val="fi-FI"/>
        </w:rPr>
      </w:pPr>
    </w:p>
    <w:p w14:paraId="2F64917C" w14:textId="32DF9F74" w:rsidR="4CA61660" w:rsidRPr="000D4CEA" w:rsidRDefault="4CA61660" w:rsidP="100D0B58">
      <w:pPr>
        <w:spacing w:after="160" w:line="278" w:lineRule="auto"/>
        <w:rPr>
          <w:lang w:val="fi-FI"/>
        </w:rPr>
      </w:pPr>
      <w:r w:rsidRPr="000D4CEA">
        <w:rPr>
          <w:lang w:val="fi-FI"/>
        </w:rPr>
        <w:t xml:space="preserve">Harrastusohjaaja suunnittelee, ohjaaja ja koordinoi Harrastamisen Suomen mallin koulupäivien aikaisia maksuttomia harrastuksia Huhtasuon Yhtenäiskoululla, </w:t>
      </w:r>
      <w:r w:rsidR="778A7E77" w:rsidRPr="000D4CEA">
        <w:rPr>
          <w:lang w:val="fi-FI"/>
        </w:rPr>
        <w:t xml:space="preserve">Kangasvuoren päiväkotikoululla ja </w:t>
      </w:r>
      <w:proofErr w:type="spellStart"/>
      <w:r w:rsidR="778A7E77" w:rsidRPr="000D4CEA">
        <w:rPr>
          <w:lang w:val="fi-FI"/>
        </w:rPr>
        <w:t>Halssilan</w:t>
      </w:r>
      <w:proofErr w:type="spellEnd"/>
      <w:r w:rsidR="778A7E77" w:rsidRPr="000D4CEA">
        <w:rPr>
          <w:lang w:val="fi-FI"/>
        </w:rPr>
        <w:t xml:space="preserve"> koululla. Lukuvuonna </w:t>
      </w:r>
      <w:proofErr w:type="gramStart"/>
      <w:r w:rsidR="778A7E77" w:rsidRPr="000D4CEA">
        <w:rPr>
          <w:lang w:val="fi-FI"/>
        </w:rPr>
        <w:t>2025-2026</w:t>
      </w:r>
      <w:proofErr w:type="gramEnd"/>
      <w:r w:rsidR="778A7E77" w:rsidRPr="000D4CEA">
        <w:rPr>
          <w:lang w:val="fi-FI"/>
        </w:rPr>
        <w:t xml:space="preserve"> </w:t>
      </w:r>
      <w:r w:rsidR="5AF18D55" w:rsidRPr="000D4CEA">
        <w:rPr>
          <w:lang w:val="fi-FI"/>
        </w:rPr>
        <w:t>Huhtasuon oppilaille</w:t>
      </w:r>
      <w:r w:rsidR="653E1F07" w:rsidRPr="000D4CEA">
        <w:rPr>
          <w:lang w:val="fi-FI"/>
        </w:rPr>
        <w:t xml:space="preserve"> järjestetään oppilaiden toiveisiin pohjautuvia harrastuksia yhteensä 17 tuntia</w:t>
      </w:r>
      <w:r w:rsidR="1F3A10EC" w:rsidRPr="000D4CEA">
        <w:rPr>
          <w:lang w:val="fi-FI"/>
        </w:rPr>
        <w:t xml:space="preserve"> 8.9-5.12.2025 ja </w:t>
      </w:r>
      <w:r w:rsidR="4ED26A7F" w:rsidRPr="000D4CEA">
        <w:rPr>
          <w:lang w:val="fi-FI"/>
        </w:rPr>
        <w:t>12.1-8.5.2026.</w:t>
      </w:r>
      <w:r w:rsidR="1F3A10EC" w:rsidRPr="000D4CEA">
        <w:rPr>
          <w:lang w:val="fi-FI"/>
        </w:rPr>
        <w:t xml:space="preserve"> </w:t>
      </w:r>
      <w:r w:rsidR="4773D36F" w:rsidRPr="000D4CEA">
        <w:rPr>
          <w:lang w:val="fi-FI"/>
        </w:rPr>
        <w:t>Harrastuksia ohjaavat harrastusohjaan lisäksi ulkoisten palveluntuottajat ja koulun opettajat.</w:t>
      </w:r>
    </w:p>
    <w:p w14:paraId="2E49FFAC" w14:textId="0DB5C1CC" w:rsidR="653E1F07" w:rsidRPr="000D4CEA" w:rsidRDefault="653E1F07" w:rsidP="100D0B58">
      <w:pPr>
        <w:spacing w:after="160" w:line="278" w:lineRule="auto"/>
        <w:rPr>
          <w:lang w:val="fi-FI"/>
        </w:rPr>
      </w:pPr>
      <w:r w:rsidRPr="000D4CEA">
        <w:rPr>
          <w:lang w:val="fi-FI"/>
        </w:rPr>
        <w:t xml:space="preserve">1-6.luokille järjestetään </w:t>
      </w:r>
      <w:r w:rsidR="769F19BF" w:rsidRPr="000D4CEA">
        <w:rPr>
          <w:lang w:val="fi-FI"/>
        </w:rPr>
        <w:t>temppuilua, jalkapalloa, askartelua, lautapelejä, jalkapalloa, kokkausta</w:t>
      </w:r>
      <w:r w:rsidR="40AF8FCA" w:rsidRPr="000D4CEA">
        <w:rPr>
          <w:lang w:val="fi-FI"/>
        </w:rPr>
        <w:t xml:space="preserve">, cheerleadingia, </w:t>
      </w:r>
      <w:proofErr w:type="spellStart"/>
      <w:r w:rsidR="40AF8FCA" w:rsidRPr="000D4CEA">
        <w:rPr>
          <w:lang w:val="fi-FI"/>
        </w:rPr>
        <w:t>padelia</w:t>
      </w:r>
      <w:proofErr w:type="spellEnd"/>
      <w:r w:rsidR="769F19BF" w:rsidRPr="000D4CEA">
        <w:rPr>
          <w:lang w:val="fi-FI"/>
        </w:rPr>
        <w:t xml:space="preserve"> ja nikkarointia</w:t>
      </w:r>
      <w:r w:rsidR="21AD7F12" w:rsidRPr="000D4CEA">
        <w:rPr>
          <w:lang w:val="fi-FI"/>
        </w:rPr>
        <w:t xml:space="preserve">. </w:t>
      </w:r>
      <w:r w:rsidR="769F19BF" w:rsidRPr="000D4CEA">
        <w:rPr>
          <w:lang w:val="fi-FI"/>
        </w:rPr>
        <w:t xml:space="preserve"> </w:t>
      </w:r>
      <w:r w:rsidR="263EC4D5" w:rsidRPr="000D4CEA">
        <w:rPr>
          <w:lang w:val="fi-FI"/>
        </w:rPr>
        <w:t xml:space="preserve">7-9.luokille järjestetään kokkausta ja kaksi </w:t>
      </w:r>
      <w:proofErr w:type="spellStart"/>
      <w:r w:rsidR="263EC4D5" w:rsidRPr="000D4CEA">
        <w:rPr>
          <w:lang w:val="fi-FI"/>
        </w:rPr>
        <w:t>kuontosalivuoroa</w:t>
      </w:r>
      <w:proofErr w:type="spellEnd"/>
      <w:r w:rsidR="263EC4D5" w:rsidRPr="000D4CEA">
        <w:rPr>
          <w:lang w:val="fi-FI"/>
        </w:rPr>
        <w:t xml:space="preserve"> Seppälän Kuntomaailmassa. Lisäksi kehittämishankkeella tullaan järjestämään maksuttomia jalkapallovuoroja yläluokille Huhtahalliin.</w:t>
      </w:r>
      <w:r w:rsidR="68FFEF68" w:rsidRPr="000D4CEA">
        <w:rPr>
          <w:lang w:val="fi-FI"/>
        </w:rPr>
        <w:t xml:space="preserve"> </w:t>
      </w:r>
      <w:proofErr w:type="spellStart"/>
      <w:r w:rsidR="68FFEF68" w:rsidRPr="100D0B58">
        <w:t>VET:in</w:t>
      </w:r>
      <w:proofErr w:type="spellEnd"/>
      <w:r w:rsidR="68FFEF68" w:rsidRPr="100D0B58">
        <w:t xml:space="preserve"> </w:t>
      </w:r>
      <w:proofErr w:type="spellStart"/>
      <w:r w:rsidR="68FFEF68" w:rsidRPr="100D0B58">
        <w:t>oppilaille</w:t>
      </w:r>
      <w:proofErr w:type="spellEnd"/>
      <w:r w:rsidR="68FFEF68" w:rsidRPr="100D0B58">
        <w:t xml:space="preserve"> </w:t>
      </w:r>
      <w:proofErr w:type="spellStart"/>
      <w:r w:rsidR="68FFEF68" w:rsidRPr="100D0B58">
        <w:t>järjestetään</w:t>
      </w:r>
      <w:proofErr w:type="spellEnd"/>
      <w:r w:rsidR="68FFEF68" w:rsidRPr="100D0B58">
        <w:t xml:space="preserve"> </w:t>
      </w:r>
      <w:proofErr w:type="spellStart"/>
      <w:r w:rsidR="68FFEF68" w:rsidRPr="100D0B58">
        <w:t>kutsukerho</w:t>
      </w:r>
      <w:proofErr w:type="spellEnd"/>
      <w:r w:rsidR="68FFEF68" w:rsidRPr="100D0B58">
        <w:t xml:space="preserve"> </w:t>
      </w:r>
      <w:proofErr w:type="spellStart"/>
      <w:r w:rsidR="68FFEF68" w:rsidRPr="100D0B58">
        <w:t>lukuvuoden</w:t>
      </w:r>
      <w:proofErr w:type="spellEnd"/>
      <w:r w:rsidR="68FFEF68" w:rsidRPr="100D0B58">
        <w:t xml:space="preserve"> </w:t>
      </w:r>
      <w:proofErr w:type="spellStart"/>
      <w:r w:rsidR="68FFEF68" w:rsidRPr="100D0B58">
        <w:t>aikana</w:t>
      </w:r>
      <w:proofErr w:type="spellEnd"/>
      <w:r w:rsidR="68FFEF68" w:rsidRPr="100D0B58">
        <w:t>.</w:t>
      </w:r>
      <w:r>
        <w:br/>
      </w:r>
      <w:r>
        <w:br/>
      </w:r>
      <w:r w:rsidR="41EB75FF" w:rsidRPr="100D0B58">
        <w:t xml:space="preserve">Harrastusohjaaja </w:t>
      </w:r>
      <w:proofErr w:type="spellStart"/>
      <w:r w:rsidR="41EB75FF" w:rsidRPr="100D0B58">
        <w:t>tekee</w:t>
      </w:r>
      <w:proofErr w:type="spellEnd"/>
      <w:r w:rsidR="41EB75FF" w:rsidRPr="100D0B58">
        <w:t xml:space="preserve"> </w:t>
      </w:r>
      <w:proofErr w:type="spellStart"/>
      <w:r w:rsidR="41EB75FF" w:rsidRPr="100D0B58">
        <w:t>etsivää</w:t>
      </w:r>
      <w:proofErr w:type="spellEnd"/>
      <w:r w:rsidR="41EB75FF" w:rsidRPr="100D0B58">
        <w:t xml:space="preserve"> </w:t>
      </w:r>
      <w:proofErr w:type="spellStart"/>
      <w:r w:rsidR="41EB75FF" w:rsidRPr="100D0B58">
        <w:t>harrastustyötä</w:t>
      </w:r>
      <w:proofErr w:type="spellEnd"/>
      <w:r w:rsidR="41EB75FF" w:rsidRPr="100D0B58">
        <w:t xml:space="preserve"> </w:t>
      </w:r>
      <w:proofErr w:type="spellStart"/>
      <w:r w:rsidR="41EB75FF" w:rsidRPr="100D0B58">
        <w:t>yhteistyössä</w:t>
      </w:r>
      <w:proofErr w:type="spellEnd"/>
      <w:r w:rsidR="41EB75FF" w:rsidRPr="100D0B58">
        <w:t xml:space="preserve"> </w:t>
      </w:r>
      <w:proofErr w:type="spellStart"/>
      <w:r w:rsidR="41EB75FF" w:rsidRPr="100D0B58">
        <w:t>opettajien</w:t>
      </w:r>
      <w:proofErr w:type="spellEnd"/>
      <w:r w:rsidR="3C9BDCAE" w:rsidRPr="100D0B58">
        <w:t xml:space="preserve">, </w:t>
      </w:r>
      <w:proofErr w:type="spellStart"/>
      <w:r w:rsidR="3C9BDCAE" w:rsidRPr="100D0B58">
        <w:t>oppilashuollon</w:t>
      </w:r>
      <w:proofErr w:type="spellEnd"/>
      <w:r w:rsidR="3C9BDCAE" w:rsidRPr="100D0B58">
        <w:t xml:space="preserve"> ja </w:t>
      </w:r>
      <w:proofErr w:type="spellStart"/>
      <w:r w:rsidR="3C9BDCAE" w:rsidRPr="100D0B58">
        <w:t>hyvinvointialueen</w:t>
      </w:r>
      <w:proofErr w:type="spellEnd"/>
      <w:r w:rsidR="3C9BDCAE" w:rsidRPr="100D0B58">
        <w:t xml:space="preserve"> </w:t>
      </w:r>
      <w:proofErr w:type="spellStart"/>
      <w:r w:rsidR="3C9BDCAE" w:rsidRPr="100D0B58">
        <w:t>työntekijöiden</w:t>
      </w:r>
      <w:proofErr w:type="spellEnd"/>
      <w:r w:rsidR="3C9BDCAE" w:rsidRPr="100D0B58">
        <w:t xml:space="preserve"> </w:t>
      </w:r>
      <w:proofErr w:type="spellStart"/>
      <w:r w:rsidR="3C9BDCAE" w:rsidRPr="100D0B58">
        <w:t>kanssa</w:t>
      </w:r>
      <w:proofErr w:type="spellEnd"/>
      <w:r w:rsidR="3C9BDCAE" w:rsidRPr="100D0B58">
        <w:t xml:space="preserve">. </w:t>
      </w:r>
      <w:r w:rsidR="3C9BDCAE" w:rsidRPr="000D4CEA">
        <w:rPr>
          <w:lang w:val="fi-FI"/>
        </w:rPr>
        <w:t xml:space="preserve">Ne oppilaat, jotka ovat vailla harrastuksia </w:t>
      </w:r>
      <w:proofErr w:type="spellStart"/>
      <w:r w:rsidR="3C9BDCAE" w:rsidRPr="000D4CEA">
        <w:rPr>
          <w:lang w:val="fi-FI"/>
        </w:rPr>
        <w:t>kontaktoidaan</w:t>
      </w:r>
      <w:proofErr w:type="spellEnd"/>
      <w:r w:rsidR="09ED4B51" w:rsidRPr="000D4CEA">
        <w:rPr>
          <w:lang w:val="fi-FI"/>
        </w:rPr>
        <w:t xml:space="preserve"> ja ollaan perheisiin ja harrastusten järjestäjiin yhteydessä. </w:t>
      </w:r>
      <w:r w:rsidR="09ED4B51" w:rsidRPr="100D0B58">
        <w:t xml:space="preserve">Harrastusohjaaja </w:t>
      </w:r>
      <w:proofErr w:type="spellStart"/>
      <w:r w:rsidR="09ED4B51" w:rsidRPr="100D0B58">
        <w:t>hakee</w:t>
      </w:r>
      <w:proofErr w:type="spellEnd"/>
      <w:r w:rsidR="09ED4B51" w:rsidRPr="100D0B58">
        <w:t xml:space="preserve"> </w:t>
      </w:r>
      <w:proofErr w:type="spellStart"/>
      <w:r w:rsidR="09ED4B51" w:rsidRPr="100D0B58">
        <w:t>myös</w:t>
      </w:r>
      <w:proofErr w:type="spellEnd"/>
      <w:r w:rsidR="09ED4B51" w:rsidRPr="100D0B58">
        <w:t xml:space="preserve"> </w:t>
      </w:r>
      <w:proofErr w:type="spellStart"/>
      <w:r w:rsidR="09ED4B51" w:rsidRPr="100D0B58">
        <w:t>tarvittaessa</w:t>
      </w:r>
      <w:proofErr w:type="spellEnd"/>
      <w:r w:rsidR="09ED4B51" w:rsidRPr="100D0B58">
        <w:t xml:space="preserve"> </w:t>
      </w:r>
      <w:proofErr w:type="spellStart"/>
      <w:r w:rsidR="09ED4B51" w:rsidRPr="100D0B58">
        <w:t>vapaaoppilaspoikkoja</w:t>
      </w:r>
      <w:proofErr w:type="spellEnd"/>
      <w:r w:rsidR="09ED4B51" w:rsidRPr="100D0B58">
        <w:t xml:space="preserve"> ja </w:t>
      </w:r>
      <w:proofErr w:type="spellStart"/>
      <w:r w:rsidR="09ED4B51" w:rsidRPr="100D0B58">
        <w:t>harrastustukea</w:t>
      </w:r>
      <w:proofErr w:type="spellEnd"/>
      <w:r w:rsidR="40016046" w:rsidRPr="100D0B58">
        <w:t xml:space="preserve"> </w:t>
      </w:r>
      <w:proofErr w:type="spellStart"/>
      <w:r w:rsidR="40016046" w:rsidRPr="100D0B58">
        <w:t>perheelle</w:t>
      </w:r>
      <w:proofErr w:type="spellEnd"/>
      <w:r w:rsidR="40016046" w:rsidRPr="100D0B58">
        <w:t>.</w:t>
      </w:r>
      <w:r>
        <w:br/>
      </w:r>
      <w:r>
        <w:br/>
      </w:r>
      <w:proofErr w:type="spellStart"/>
      <w:r w:rsidR="13C4DDCD" w:rsidRPr="100D0B58">
        <w:t>KouluPT</w:t>
      </w:r>
      <w:proofErr w:type="spellEnd"/>
      <w:r w:rsidR="13C4DDCD" w:rsidRPr="100D0B58">
        <w:t xml:space="preserve"> </w:t>
      </w:r>
      <w:proofErr w:type="spellStart"/>
      <w:r w:rsidR="13C4DDCD" w:rsidRPr="100D0B58">
        <w:t>tekee</w:t>
      </w:r>
      <w:proofErr w:type="spellEnd"/>
      <w:r w:rsidR="13C4DDCD" w:rsidRPr="100D0B58">
        <w:t xml:space="preserve"> </w:t>
      </w:r>
      <w:proofErr w:type="spellStart"/>
      <w:r w:rsidR="13C4DDCD" w:rsidRPr="100D0B58">
        <w:t>ennaltaehkäisevää</w:t>
      </w:r>
      <w:proofErr w:type="spellEnd"/>
      <w:r w:rsidR="13C4DDCD" w:rsidRPr="100D0B58">
        <w:t xml:space="preserve"> </w:t>
      </w:r>
      <w:proofErr w:type="spellStart"/>
      <w:r w:rsidR="13C4DDCD" w:rsidRPr="100D0B58">
        <w:t>terveyden</w:t>
      </w:r>
      <w:proofErr w:type="spellEnd"/>
      <w:r w:rsidR="13C4DDCD" w:rsidRPr="100D0B58">
        <w:t xml:space="preserve"> </w:t>
      </w:r>
      <w:proofErr w:type="spellStart"/>
      <w:r w:rsidR="13C4DDCD" w:rsidRPr="100D0B58">
        <w:t>edistämistä</w:t>
      </w:r>
      <w:proofErr w:type="spellEnd"/>
      <w:r w:rsidR="13C4DDCD" w:rsidRPr="100D0B58">
        <w:t xml:space="preserve"> </w:t>
      </w:r>
      <w:proofErr w:type="spellStart"/>
      <w:r w:rsidR="13C4DDCD" w:rsidRPr="100D0B58">
        <w:t>yhteistyössä</w:t>
      </w:r>
      <w:proofErr w:type="spellEnd"/>
      <w:r w:rsidR="13C4DDCD" w:rsidRPr="100D0B58">
        <w:t xml:space="preserve"> </w:t>
      </w:r>
      <w:proofErr w:type="spellStart"/>
      <w:r w:rsidR="13C4DDCD" w:rsidRPr="100D0B58">
        <w:t>hyvinvointialueen</w:t>
      </w:r>
      <w:proofErr w:type="spellEnd"/>
      <w:r w:rsidR="13C4DDCD" w:rsidRPr="100D0B58">
        <w:t xml:space="preserve"> </w:t>
      </w:r>
      <w:proofErr w:type="spellStart"/>
      <w:r w:rsidR="13C4DDCD" w:rsidRPr="100D0B58">
        <w:t>kanssa</w:t>
      </w:r>
      <w:proofErr w:type="spellEnd"/>
      <w:r w:rsidR="13C4DDCD" w:rsidRPr="100D0B58">
        <w:t xml:space="preserve">. </w:t>
      </w:r>
      <w:r w:rsidR="13C4DDCD" w:rsidRPr="000D4CEA">
        <w:rPr>
          <w:lang w:val="fi-FI"/>
        </w:rPr>
        <w:t>Tavoitteena on tavoittaa ne lapset ja nuoret, jotka liikkuvat oma</w:t>
      </w:r>
      <w:r w:rsidR="05A06249" w:rsidRPr="000D4CEA">
        <w:rPr>
          <w:lang w:val="fi-FI"/>
        </w:rPr>
        <w:t>an</w:t>
      </w:r>
      <w:r w:rsidR="13C4DDCD" w:rsidRPr="000D4CEA">
        <w:rPr>
          <w:lang w:val="fi-FI"/>
        </w:rPr>
        <w:t xml:space="preserve"> fyysisen tai psyykkisen terveyte</w:t>
      </w:r>
      <w:r w:rsidR="78763666" w:rsidRPr="000D4CEA">
        <w:rPr>
          <w:lang w:val="fi-FI"/>
        </w:rPr>
        <w:t xml:space="preserve">ensä </w:t>
      </w:r>
      <w:r w:rsidR="1B7B9590" w:rsidRPr="000D4CEA">
        <w:rPr>
          <w:lang w:val="fi-FI"/>
        </w:rPr>
        <w:t>nähden liian vähän ja tarjota heille matalan kynnyksen liikuntaneuvontahetkiä koulupäivän aikana. Liikuntaneuvonta on kaikille</w:t>
      </w:r>
      <w:r w:rsidR="04F3BF46" w:rsidRPr="000D4CEA">
        <w:rPr>
          <w:lang w:val="fi-FI"/>
        </w:rPr>
        <w:t xml:space="preserve"> oppilaille</w:t>
      </w:r>
      <w:r w:rsidR="1B7B9590" w:rsidRPr="000D4CEA">
        <w:rPr>
          <w:lang w:val="fi-FI"/>
        </w:rPr>
        <w:t xml:space="preserve"> avointa toimintaa, mutta </w:t>
      </w:r>
      <w:r w:rsidR="55FA2334" w:rsidRPr="000D4CEA">
        <w:rPr>
          <w:lang w:val="fi-FI"/>
        </w:rPr>
        <w:t xml:space="preserve">osa oppilaista tulee myös terveydenhuollon lähetteellä. </w:t>
      </w:r>
      <w:proofErr w:type="spellStart"/>
      <w:r w:rsidR="55FA2334" w:rsidRPr="000D4CEA">
        <w:rPr>
          <w:lang w:val="fi-FI"/>
        </w:rPr>
        <w:t>KouluPT</w:t>
      </w:r>
      <w:proofErr w:type="spellEnd"/>
      <w:r w:rsidR="55FA2334" w:rsidRPr="000D4CEA">
        <w:rPr>
          <w:lang w:val="fi-FI"/>
        </w:rPr>
        <w:t xml:space="preserve"> </w:t>
      </w:r>
      <w:proofErr w:type="spellStart"/>
      <w:r w:rsidR="55FA2334" w:rsidRPr="000D4CEA">
        <w:rPr>
          <w:lang w:val="fi-FI"/>
        </w:rPr>
        <w:t>toiminta</w:t>
      </w:r>
      <w:r w:rsidR="4176453A" w:rsidRPr="000D4CEA">
        <w:rPr>
          <w:lang w:val="fi-FI"/>
        </w:rPr>
        <w:t>mahdollistaa</w:t>
      </w:r>
      <w:proofErr w:type="spellEnd"/>
      <w:r w:rsidR="55FA2334" w:rsidRPr="000D4CEA">
        <w:rPr>
          <w:lang w:val="fi-FI"/>
        </w:rPr>
        <w:t xml:space="preserve"> liikunnallisemman arjen välituntitoimintojen, syysloman uimakoulujen ja </w:t>
      </w:r>
      <w:r w:rsidR="356FDB3F" w:rsidRPr="000D4CEA">
        <w:rPr>
          <w:lang w:val="fi-FI"/>
        </w:rPr>
        <w:t xml:space="preserve">oppituntien aikaisten tapaamisten kautta. </w:t>
      </w:r>
    </w:p>
    <w:p w14:paraId="189C435D" w14:textId="4DE0BAE4" w:rsidR="3F9FD6AF" w:rsidRDefault="3F9FD6AF" w:rsidP="3F9FD6AF">
      <w:pPr>
        <w:rPr>
          <w:b/>
          <w:bCs/>
          <w:color w:val="000000" w:themeColor="text1"/>
          <w:lang w:val="fi-FI"/>
        </w:rPr>
      </w:pPr>
    </w:p>
    <w:p w14:paraId="115D6A7E" w14:textId="462F0269" w:rsidR="3F9FD6AF" w:rsidRDefault="3F9FD6AF" w:rsidP="3F9FD6AF">
      <w:pPr>
        <w:rPr>
          <w:b/>
          <w:bCs/>
          <w:color w:val="000000" w:themeColor="text1"/>
          <w:lang w:val="fi-FI"/>
        </w:rPr>
      </w:pPr>
    </w:p>
    <w:p w14:paraId="7E132B10" w14:textId="2F1E603A" w:rsidR="00863E83" w:rsidRPr="007E6F8D" w:rsidRDefault="00863E83" w:rsidP="00863E83">
      <w:pPr>
        <w:rPr>
          <w:b/>
          <w:color w:val="000000" w:themeColor="text1"/>
          <w:szCs w:val="24"/>
          <w:lang w:val="fi-FI"/>
        </w:rPr>
      </w:pPr>
      <w:r>
        <w:rPr>
          <w:b/>
          <w:color w:val="000000" w:themeColor="text1"/>
          <w:szCs w:val="24"/>
          <w:lang w:val="fi-FI"/>
        </w:rPr>
        <w:t>VI</w:t>
      </w:r>
      <w:r w:rsidR="00132417">
        <w:rPr>
          <w:b/>
          <w:color w:val="000000" w:themeColor="text1"/>
          <w:szCs w:val="24"/>
          <w:lang w:val="fi-FI"/>
        </w:rPr>
        <w:t xml:space="preserve">I </w:t>
      </w:r>
      <w:r w:rsidRPr="007E6F8D">
        <w:rPr>
          <w:b/>
          <w:color w:val="000000" w:themeColor="text1"/>
          <w:szCs w:val="24"/>
          <w:lang w:val="fi-FI"/>
        </w:rPr>
        <w:t>Yksikkökohtaiset opiskeluhuoltoon liittyvät suunnitelmat ja ohjeet</w:t>
      </w:r>
    </w:p>
    <w:p w14:paraId="4067F56E" w14:textId="25A3075A" w:rsidR="00863E83" w:rsidRPr="007E6F8D" w:rsidRDefault="00863E83" w:rsidP="00863E83">
      <w:pPr>
        <w:rPr>
          <w:color w:val="000000" w:themeColor="text1"/>
          <w:lang w:val="fi-FI"/>
        </w:rPr>
      </w:pPr>
      <w:r w:rsidRPr="007E6F8D">
        <w:rPr>
          <w:color w:val="000000" w:themeColor="text1"/>
          <w:lang w:val="fi-FI"/>
        </w:rPr>
        <w:t>Nämä alla olevat ohjeet tulee olla yhdistettynä toimintasuunnitelmaan joko yksikkö- tai ryhmäkohtaisesti</w:t>
      </w:r>
      <w:r w:rsidR="00A67991">
        <w:rPr>
          <w:color w:val="000000" w:themeColor="text1"/>
          <w:lang w:val="fi-FI"/>
        </w:rPr>
        <w:t>.</w:t>
      </w:r>
    </w:p>
    <w:p w14:paraId="6F3F5719" w14:textId="77777777" w:rsidR="00863E83" w:rsidRPr="007E6F8D" w:rsidRDefault="00863E83" w:rsidP="00863E83">
      <w:pPr>
        <w:rPr>
          <w:b/>
          <w:color w:val="000000" w:themeColor="text1"/>
          <w:lang w:val="fi-FI"/>
        </w:rPr>
      </w:pPr>
      <w:r w:rsidRPr="007E6F8D">
        <w:rPr>
          <w:b/>
          <w:color w:val="000000" w:themeColor="text1"/>
          <w:lang w:val="fi-FI"/>
        </w:rPr>
        <w:t>Pelastus- ja kriisisuunnitelma</w:t>
      </w:r>
      <w:r>
        <w:rPr>
          <w:b/>
          <w:color w:val="000000" w:themeColor="text1"/>
          <w:lang w:val="fi-FI"/>
        </w:rPr>
        <w:t xml:space="preserve"> (sis. järjestyssäännöt)</w:t>
      </w:r>
    </w:p>
    <w:p w14:paraId="6BFD47A0" w14:textId="77777777" w:rsidR="00863E83" w:rsidRPr="007E6F8D" w:rsidRDefault="00863E83" w:rsidP="00863E83">
      <w:pPr>
        <w:pStyle w:val="Lhteet"/>
        <w:ind w:left="0"/>
        <w:rPr>
          <w:color w:val="000000" w:themeColor="text1"/>
        </w:rPr>
      </w:pPr>
    </w:p>
    <w:p w14:paraId="6EB1B48A" w14:textId="77777777" w:rsidR="00863E83" w:rsidRPr="00C14A7C" w:rsidRDefault="00863E83" w:rsidP="00863E83">
      <w:pPr>
        <w:pStyle w:val="Lhteet"/>
        <w:ind w:left="0"/>
        <w:rPr>
          <w:rFonts w:ascii="Aptos" w:hAnsi="Aptos"/>
          <w:color w:val="000000" w:themeColor="text1"/>
          <w:sz w:val="24"/>
          <w:szCs w:val="24"/>
        </w:rPr>
      </w:pPr>
      <w:r w:rsidRPr="00C14A7C">
        <w:rPr>
          <w:rFonts w:ascii="Aptos" w:hAnsi="Aptos"/>
          <w:color w:val="000000" w:themeColor="text1"/>
          <w:sz w:val="24"/>
          <w:szCs w:val="24"/>
        </w:rPr>
        <w:t>Päivitys ja käsittely koulukohtaisessa opiskeluhuoltoryhmässä</w:t>
      </w:r>
    </w:p>
    <w:p w14:paraId="3268163C" w14:textId="77777777" w:rsidR="00863E83" w:rsidRDefault="00863E83" w:rsidP="00863E83">
      <w:pPr>
        <w:rPr>
          <w:rFonts w:cs="Times New Roman"/>
          <w:lang w:val="fi-FI" w:eastAsia="en-US"/>
        </w:rPr>
      </w:pPr>
    </w:p>
    <w:p w14:paraId="5E29B843" w14:textId="77777777" w:rsidR="00863E83" w:rsidRDefault="00863E83" w:rsidP="00863E83">
      <w:pPr>
        <w:rPr>
          <w:rFonts w:cs="Times New Roman"/>
          <w:lang w:val="fi-FI" w:eastAsia="en-US"/>
        </w:rPr>
      </w:pPr>
    </w:p>
    <w:p w14:paraId="5F317BB6" w14:textId="77777777" w:rsidR="00863E83" w:rsidRDefault="00863E83" w:rsidP="00863E83">
      <w:pPr>
        <w:rPr>
          <w:rFonts w:cs="Times New Roman"/>
          <w:lang w:val="fi-FI" w:eastAsia="en-US"/>
        </w:rPr>
      </w:pPr>
    </w:p>
    <w:p w14:paraId="16AAFA74" w14:textId="77777777" w:rsidR="00863E83" w:rsidRDefault="00863E83"/>
    <w:sectPr w:rsidR="00863E8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223"/>
    <w:multiLevelType w:val="hybridMultilevel"/>
    <w:tmpl w:val="C9ECDE6A"/>
    <w:lvl w:ilvl="0" w:tplc="0C2C490E">
      <w:start w:val="1"/>
      <w:numFmt w:val="bullet"/>
      <w:lvlText w:val=""/>
      <w:lvlJc w:val="left"/>
      <w:pPr>
        <w:ind w:left="1080" w:hanging="360"/>
      </w:pPr>
      <w:rPr>
        <w:rFonts w:ascii="Symbol" w:hAnsi="Symbol" w:hint="default"/>
      </w:rPr>
    </w:lvl>
    <w:lvl w:ilvl="1" w:tplc="2950598E">
      <w:start w:val="1"/>
      <w:numFmt w:val="bullet"/>
      <w:lvlText w:val="o"/>
      <w:lvlJc w:val="left"/>
      <w:pPr>
        <w:ind w:left="1800" w:hanging="360"/>
      </w:pPr>
      <w:rPr>
        <w:rFonts w:ascii="Courier New" w:hAnsi="Courier New" w:hint="default"/>
      </w:rPr>
    </w:lvl>
    <w:lvl w:ilvl="2" w:tplc="38184D3E">
      <w:start w:val="1"/>
      <w:numFmt w:val="bullet"/>
      <w:lvlText w:val=""/>
      <w:lvlJc w:val="left"/>
      <w:pPr>
        <w:ind w:left="2520" w:hanging="360"/>
      </w:pPr>
      <w:rPr>
        <w:rFonts w:ascii="Wingdings" w:hAnsi="Wingdings" w:hint="default"/>
      </w:rPr>
    </w:lvl>
    <w:lvl w:ilvl="3" w:tplc="AFA618D6">
      <w:start w:val="1"/>
      <w:numFmt w:val="bullet"/>
      <w:lvlText w:val=""/>
      <w:lvlJc w:val="left"/>
      <w:pPr>
        <w:ind w:left="3240" w:hanging="360"/>
      </w:pPr>
      <w:rPr>
        <w:rFonts w:ascii="Symbol" w:hAnsi="Symbol" w:hint="default"/>
      </w:rPr>
    </w:lvl>
    <w:lvl w:ilvl="4" w:tplc="4A889166">
      <w:start w:val="1"/>
      <w:numFmt w:val="bullet"/>
      <w:lvlText w:val="o"/>
      <w:lvlJc w:val="left"/>
      <w:pPr>
        <w:ind w:left="3960" w:hanging="360"/>
      </w:pPr>
      <w:rPr>
        <w:rFonts w:ascii="Courier New" w:hAnsi="Courier New" w:hint="default"/>
      </w:rPr>
    </w:lvl>
    <w:lvl w:ilvl="5" w:tplc="9A400F54">
      <w:start w:val="1"/>
      <w:numFmt w:val="bullet"/>
      <w:lvlText w:val=""/>
      <w:lvlJc w:val="left"/>
      <w:pPr>
        <w:ind w:left="4680" w:hanging="360"/>
      </w:pPr>
      <w:rPr>
        <w:rFonts w:ascii="Wingdings" w:hAnsi="Wingdings" w:hint="default"/>
      </w:rPr>
    </w:lvl>
    <w:lvl w:ilvl="6" w:tplc="764A80D2">
      <w:start w:val="1"/>
      <w:numFmt w:val="bullet"/>
      <w:lvlText w:val=""/>
      <w:lvlJc w:val="left"/>
      <w:pPr>
        <w:ind w:left="5400" w:hanging="360"/>
      </w:pPr>
      <w:rPr>
        <w:rFonts w:ascii="Symbol" w:hAnsi="Symbol" w:hint="default"/>
      </w:rPr>
    </w:lvl>
    <w:lvl w:ilvl="7" w:tplc="57F24838">
      <w:start w:val="1"/>
      <w:numFmt w:val="bullet"/>
      <w:lvlText w:val="o"/>
      <w:lvlJc w:val="left"/>
      <w:pPr>
        <w:ind w:left="6120" w:hanging="360"/>
      </w:pPr>
      <w:rPr>
        <w:rFonts w:ascii="Courier New" w:hAnsi="Courier New" w:hint="default"/>
      </w:rPr>
    </w:lvl>
    <w:lvl w:ilvl="8" w:tplc="1074AFF2">
      <w:start w:val="1"/>
      <w:numFmt w:val="bullet"/>
      <w:lvlText w:val=""/>
      <w:lvlJc w:val="left"/>
      <w:pPr>
        <w:ind w:left="6840" w:hanging="360"/>
      </w:pPr>
      <w:rPr>
        <w:rFonts w:ascii="Wingdings" w:hAnsi="Wingdings" w:hint="default"/>
      </w:rPr>
    </w:lvl>
  </w:abstractNum>
  <w:abstractNum w:abstractNumId="1" w15:restartNumberingAfterBreak="0">
    <w:nsid w:val="1905B006"/>
    <w:multiLevelType w:val="hybridMultilevel"/>
    <w:tmpl w:val="E2B84888"/>
    <w:lvl w:ilvl="0" w:tplc="008C59D8">
      <w:start w:val="1"/>
      <w:numFmt w:val="bullet"/>
      <w:lvlText w:val=""/>
      <w:lvlJc w:val="left"/>
      <w:pPr>
        <w:ind w:left="1080" w:hanging="360"/>
      </w:pPr>
      <w:rPr>
        <w:rFonts w:ascii="Symbol" w:hAnsi="Symbol" w:hint="default"/>
      </w:rPr>
    </w:lvl>
    <w:lvl w:ilvl="1" w:tplc="2592C206">
      <w:start w:val="1"/>
      <w:numFmt w:val="bullet"/>
      <w:lvlText w:val="o"/>
      <w:lvlJc w:val="left"/>
      <w:pPr>
        <w:ind w:left="1800" w:hanging="360"/>
      </w:pPr>
      <w:rPr>
        <w:rFonts w:ascii="Courier New" w:hAnsi="Courier New" w:hint="default"/>
      </w:rPr>
    </w:lvl>
    <w:lvl w:ilvl="2" w:tplc="07466878">
      <w:start w:val="1"/>
      <w:numFmt w:val="bullet"/>
      <w:lvlText w:val=""/>
      <w:lvlJc w:val="left"/>
      <w:pPr>
        <w:ind w:left="2520" w:hanging="360"/>
      </w:pPr>
      <w:rPr>
        <w:rFonts w:ascii="Wingdings" w:hAnsi="Wingdings" w:hint="default"/>
      </w:rPr>
    </w:lvl>
    <w:lvl w:ilvl="3" w:tplc="4E045B1C">
      <w:start w:val="1"/>
      <w:numFmt w:val="bullet"/>
      <w:lvlText w:val=""/>
      <w:lvlJc w:val="left"/>
      <w:pPr>
        <w:ind w:left="3240" w:hanging="360"/>
      </w:pPr>
      <w:rPr>
        <w:rFonts w:ascii="Symbol" w:hAnsi="Symbol" w:hint="default"/>
      </w:rPr>
    </w:lvl>
    <w:lvl w:ilvl="4" w:tplc="C34490B0">
      <w:start w:val="1"/>
      <w:numFmt w:val="bullet"/>
      <w:lvlText w:val="o"/>
      <w:lvlJc w:val="left"/>
      <w:pPr>
        <w:ind w:left="3960" w:hanging="360"/>
      </w:pPr>
      <w:rPr>
        <w:rFonts w:ascii="Courier New" w:hAnsi="Courier New" w:hint="default"/>
      </w:rPr>
    </w:lvl>
    <w:lvl w:ilvl="5" w:tplc="32229A56">
      <w:start w:val="1"/>
      <w:numFmt w:val="bullet"/>
      <w:lvlText w:val=""/>
      <w:lvlJc w:val="left"/>
      <w:pPr>
        <w:ind w:left="4680" w:hanging="360"/>
      </w:pPr>
      <w:rPr>
        <w:rFonts w:ascii="Wingdings" w:hAnsi="Wingdings" w:hint="default"/>
      </w:rPr>
    </w:lvl>
    <w:lvl w:ilvl="6" w:tplc="77381BFA">
      <w:start w:val="1"/>
      <w:numFmt w:val="bullet"/>
      <w:lvlText w:val=""/>
      <w:lvlJc w:val="left"/>
      <w:pPr>
        <w:ind w:left="5400" w:hanging="360"/>
      </w:pPr>
      <w:rPr>
        <w:rFonts w:ascii="Symbol" w:hAnsi="Symbol" w:hint="default"/>
      </w:rPr>
    </w:lvl>
    <w:lvl w:ilvl="7" w:tplc="C75004E2">
      <w:start w:val="1"/>
      <w:numFmt w:val="bullet"/>
      <w:lvlText w:val="o"/>
      <w:lvlJc w:val="left"/>
      <w:pPr>
        <w:ind w:left="6120" w:hanging="360"/>
      </w:pPr>
      <w:rPr>
        <w:rFonts w:ascii="Courier New" w:hAnsi="Courier New" w:hint="default"/>
      </w:rPr>
    </w:lvl>
    <w:lvl w:ilvl="8" w:tplc="D32E4722">
      <w:start w:val="1"/>
      <w:numFmt w:val="bullet"/>
      <w:lvlText w:val=""/>
      <w:lvlJc w:val="left"/>
      <w:pPr>
        <w:ind w:left="6840" w:hanging="360"/>
      </w:pPr>
      <w:rPr>
        <w:rFonts w:ascii="Wingdings" w:hAnsi="Wingdings" w:hint="default"/>
      </w:rPr>
    </w:lvl>
  </w:abstractNum>
  <w:abstractNum w:abstractNumId="2" w15:restartNumberingAfterBreak="0">
    <w:nsid w:val="3B3B7BFB"/>
    <w:multiLevelType w:val="hybridMultilevel"/>
    <w:tmpl w:val="3F121A58"/>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B9D1539"/>
    <w:multiLevelType w:val="hybridMultilevel"/>
    <w:tmpl w:val="A4F6E6CC"/>
    <w:lvl w:ilvl="0" w:tplc="CCC2BD06">
      <w:start w:val="1"/>
      <w:numFmt w:val="bullet"/>
      <w:lvlText w:val="-"/>
      <w:lvlJc w:val="left"/>
      <w:pPr>
        <w:ind w:left="1080" w:hanging="360"/>
      </w:pPr>
      <w:rPr>
        <w:rFonts w:ascii="Aptos" w:hAnsi="Aptos" w:hint="default"/>
      </w:rPr>
    </w:lvl>
    <w:lvl w:ilvl="1" w:tplc="419A1306">
      <w:start w:val="1"/>
      <w:numFmt w:val="bullet"/>
      <w:lvlText w:val="o"/>
      <w:lvlJc w:val="left"/>
      <w:pPr>
        <w:ind w:left="1800" w:hanging="360"/>
      </w:pPr>
      <w:rPr>
        <w:rFonts w:ascii="Courier New" w:hAnsi="Courier New" w:hint="default"/>
      </w:rPr>
    </w:lvl>
    <w:lvl w:ilvl="2" w:tplc="155026FC">
      <w:start w:val="1"/>
      <w:numFmt w:val="bullet"/>
      <w:lvlText w:val=""/>
      <w:lvlJc w:val="left"/>
      <w:pPr>
        <w:ind w:left="2520" w:hanging="360"/>
      </w:pPr>
      <w:rPr>
        <w:rFonts w:ascii="Wingdings" w:hAnsi="Wingdings" w:hint="default"/>
      </w:rPr>
    </w:lvl>
    <w:lvl w:ilvl="3" w:tplc="DCF06E40">
      <w:start w:val="1"/>
      <w:numFmt w:val="bullet"/>
      <w:lvlText w:val=""/>
      <w:lvlJc w:val="left"/>
      <w:pPr>
        <w:ind w:left="3240" w:hanging="360"/>
      </w:pPr>
      <w:rPr>
        <w:rFonts w:ascii="Symbol" w:hAnsi="Symbol" w:hint="default"/>
      </w:rPr>
    </w:lvl>
    <w:lvl w:ilvl="4" w:tplc="226E212E">
      <w:start w:val="1"/>
      <w:numFmt w:val="bullet"/>
      <w:lvlText w:val="o"/>
      <w:lvlJc w:val="left"/>
      <w:pPr>
        <w:ind w:left="3960" w:hanging="360"/>
      </w:pPr>
      <w:rPr>
        <w:rFonts w:ascii="Courier New" w:hAnsi="Courier New" w:hint="default"/>
      </w:rPr>
    </w:lvl>
    <w:lvl w:ilvl="5" w:tplc="2CE4A1D6">
      <w:start w:val="1"/>
      <w:numFmt w:val="bullet"/>
      <w:lvlText w:val=""/>
      <w:lvlJc w:val="left"/>
      <w:pPr>
        <w:ind w:left="4680" w:hanging="360"/>
      </w:pPr>
      <w:rPr>
        <w:rFonts w:ascii="Wingdings" w:hAnsi="Wingdings" w:hint="default"/>
      </w:rPr>
    </w:lvl>
    <w:lvl w:ilvl="6" w:tplc="3DDA2FA8">
      <w:start w:val="1"/>
      <w:numFmt w:val="bullet"/>
      <w:lvlText w:val=""/>
      <w:lvlJc w:val="left"/>
      <w:pPr>
        <w:ind w:left="5400" w:hanging="360"/>
      </w:pPr>
      <w:rPr>
        <w:rFonts w:ascii="Symbol" w:hAnsi="Symbol" w:hint="default"/>
      </w:rPr>
    </w:lvl>
    <w:lvl w:ilvl="7" w:tplc="B5E0DC6C">
      <w:start w:val="1"/>
      <w:numFmt w:val="bullet"/>
      <w:lvlText w:val="o"/>
      <w:lvlJc w:val="left"/>
      <w:pPr>
        <w:ind w:left="6120" w:hanging="360"/>
      </w:pPr>
      <w:rPr>
        <w:rFonts w:ascii="Courier New" w:hAnsi="Courier New" w:hint="default"/>
      </w:rPr>
    </w:lvl>
    <w:lvl w:ilvl="8" w:tplc="A4142D9E">
      <w:start w:val="1"/>
      <w:numFmt w:val="bullet"/>
      <w:lvlText w:val=""/>
      <w:lvlJc w:val="left"/>
      <w:pPr>
        <w:ind w:left="6840" w:hanging="360"/>
      </w:pPr>
      <w:rPr>
        <w:rFonts w:ascii="Wingdings" w:hAnsi="Wingdings" w:hint="default"/>
      </w:rPr>
    </w:lvl>
  </w:abstractNum>
  <w:abstractNum w:abstractNumId="4" w15:restartNumberingAfterBreak="0">
    <w:nsid w:val="3E661BCA"/>
    <w:multiLevelType w:val="hybridMultilevel"/>
    <w:tmpl w:val="D1AA1D1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EE66562"/>
    <w:multiLevelType w:val="hybridMultilevel"/>
    <w:tmpl w:val="8AC415DA"/>
    <w:lvl w:ilvl="0" w:tplc="A5B6AC30">
      <w:start w:val="1"/>
      <w:numFmt w:val="bullet"/>
      <w:lvlText w:val=""/>
      <w:lvlJc w:val="left"/>
      <w:pPr>
        <w:ind w:left="1080" w:hanging="360"/>
      </w:pPr>
      <w:rPr>
        <w:rFonts w:ascii="Symbol" w:hAnsi="Symbol" w:hint="default"/>
      </w:rPr>
    </w:lvl>
    <w:lvl w:ilvl="1" w:tplc="2766C23E">
      <w:start w:val="1"/>
      <w:numFmt w:val="bullet"/>
      <w:lvlText w:val="o"/>
      <w:lvlJc w:val="left"/>
      <w:pPr>
        <w:ind w:left="1800" w:hanging="360"/>
      </w:pPr>
      <w:rPr>
        <w:rFonts w:ascii="Courier New" w:hAnsi="Courier New" w:hint="default"/>
      </w:rPr>
    </w:lvl>
    <w:lvl w:ilvl="2" w:tplc="69E8882A">
      <w:start w:val="1"/>
      <w:numFmt w:val="bullet"/>
      <w:lvlText w:val=""/>
      <w:lvlJc w:val="left"/>
      <w:pPr>
        <w:ind w:left="2520" w:hanging="360"/>
      </w:pPr>
      <w:rPr>
        <w:rFonts w:ascii="Wingdings" w:hAnsi="Wingdings" w:hint="default"/>
      </w:rPr>
    </w:lvl>
    <w:lvl w:ilvl="3" w:tplc="4D5AD714">
      <w:start w:val="1"/>
      <w:numFmt w:val="bullet"/>
      <w:lvlText w:val=""/>
      <w:lvlJc w:val="left"/>
      <w:pPr>
        <w:ind w:left="3240" w:hanging="360"/>
      </w:pPr>
      <w:rPr>
        <w:rFonts w:ascii="Symbol" w:hAnsi="Symbol" w:hint="default"/>
      </w:rPr>
    </w:lvl>
    <w:lvl w:ilvl="4" w:tplc="C3727000">
      <w:start w:val="1"/>
      <w:numFmt w:val="bullet"/>
      <w:lvlText w:val="o"/>
      <w:lvlJc w:val="left"/>
      <w:pPr>
        <w:ind w:left="3960" w:hanging="360"/>
      </w:pPr>
      <w:rPr>
        <w:rFonts w:ascii="Courier New" w:hAnsi="Courier New" w:hint="default"/>
      </w:rPr>
    </w:lvl>
    <w:lvl w:ilvl="5" w:tplc="12EE9EF2">
      <w:start w:val="1"/>
      <w:numFmt w:val="bullet"/>
      <w:lvlText w:val=""/>
      <w:lvlJc w:val="left"/>
      <w:pPr>
        <w:ind w:left="4680" w:hanging="360"/>
      </w:pPr>
      <w:rPr>
        <w:rFonts w:ascii="Wingdings" w:hAnsi="Wingdings" w:hint="default"/>
      </w:rPr>
    </w:lvl>
    <w:lvl w:ilvl="6" w:tplc="1D42D7BE">
      <w:start w:val="1"/>
      <w:numFmt w:val="bullet"/>
      <w:lvlText w:val=""/>
      <w:lvlJc w:val="left"/>
      <w:pPr>
        <w:ind w:left="5400" w:hanging="360"/>
      </w:pPr>
      <w:rPr>
        <w:rFonts w:ascii="Symbol" w:hAnsi="Symbol" w:hint="default"/>
      </w:rPr>
    </w:lvl>
    <w:lvl w:ilvl="7" w:tplc="282A348C">
      <w:start w:val="1"/>
      <w:numFmt w:val="bullet"/>
      <w:lvlText w:val="o"/>
      <w:lvlJc w:val="left"/>
      <w:pPr>
        <w:ind w:left="6120" w:hanging="360"/>
      </w:pPr>
      <w:rPr>
        <w:rFonts w:ascii="Courier New" w:hAnsi="Courier New" w:hint="default"/>
      </w:rPr>
    </w:lvl>
    <w:lvl w:ilvl="8" w:tplc="38580BEA">
      <w:start w:val="1"/>
      <w:numFmt w:val="bullet"/>
      <w:lvlText w:val=""/>
      <w:lvlJc w:val="left"/>
      <w:pPr>
        <w:ind w:left="6840" w:hanging="360"/>
      </w:pPr>
      <w:rPr>
        <w:rFonts w:ascii="Wingdings" w:hAnsi="Wingdings" w:hint="default"/>
      </w:rPr>
    </w:lvl>
  </w:abstractNum>
  <w:abstractNum w:abstractNumId="6" w15:restartNumberingAfterBreak="0">
    <w:nsid w:val="68276A2F"/>
    <w:multiLevelType w:val="hybridMultilevel"/>
    <w:tmpl w:val="CD20E7C0"/>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FFE3C96"/>
    <w:multiLevelType w:val="hybridMultilevel"/>
    <w:tmpl w:val="F6C6CC94"/>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2381A1C"/>
    <w:multiLevelType w:val="hybridMultilevel"/>
    <w:tmpl w:val="A33A7A7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C00424C"/>
    <w:multiLevelType w:val="hybridMultilevel"/>
    <w:tmpl w:val="82CC2DC4"/>
    <w:lvl w:ilvl="0" w:tplc="FEAE07CC">
      <w:start w:val="1"/>
      <w:numFmt w:val="bullet"/>
      <w:lvlText w:val="-"/>
      <w:lvlJc w:val="left"/>
      <w:pPr>
        <w:ind w:left="1080" w:hanging="360"/>
      </w:pPr>
      <w:rPr>
        <w:rFonts w:ascii="Aptos" w:hAnsi="Aptos" w:hint="default"/>
      </w:rPr>
    </w:lvl>
    <w:lvl w:ilvl="1" w:tplc="8092D3F8">
      <w:start w:val="1"/>
      <w:numFmt w:val="bullet"/>
      <w:lvlText w:val="o"/>
      <w:lvlJc w:val="left"/>
      <w:pPr>
        <w:ind w:left="1800" w:hanging="360"/>
      </w:pPr>
      <w:rPr>
        <w:rFonts w:ascii="Courier New" w:hAnsi="Courier New" w:hint="default"/>
      </w:rPr>
    </w:lvl>
    <w:lvl w:ilvl="2" w:tplc="5CC8D174">
      <w:start w:val="1"/>
      <w:numFmt w:val="bullet"/>
      <w:lvlText w:val=""/>
      <w:lvlJc w:val="left"/>
      <w:pPr>
        <w:ind w:left="2520" w:hanging="360"/>
      </w:pPr>
      <w:rPr>
        <w:rFonts w:ascii="Wingdings" w:hAnsi="Wingdings" w:hint="default"/>
      </w:rPr>
    </w:lvl>
    <w:lvl w:ilvl="3" w:tplc="C6BC8F68">
      <w:start w:val="1"/>
      <w:numFmt w:val="bullet"/>
      <w:lvlText w:val=""/>
      <w:lvlJc w:val="left"/>
      <w:pPr>
        <w:ind w:left="3240" w:hanging="360"/>
      </w:pPr>
      <w:rPr>
        <w:rFonts w:ascii="Symbol" w:hAnsi="Symbol" w:hint="default"/>
      </w:rPr>
    </w:lvl>
    <w:lvl w:ilvl="4" w:tplc="F2CAD242">
      <w:start w:val="1"/>
      <w:numFmt w:val="bullet"/>
      <w:lvlText w:val="o"/>
      <w:lvlJc w:val="left"/>
      <w:pPr>
        <w:ind w:left="3960" w:hanging="360"/>
      </w:pPr>
      <w:rPr>
        <w:rFonts w:ascii="Courier New" w:hAnsi="Courier New" w:hint="default"/>
      </w:rPr>
    </w:lvl>
    <w:lvl w:ilvl="5" w:tplc="A95A5C96">
      <w:start w:val="1"/>
      <w:numFmt w:val="bullet"/>
      <w:lvlText w:val=""/>
      <w:lvlJc w:val="left"/>
      <w:pPr>
        <w:ind w:left="4680" w:hanging="360"/>
      </w:pPr>
      <w:rPr>
        <w:rFonts w:ascii="Wingdings" w:hAnsi="Wingdings" w:hint="default"/>
      </w:rPr>
    </w:lvl>
    <w:lvl w:ilvl="6" w:tplc="4F9A32DE">
      <w:start w:val="1"/>
      <w:numFmt w:val="bullet"/>
      <w:lvlText w:val=""/>
      <w:lvlJc w:val="left"/>
      <w:pPr>
        <w:ind w:left="5400" w:hanging="360"/>
      </w:pPr>
      <w:rPr>
        <w:rFonts w:ascii="Symbol" w:hAnsi="Symbol" w:hint="default"/>
      </w:rPr>
    </w:lvl>
    <w:lvl w:ilvl="7" w:tplc="FB547AD8">
      <w:start w:val="1"/>
      <w:numFmt w:val="bullet"/>
      <w:lvlText w:val="o"/>
      <w:lvlJc w:val="left"/>
      <w:pPr>
        <w:ind w:left="6120" w:hanging="360"/>
      </w:pPr>
      <w:rPr>
        <w:rFonts w:ascii="Courier New" w:hAnsi="Courier New" w:hint="default"/>
      </w:rPr>
    </w:lvl>
    <w:lvl w:ilvl="8" w:tplc="21B20BDA">
      <w:start w:val="1"/>
      <w:numFmt w:val="bullet"/>
      <w:lvlText w:val=""/>
      <w:lvlJc w:val="left"/>
      <w:pPr>
        <w:ind w:left="6840" w:hanging="360"/>
      </w:pPr>
      <w:rPr>
        <w:rFonts w:ascii="Wingdings" w:hAnsi="Wingdings" w:hint="default"/>
      </w:rPr>
    </w:lvl>
  </w:abstractNum>
  <w:abstractNum w:abstractNumId="10" w15:restartNumberingAfterBreak="0">
    <w:nsid w:val="7CEBD67B"/>
    <w:multiLevelType w:val="hybridMultilevel"/>
    <w:tmpl w:val="03B46D72"/>
    <w:lvl w:ilvl="0" w:tplc="48B25B0E">
      <w:start w:val="1"/>
      <w:numFmt w:val="bullet"/>
      <w:lvlText w:val=""/>
      <w:lvlJc w:val="left"/>
      <w:pPr>
        <w:ind w:left="720" w:hanging="360"/>
      </w:pPr>
      <w:rPr>
        <w:rFonts w:ascii="Symbol" w:hAnsi="Symbol" w:hint="default"/>
      </w:rPr>
    </w:lvl>
    <w:lvl w:ilvl="1" w:tplc="8AF45634">
      <w:start w:val="1"/>
      <w:numFmt w:val="bullet"/>
      <w:lvlText w:val="o"/>
      <w:lvlJc w:val="left"/>
      <w:pPr>
        <w:ind w:left="1440" w:hanging="360"/>
      </w:pPr>
      <w:rPr>
        <w:rFonts w:ascii="Courier New" w:hAnsi="Courier New" w:hint="default"/>
      </w:rPr>
    </w:lvl>
    <w:lvl w:ilvl="2" w:tplc="9AD699D6">
      <w:start w:val="1"/>
      <w:numFmt w:val="bullet"/>
      <w:lvlText w:val=""/>
      <w:lvlJc w:val="left"/>
      <w:pPr>
        <w:ind w:left="2160" w:hanging="360"/>
      </w:pPr>
      <w:rPr>
        <w:rFonts w:ascii="Wingdings" w:hAnsi="Wingdings" w:hint="default"/>
      </w:rPr>
    </w:lvl>
    <w:lvl w:ilvl="3" w:tplc="486E3AF8">
      <w:start w:val="1"/>
      <w:numFmt w:val="bullet"/>
      <w:lvlText w:val=""/>
      <w:lvlJc w:val="left"/>
      <w:pPr>
        <w:ind w:left="2880" w:hanging="360"/>
      </w:pPr>
      <w:rPr>
        <w:rFonts w:ascii="Symbol" w:hAnsi="Symbol" w:hint="default"/>
      </w:rPr>
    </w:lvl>
    <w:lvl w:ilvl="4" w:tplc="857A209A">
      <w:start w:val="1"/>
      <w:numFmt w:val="bullet"/>
      <w:lvlText w:val="o"/>
      <w:lvlJc w:val="left"/>
      <w:pPr>
        <w:ind w:left="3600" w:hanging="360"/>
      </w:pPr>
      <w:rPr>
        <w:rFonts w:ascii="Courier New" w:hAnsi="Courier New" w:hint="default"/>
      </w:rPr>
    </w:lvl>
    <w:lvl w:ilvl="5" w:tplc="FF8AE24A">
      <w:start w:val="1"/>
      <w:numFmt w:val="bullet"/>
      <w:lvlText w:val=""/>
      <w:lvlJc w:val="left"/>
      <w:pPr>
        <w:ind w:left="4320" w:hanging="360"/>
      </w:pPr>
      <w:rPr>
        <w:rFonts w:ascii="Wingdings" w:hAnsi="Wingdings" w:hint="default"/>
      </w:rPr>
    </w:lvl>
    <w:lvl w:ilvl="6" w:tplc="CEA65A30">
      <w:start w:val="1"/>
      <w:numFmt w:val="bullet"/>
      <w:lvlText w:val=""/>
      <w:lvlJc w:val="left"/>
      <w:pPr>
        <w:ind w:left="5040" w:hanging="360"/>
      </w:pPr>
      <w:rPr>
        <w:rFonts w:ascii="Symbol" w:hAnsi="Symbol" w:hint="default"/>
      </w:rPr>
    </w:lvl>
    <w:lvl w:ilvl="7" w:tplc="391EC74C">
      <w:start w:val="1"/>
      <w:numFmt w:val="bullet"/>
      <w:lvlText w:val="o"/>
      <w:lvlJc w:val="left"/>
      <w:pPr>
        <w:ind w:left="5760" w:hanging="360"/>
      </w:pPr>
      <w:rPr>
        <w:rFonts w:ascii="Courier New" w:hAnsi="Courier New" w:hint="default"/>
      </w:rPr>
    </w:lvl>
    <w:lvl w:ilvl="8" w:tplc="6484840C">
      <w:start w:val="1"/>
      <w:numFmt w:val="bullet"/>
      <w:lvlText w:val=""/>
      <w:lvlJc w:val="left"/>
      <w:pPr>
        <w:ind w:left="6480" w:hanging="360"/>
      </w:pPr>
      <w:rPr>
        <w:rFonts w:ascii="Wingdings" w:hAnsi="Wingdings" w:hint="default"/>
      </w:rPr>
    </w:lvl>
  </w:abstractNum>
  <w:abstractNum w:abstractNumId="11" w15:restartNumberingAfterBreak="0">
    <w:nsid w:val="7EF806B4"/>
    <w:multiLevelType w:val="hybridMultilevel"/>
    <w:tmpl w:val="283CD26E"/>
    <w:lvl w:ilvl="0" w:tplc="7BD2947E">
      <w:start w:val="1"/>
      <w:numFmt w:val="bullet"/>
      <w:lvlText w:val=""/>
      <w:lvlJc w:val="left"/>
      <w:pPr>
        <w:ind w:left="720" w:hanging="360"/>
      </w:pPr>
      <w:rPr>
        <w:rFonts w:ascii="Symbol" w:hAnsi="Symbol" w:hint="default"/>
      </w:rPr>
    </w:lvl>
    <w:lvl w:ilvl="1" w:tplc="528AFAD2">
      <w:start w:val="1"/>
      <w:numFmt w:val="bullet"/>
      <w:lvlText w:val="o"/>
      <w:lvlJc w:val="left"/>
      <w:pPr>
        <w:ind w:left="1440" w:hanging="360"/>
      </w:pPr>
      <w:rPr>
        <w:rFonts w:ascii="Courier New" w:hAnsi="Courier New" w:hint="default"/>
      </w:rPr>
    </w:lvl>
    <w:lvl w:ilvl="2" w:tplc="10028886">
      <w:start w:val="1"/>
      <w:numFmt w:val="bullet"/>
      <w:lvlText w:val=""/>
      <w:lvlJc w:val="left"/>
      <w:pPr>
        <w:ind w:left="2160" w:hanging="360"/>
      </w:pPr>
      <w:rPr>
        <w:rFonts w:ascii="Wingdings" w:hAnsi="Wingdings" w:hint="default"/>
      </w:rPr>
    </w:lvl>
    <w:lvl w:ilvl="3" w:tplc="172089F6">
      <w:start w:val="1"/>
      <w:numFmt w:val="bullet"/>
      <w:lvlText w:val=""/>
      <w:lvlJc w:val="left"/>
      <w:pPr>
        <w:ind w:left="2880" w:hanging="360"/>
      </w:pPr>
      <w:rPr>
        <w:rFonts w:ascii="Symbol" w:hAnsi="Symbol" w:hint="default"/>
      </w:rPr>
    </w:lvl>
    <w:lvl w:ilvl="4" w:tplc="4E547E92">
      <w:start w:val="1"/>
      <w:numFmt w:val="bullet"/>
      <w:lvlText w:val="o"/>
      <w:lvlJc w:val="left"/>
      <w:pPr>
        <w:ind w:left="3600" w:hanging="360"/>
      </w:pPr>
      <w:rPr>
        <w:rFonts w:ascii="Courier New" w:hAnsi="Courier New" w:hint="default"/>
      </w:rPr>
    </w:lvl>
    <w:lvl w:ilvl="5" w:tplc="07A46366">
      <w:start w:val="1"/>
      <w:numFmt w:val="bullet"/>
      <w:lvlText w:val=""/>
      <w:lvlJc w:val="left"/>
      <w:pPr>
        <w:ind w:left="4320" w:hanging="360"/>
      </w:pPr>
      <w:rPr>
        <w:rFonts w:ascii="Wingdings" w:hAnsi="Wingdings" w:hint="default"/>
      </w:rPr>
    </w:lvl>
    <w:lvl w:ilvl="6" w:tplc="C2444A54">
      <w:start w:val="1"/>
      <w:numFmt w:val="bullet"/>
      <w:lvlText w:val=""/>
      <w:lvlJc w:val="left"/>
      <w:pPr>
        <w:ind w:left="5040" w:hanging="360"/>
      </w:pPr>
      <w:rPr>
        <w:rFonts w:ascii="Symbol" w:hAnsi="Symbol" w:hint="default"/>
      </w:rPr>
    </w:lvl>
    <w:lvl w:ilvl="7" w:tplc="D27C9E40">
      <w:start w:val="1"/>
      <w:numFmt w:val="bullet"/>
      <w:lvlText w:val="o"/>
      <w:lvlJc w:val="left"/>
      <w:pPr>
        <w:ind w:left="5760" w:hanging="360"/>
      </w:pPr>
      <w:rPr>
        <w:rFonts w:ascii="Courier New" w:hAnsi="Courier New" w:hint="default"/>
      </w:rPr>
    </w:lvl>
    <w:lvl w:ilvl="8" w:tplc="8870B032">
      <w:start w:val="1"/>
      <w:numFmt w:val="bullet"/>
      <w:lvlText w:val=""/>
      <w:lvlJc w:val="left"/>
      <w:pPr>
        <w:ind w:left="6480" w:hanging="360"/>
      </w:pPr>
      <w:rPr>
        <w:rFonts w:ascii="Wingdings" w:hAnsi="Wingdings" w:hint="default"/>
      </w:rPr>
    </w:lvl>
  </w:abstractNum>
  <w:num w:numId="1" w16cid:durableId="996615663">
    <w:abstractNumId w:val="9"/>
  </w:num>
  <w:num w:numId="2" w16cid:durableId="425922277">
    <w:abstractNumId w:val="3"/>
  </w:num>
  <w:num w:numId="3" w16cid:durableId="1970816699">
    <w:abstractNumId w:val="1"/>
  </w:num>
  <w:num w:numId="4" w16cid:durableId="899247410">
    <w:abstractNumId w:val="0"/>
  </w:num>
  <w:num w:numId="5" w16cid:durableId="491063629">
    <w:abstractNumId w:val="10"/>
  </w:num>
  <w:num w:numId="6" w16cid:durableId="689179873">
    <w:abstractNumId w:val="5"/>
  </w:num>
  <w:num w:numId="7" w16cid:durableId="2100515833">
    <w:abstractNumId w:val="11"/>
  </w:num>
  <w:num w:numId="8" w16cid:durableId="1934968635">
    <w:abstractNumId w:val="6"/>
  </w:num>
  <w:num w:numId="9" w16cid:durableId="1474717209">
    <w:abstractNumId w:val="2"/>
  </w:num>
  <w:num w:numId="10" w16cid:durableId="977681987">
    <w:abstractNumId w:val="8"/>
  </w:num>
  <w:num w:numId="11" w16cid:durableId="175730554">
    <w:abstractNumId w:val="4"/>
  </w:num>
  <w:num w:numId="12" w16cid:durableId="110762488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83"/>
    <w:rsid w:val="000541DD"/>
    <w:rsid w:val="00077CBA"/>
    <w:rsid w:val="000D4CEA"/>
    <w:rsid w:val="00132417"/>
    <w:rsid w:val="001AC0EF"/>
    <w:rsid w:val="002F015F"/>
    <w:rsid w:val="002F5295"/>
    <w:rsid w:val="00340BC5"/>
    <w:rsid w:val="003768FA"/>
    <w:rsid w:val="00385373"/>
    <w:rsid w:val="003A1AF1"/>
    <w:rsid w:val="003BAF2A"/>
    <w:rsid w:val="003E33C0"/>
    <w:rsid w:val="004526D3"/>
    <w:rsid w:val="004EAB52"/>
    <w:rsid w:val="00507493"/>
    <w:rsid w:val="005A5C01"/>
    <w:rsid w:val="005FC8E0"/>
    <w:rsid w:val="00863E83"/>
    <w:rsid w:val="00A54789"/>
    <w:rsid w:val="00A67991"/>
    <w:rsid w:val="00CF3C07"/>
    <w:rsid w:val="00D86232"/>
    <w:rsid w:val="00F324BF"/>
    <w:rsid w:val="00FE6545"/>
    <w:rsid w:val="018D59BE"/>
    <w:rsid w:val="0245A321"/>
    <w:rsid w:val="02692224"/>
    <w:rsid w:val="029988C7"/>
    <w:rsid w:val="02C4816B"/>
    <w:rsid w:val="031FA058"/>
    <w:rsid w:val="0341F05E"/>
    <w:rsid w:val="0384F4D7"/>
    <w:rsid w:val="039BD69F"/>
    <w:rsid w:val="03BCA311"/>
    <w:rsid w:val="03DB35A5"/>
    <w:rsid w:val="03E79AED"/>
    <w:rsid w:val="0402F7D0"/>
    <w:rsid w:val="049CF9FA"/>
    <w:rsid w:val="04F3BF46"/>
    <w:rsid w:val="053E2FCF"/>
    <w:rsid w:val="05A06249"/>
    <w:rsid w:val="05E3D6A0"/>
    <w:rsid w:val="05F07E0A"/>
    <w:rsid w:val="060AB853"/>
    <w:rsid w:val="061F84AB"/>
    <w:rsid w:val="06A54308"/>
    <w:rsid w:val="06A66C55"/>
    <w:rsid w:val="06CB797D"/>
    <w:rsid w:val="07B8080E"/>
    <w:rsid w:val="08991E76"/>
    <w:rsid w:val="08CED24F"/>
    <w:rsid w:val="0910D70F"/>
    <w:rsid w:val="09303D47"/>
    <w:rsid w:val="098E3259"/>
    <w:rsid w:val="09ED4B51"/>
    <w:rsid w:val="0A1DC280"/>
    <w:rsid w:val="0A34B43A"/>
    <w:rsid w:val="0AB3F4A0"/>
    <w:rsid w:val="0B32587D"/>
    <w:rsid w:val="0B6624E9"/>
    <w:rsid w:val="0BD10DB2"/>
    <w:rsid w:val="0C067CD1"/>
    <w:rsid w:val="0C24104A"/>
    <w:rsid w:val="0C959178"/>
    <w:rsid w:val="0CA07F6D"/>
    <w:rsid w:val="0D3C6A3E"/>
    <w:rsid w:val="0DCDBF20"/>
    <w:rsid w:val="0E96F18B"/>
    <w:rsid w:val="0F477CDA"/>
    <w:rsid w:val="0F90D81A"/>
    <w:rsid w:val="100D0B58"/>
    <w:rsid w:val="10C267C5"/>
    <w:rsid w:val="11C7EDDD"/>
    <w:rsid w:val="11F1D3F9"/>
    <w:rsid w:val="12D42098"/>
    <w:rsid w:val="12D66B07"/>
    <w:rsid w:val="132A858E"/>
    <w:rsid w:val="1333AC58"/>
    <w:rsid w:val="13A64761"/>
    <w:rsid w:val="13B3046D"/>
    <w:rsid w:val="13C4DDCD"/>
    <w:rsid w:val="1402702A"/>
    <w:rsid w:val="14BFEEC4"/>
    <w:rsid w:val="1533E4A6"/>
    <w:rsid w:val="15C8BF3E"/>
    <w:rsid w:val="15FDBCDE"/>
    <w:rsid w:val="1635DAA0"/>
    <w:rsid w:val="1638AAF9"/>
    <w:rsid w:val="167CD15B"/>
    <w:rsid w:val="16AE6377"/>
    <w:rsid w:val="16C0BBEE"/>
    <w:rsid w:val="16D07002"/>
    <w:rsid w:val="172503BE"/>
    <w:rsid w:val="1744761D"/>
    <w:rsid w:val="179D9920"/>
    <w:rsid w:val="17AA73F4"/>
    <w:rsid w:val="17D9D913"/>
    <w:rsid w:val="180E4062"/>
    <w:rsid w:val="182B8A4E"/>
    <w:rsid w:val="1963F004"/>
    <w:rsid w:val="1A3CE66C"/>
    <w:rsid w:val="1A90EBE7"/>
    <w:rsid w:val="1B1692DF"/>
    <w:rsid w:val="1B3F0F13"/>
    <w:rsid w:val="1B4FEBEC"/>
    <w:rsid w:val="1B55E6A7"/>
    <w:rsid w:val="1B7B9590"/>
    <w:rsid w:val="1B9AC6E5"/>
    <w:rsid w:val="1BAC47DB"/>
    <w:rsid w:val="1BAEB884"/>
    <w:rsid w:val="1C044DEF"/>
    <w:rsid w:val="1C332EF0"/>
    <w:rsid w:val="1C9656FB"/>
    <w:rsid w:val="1CA86AE0"/>
    <w:rsid w:val="1DA40C80"/>
    <w:rsid w:val="1E4BED62"/>
    <w:rsid w:val="1E6BB69E"/>
    <w:rsid w:val="1E7EA98E"/>
    <w:rsid w:val="1E830993"/>
    <w:rsid w:val="1E98C76D"/>
    <w:rsid w:val="1ECE2971"/>
    <w:rsid w:val="1EF7D08F"/>
    <w:rsid w:val="1F139CF2"/>
    <w:rsid w:val="1F3A10EC"/>
    <w:rsid w:val="1F9149BF"/>
    <w:rsid w:val="2053AC7D"/>
    <w:rsid w:val="20D806AE"/>
    <w:rsid w:val="2135992F"/>
    <w:rsid w:val="219F570E"/>
    <w:rsid w:val="21AD7F12"/>
    <w:rsid w:val="21F9B41F"/>
    <w:rsid w:val="22012D61"/>
    <w:rsid w:val="227F9894"/>
    <w:rsid w:val="22884960"/>
    <w:rsid w:val="22A8DEBD"/>
    <w:rsid w:val="22D9AF4D"/>
    <w:rsid w:val="232436CC"/>
    <w:rsid w:val="239A3AB1"/>
    <w:rsid w:val="23A624BC"/>
    <w:rsid w:val="23A82A0F"/>
    <w:rsid w:val="2474EA8F"/>
    <w:rsid w:val="24F87E0E"/>
    <w:rsid w:val="25551731"/>
    <w:rsid w:val="263EC4D5"/>
    <w:rsid w:val="2653BD5C"/>
    <w:rsid w:val="26C9DD72"/>
    <w:rsid w:val="2740E687"/>
    <w:rsid w:val="274607B3"/>
    <w:rsid w:val="27A9FE81"/>
    <w:rsid w:val="27ACEC9B"/>
    <w:rsid w:val="27FD0AFE"/>
    <w:rsid w:val="286433FA"/>
    <w:rsid w:val="2888D6F6"/>
    <w:rsid w:val="29766491"/>
    <w:rsid w:val="297B8DFE"/>
    <w:rsid w:val="2A9DA727"/>
    <w:rsid w:val="2CE32BED"/>
    <w:rsid w:val="2D4EE98E"/>
    <w:rsid w:val="2D5049C0"/>
    <w:rsid w:val="2D57865A"/>
    <w:rsid w:val="2D79002A"/>
    <w:rsid w:val="2DAC465B"/>
    <w:rsid w:val="2DC5365C"/>
    <w:rsid w:val="2DC86ADD"/>
    <w:rsid w:val="2DDCCC37"/>
    <w:rsid w:val="2E0CB9F7"/>
    <w:rsid w:val="2ECEA25E"/>
    <w:rsid w:val="2EE609F4"/>
    <w:rsid w:val="2F5B9EA9"/>
    <w:rsid w:val="2FB324F8"/>
    <w:rsid w:val="2FB5F7D5"/>
    <w:rsid w:val="3014D820"/>
    <w:rsid w:val="317C6AE1"/>
    <w:rsid w:val="31CE5DBE"/>
    <w:rsid w:val="32102CEF"/>
    <w:rsid w:val="32900625"/>
    <w:rsid w:val="32A53EB5"/>
    <w:rsid w:val="32AB2856"/>
    <w:rsid w:val="32B2CDC9"/>
    <w:rsid w:val="32E22A62"/>
    <w:rsid w:val="32E864E3"/>
    <w:rsid w:val="32F34688"/>
    <w:rsid w:val="33A8986B"/>
    <w:rsid w:val="33D1F4A7"/>
    <w:rsid w:val="33FE024A"/>
    <w:rsid w:val="34127858"/>
    <w:rsid w:val="3439B0A8"/>
    <w:rsid w:val="3499D8CB"/>
    <w:rsid w:val="34A03816"/>
    <w:rsid w:val="355CF212"/>
    <w:rsid w:val="356FDB3F"/>
    <w:rsid w:val="361AA1AE"/>
    <w:rsid w:val="367F633A"/>
    <w:rsid w:val="371D90DA"/>
    <w:rsid w:val="374DBAB4"/>
    <w:rsid w:val="376513CB"/>
    <w:rsid w:val="378AC048"/>
    <w:rsid w:val="38382C28"/>
    <w:rsid w:val="386115EE"/>
    <w:rsid w:val="3883F45E"/>
    <w:rsid w:val="38A24D01"/>
    <w:rsid w:val="38C99D4B"/>
    <w:rsid w:val="3921C3E1"/>
    <w:rsid w:val="39A0986A"/>
    <w:rsid w:val="39C591D6"/>
    <w:rsid w:val="3A045CB7"/>
    <w:rsid w:val="3A4E00C6"/>
    <w:rsid w:val="3A580857"/>
    <w:rsid w:val="3AA05C75"/>
    <w:rsid w:val="3ACC8B68"/>
    <w:rsid w:val="3B65D0DA"/>
    <w:rsid w:val="3B7EBB29"/>
    <w:rsid w:val="3C130B37"/>
    <w:rsid w:val="3C2B7D6F"/>
    <w:rsid w:val="3C614B8C"/>
    <w:rsid w:val="3C9BDCAE"/>
    <w:rsid w:val="3D660A7C"/>
    <w:rsid w:val="3DBA9F2C"/>
    <w:rsid w:val="3DEEDECA"/>
    <w:rsid w:val="3E09C457"/>
    <w:rsid w:val="3E0FC4DC"/>
    <w:rsid w:val="3E6BC009"/>
    <w:rsid w:val="3E8A658B"/>
    <w:rsid w:val="3EB09842"/>
    <w:rsid w:val="3EF9CA88"/>
    <w:rsid w:val="3F049121"/>
    <w:rsid w:val="3F4AE2C4"/>
    <w:rsid w:val="3F9FD6AF"/>
    <w:rsid w:val="3FC5FDC2"/>
    <w:rsid w:val="40016046"/>
    <w:rsid w:val="400DE1A7"/>
    <w:rsid w:val="408C6B54"/>
    <w:rsid w:val="40A59164"/>
    <w:rsid w:val="40AF8FCA"/>
    <w:rsid w:val="40F0DE59"/>
    <w:rsid w:val="410B835F"/>
    <w:rsid w:val="4155E641"/>
    <w:rsid w:val="41638F3A"/>
    <w:rsid w:val="4176453A"/>
    <w:rsid w:val="41BCF5AF"/>
    <w:rsid w:val="41DE0831"/>
    <w:rsid w:val="41EB75FF"/>
    <w:rsid w:val="41FB07A3"/>
    <w:rsid w:val="428FF2CF"/>
    <w:rsid w:val="42DBFE7F"/>
    <w:rsid w:val="43F6DA9B"/>
    <w:rsid w:val="440377DD"/>
    <w:rsid w:val="442636E8"/>
    <w:rsid w:val="44BD0B35"/>
    <w:rsid w:val="44FC2BC3"/>
    <w:rsid w:val="45AF9F0D"/>
    <w:rsid w:val="47351E05"/>
    <w:rsid w:val="473DF392"/>
    <w:rsid w:val="4773D36F"/>
    <w:rsid w:val="477D95C5"/>
    <w:rsid w:val="47C8930B"/>
    <w:rsid w:val="47EA437D"/>
    <w:rsid w:val="4845B1C6"/>
    <w:rsid w:val="49FF97A3"/>
    <w:rsid w:val="4A150351"/>
    <w:rsid w:val="4B2D7D32"/>
    <w:rsid w:val="4B331FF0"/>
    <w:rsid w:val="4CA61660"/>
    <w:rsid w:val="4CEA79B3"/>
    <w:rsid w:val="4D0DA457"/>
    <w:rsid w:val="4D178914"/>
    <w:rsid w:val="4D3B9784"/>
    <w:rsid w:val="4D6E17C2"/>
    <w:rsid w:val="4DC0C840"/>
    <w:rsid w:val="4E476568"/>
    <w:rsid w:val="4ED26A7F"/>
    <w:rsid w:val="4FB26CD1"/>
    <w:rsid w:val="4FE422AC"/>
    <w:rsid w:val="4FED30A0"/>
    <w:rsid w:val="5037C51C"/>
    <w:rsid w:val="5068BF89"/>
    <w:rsid w:val="50BF48AB"/>
    <w:rsid w:val="515E9C6C"/>
    <w:rsid w:val="5160C672"/>
    <w:rsid w:val="5161B6EF"/>
    <w:rsid w:val="51880FE7"/>
    <w:rsid w:val="51B7B7E4"/>
    <w:rsid w:val="51DACC77"/>
    <w:rsid w:val="51EF1C83"/>
    <w:rsid w:val="520C8466"/>
    <w:rsid w:val="5272A61B"/>
    <w:rsid w:val="534B0CE9"/>
    <w:rsid w:val="53A3419C"/>
    <w:rsid w:val="53FDF74C"/>
    <w:rsid w:val="549EB4DF"/>
    <w:rsid w:val="55186673"/>
    <w:rsid w:val="55DA216D"/>
    <w:rsid w:val="55FA2334"/>
    <w:rsid w:val="55FF4913"/>
    <w:rsid w:val="5641A34B"/>
    <w:rsid w:val="57065B83"/>
    <w:rsid w:val="585E8A2D"/>
    <w:rsid w:val="58BB8A60"/>
    <w:rsid w:val="58EF3BCA"/>
    <w:rsid w:val="590B2901"/>
    <w:rsid w:val="591FD3DE"/>
    <w:rsid w:val="59323761"/>
    <w:rsid w:val="59E05CBC"/>
    <w:rsid w:val="59E4C8EA"/>
    <w:rsid w:val="5A23DA19"/>
    <w:rsid w:val="5A5445F1"/>
    <w:rsid w:val="5A640840"/>
    <w:rsid w:val="5AE1D66F"/>
    <w:rsid w:val="5AF18D55"/>
    <w:rsid w:val="5B22268B"/>
    <w:rsid w:val="5B36A18F"/>
    <w:rsid w:val="5B620DFD"/>
    <w:rsid w:val="5B64676C"/>
    <w:rsid w:val="5BBE4944"/>
    <w:rsid w:val="5C06353A"/>
    <w:rsid w:val="5C277FAB"/>
    <w:rsid w:val="5C83640D"/>
    <w:rsid w:val="5C9CE8E8"/>
    <w:rsid w:val="5D91BE0F"/>
    <w:rsid w:val="5E96EAF1"/>
    <w:rsid w:val="5EC087B4"/>
    <w:rsid w:val="5EE2907B"/>
    <w:rsid w:val="5F16D979"/>
    <w:rsid w:val="5FE496C0"/>
    <w:rsid w:val="602D501B"/>
    <w:rsid w:val="60583230"/>
    <w:rsid w:val="613020E1"/>
    <w:rsid w:val="618B68B7"/>
    <w:rsid w:val="619BDCF1"/>
    <w:rsid w:val="61B8B520"/>
    <w:rsid w:val="61F846FA"/>
    <w:rsid w:val="622C7DA0"/>
    <w:rsid w:val="6230FF17"/>
    <w:rsid w:val="62609886"/>
    <w:rsid w:val="6346AF1D"/>
    <w:rsid w:val="63BC1438"/>
    <w:rsid w:val="653E1F07"/>
    <w:rsid w:val="658A6CEC"/>
    <w:rsid w:val="65C9D445"/>
    <w:rsid w:val="65DE0EBF"/>
    <w:rsid w:val="65FE5A66"/>
    <w:rsid w:val="6627F4D6"/>
    <w:rsid w:val="66CB67B4"/>
    <w:rsid w:val="66F2F3B3"/>
    <w:rsid w:val="6775A84C"/>
    <w:rsid w:val="678E1764"/>
    <w:rsid w:val="681823BC"/>
    <w:rsid w:val="68CCEA2F"/>
    <w:rsid w:val="68DACB2F"/>
    <w:rsid w:val="68FFEF68"/>
    <w:rsid w:val="69A9A888"/>
    <w:rsid w:val="69DA7945"/>
    <w:rsid w:val="6A445EAD"/>
    <w:rsid w:val="6A5DDBF2"/>
    <w:rsid w:val="6B1478CC"/>
    <w:rsid w:val="6B41AC07"/>
    <w:rsid w:val="6B44AA79"/>
    <w:rsid w:val="6BF55A7E"/>
    <w:rsid w:val="6C126DD7"/>
    <w:rsid w:val="6C4EEDF6"/>
    <w:rsid w:val="6C5B841C"/>
    <w:rsid w:val="6CBD0133"/>
    <w:rsid w:val="6D6B7E09"/>
    <w:rsid w:val="6DDA83EE"/>
    <w:rsid w:val="6DE480BF"/>
    <w:rsid w:val="6E3FB7F8"/>
    <w:rsid w:val="6E792368"/>
    <w:rsid w:val="6EAD7747"/>
    <w:rsid w:val="6EF56315"/>
    <w:rsid w:val="6EF9F20F"/>
    <w:rsid w:val="6EFBDF68"/>
    <w:rsid w:val="6FEA1A42"/>
    <w:rsid w:val="6FF293B5"/>
    <w:rsid w:val="707F2C8E"/>
    <w:rsid w:val="708245AD"/>
    <w:rsid w:val="70A6C045"/>
    <w:rsid w:val="716A540D"/>
    <w:rsid w:val="71786AB9"/>
    <w:rsid w:val="71A661A8"/>
    <w:rsid w:val="71A97D73"/>
    <w:rsid w:val="71DF74EE"/>
    <w:rsid w:val="72231E7B"/>
    <w:rsid w:val="73037A43"/>
    <w:rsid w:val="73268652"/>
    <w:rsid w:val="7337DA1F"/>
    <w:rsid w:val="735CD248"/>
    <w:rsid w:val="736102FA"/>
    <w:rsid w:val="7372486D"/>
    <w:rsid w:val="73794FC2"/>
    <w:rsid w:val="73B7B122"/>
    <w:rsid w:val="73B81818"/>
    <w:rsid w:val="73DFAC0F"/>
    <w:rsid w:val="743E6216"/>
    <w:rsid w:val="744139C6"/>
    <w:rsid w:val="74AEF625"/>
    <w:rsid w:val="74DFD673"/>
    <w:rsid w:val="75525CD6"/>
    <w:rsid w:val="7584D418"/>
    <w:rsid w:val="75F06288"/>
    <w:rsid w:val="769F19BF"/>
    <w:rsid w:val="76C1778F"/>
    <w:rsid w:val="778A7E77"/>
    <w:rsid w:val="77C42D7B"/>
    <w:rsid w:val="77F8D67B"/>
    <w:rsid w:val="78763666"/>
    <w:rsid w:val="78927B32"/>
    <w:rsid w:val="7899D3DD"/>
    <w:rsid w:val="78A067FC"/>
    <w:rsid w:val="793945F6"/>
    <w:rsid w:val="79824888"/>
    <w:rsid w:val="799FDF80"/>
    <w:rsid w:val="79D374E1"/>
    <w:rsid w:val="7A0B3E3A"/>
    <w:rsid w:val="7A574777"/>
    <w:rsid w:val="7A88A664"/>
    <w:rsid w:val="7A9A63CC"/>
    <w:rsid w:val="7AD221F7"/>
    <w:rsid w:val="7AECFA56"/>
    <w:rsid w:val="7B32204A"/>
    <w:rsid w:val="7BD5AB75"/>
    <w:rsid w:val="7C15AEEC"/>
    <w:rsid w:val="7C1E28FA"/>
    <w:rsid w:val="7C304F6F"/>
    <w:rsid w:val="7C6198D0"/>
    <w:rsid w:val="7C81F40F"/>
    <w:rsid w:val="7C955A75"/>
    <w:rsid w:val="7CD85908"/>
    <w:rsid w:val="7DBC936A"/>
    <w:rsid w:val="7E407627"/>
    <w:rsid w:val="7E48CA41"/>
    <w:rsid w:val="7EE488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F573"/>
  <w15:chartTrackingRefBased/>
  <w15:docId w15:val="{B2AC677D-4FB7-4ED4-BCF0-6E8C40C5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Body"/>
    <w:qFormat/>
    <w:rsid w:val="00863E83"/>
    <w:pPr>
      <w:spacing w:after="200" w:line="336" w:lineRule="auto"/>
    </w:pPr>
    <w:rPr>
      <w:rFonts w:ascii="Aptos" w:eastAsia="Libre Franklin" w:hAnsi="Aptos" w:cs="Libre Franklin"/>
      <w:kern w:val="0"/>
      <w:szCs w:val="22"/>
      <w:lang w:val="en-US" w:eastAsia="da-DK"/>
      <w14:ligatures w14:val="none"/>
    </w:rPr>
  </w:style>
  <w:style w:type="paragraph" w:styleId="Otsikko1">
    <w:name w:val="heading 1"/>
    <w:aliases w:val="Header 1"/>
    <w:basedOn w:val="Normaali"/>
    <w:next w:val="Normaali"/>
    <w:link w:val="Otsikko1Char"/>
    <w:uiPriority w:val="9"/>
    <w:qFormat/>
    <w:rsid w:val="00863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aliases w:val="Header 2"/>
    <w:basedOn w:val="Normaali"/>
    <w:next w:val="Normaali"/>
    <w:link w:val="Otsikko2Char"/>
    <w:uiPriority w:val="9"/>
    <w:unhideWhenUsed/>
    <w:qFormat/>
    <w:rsid w:val="00863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aliases w:val="Header 3"/>
    <w:basedOn w:val="Normaali"/>
    <w:next w:val="Normaali"/>
    <w:link w:val="Otsikko3Char"/>
    <w:uiPriority w:val="9"/>
    <w:unhideWhenUsed/>
    <w:qFormat/>
    <w:rsid w:val="00863E8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aliases w:val="Header 4"/>
    <w:basedOn w:val="Normaali"/>
    <w:next w:val="Normaali"/>
    <w:link w:val="Otsikko4Char"/>
    <w:uiPriority w:val="9"/>
    <w:unhideWhenUsed/>
    <w:qFormat/>
    <w:rsid w:val="00863E8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unhideWhenUsed/>
    <w:qFormat/>
    <w:rsid w:val="00863E8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unhideWhenUsed/>
    <w:qFormat/>
    <w:rsid w:val="00863E8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unhideWhenUsed/>
    <w:qFormat/>
    <w:rsid w:val="00863E8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unhideWhenUsed/>
    <w:qFormat/>
    <w:rsid w:val="00863E8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63E8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Header 1 Char"/>
    <w:basedOn w:val="Kappaleenoletusfontti"/>
    <w:link w:val="Otsikko1"/>
    <w:uiPriority w:val="9"/>
    <w:rsid w:val="00863E83"/>
    <w:rPr>
      <w:rFonts w:asciiTheme="majorHAnsi" w:eastAsiaTheme="majorEastAsia" w:hAnsiTheme="majorHAnsi" w:cstheme="majorBidi"/>
      <w:color w:val="0F4761" w:themeColor="accent1" w:themeShade="BF"/>
      <w:sz w:val="40"/>
      <w:szCs w:val="40"/>
    </w:rPr>
  </w:style>
  <w:style w:type="character" w:customStyle="1" w:styleId="Otsikko2Char">
    <w:name w:val="Otsikko 2 Char"/>
    <w:aliases w:val="Header 2 Char"/>
    <w:basedOn w:val="Kappaleenoletusfontti"/>
    <w:link w:val="Otsikko2"/>
    <w:uiPriority w:val="9"/>
    <w:rsid w:val="00863E83"/>
    <w:rPr>
      <w:rFonts w:asciiTheme="majorHAnsi" w:eastAsiaTheme="majorEastAsia" w:hAnsiTheme="majorHAnsi" w:cstheme="majorBidi"/>
      <w:color w:val="0F4761" w:themeColor="accent1" w:themeShade="BF"/>
      <w:sz w:val="32"/>
      <w:szCs w:val="32"/>
    </w:rPr>
  </w:style>
  <w:style w:type="character" w:customStyle="1" w:styleId="Otsikko3Char">
    <w:name w:val="Otsikko 3 Char"/>
    <w:aliases w:val="Header 3 Char"/>
    <w:basedOn w:val="Kappaleenoletusfontti"/>
    <w:link w:val="Otsikko3"/>
    <w:uiPriority w:val="9"/>
    <w:semiHidden/>
    <w:rsid w:val="00863E83"/>
    <w:rPr>
      <w:rFonts w:eastAsiaTheme="majorEastAsia" w:cstheme="majorBidi"/>
      <w:color w:val="0F4761" w:themeColor="accent1" w:themeShade="BF"/>
      <w:sz w:val="28"/>
      <w:szCs w:val="28"/>
    </w:rPr>
  </w:style>
  <w:style w:type="character" w:customStyle="1" w:styleId="Otsikko4Char">
    <w:name w:val="Otsikko 4 Char"/>
    <w:aliases w:val="Header 4 Char"/>
    <w:basedOn w:val="Kappaleenoletusfontti"/>
    <w:link w:val="Otsikko4"/>
    <w:uiPriority w:val="9"/>
    <w:semiHidden/>
    <w:rsid w:val="00863E8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63E8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63E8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63E8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63E8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63E83"/>
    <w:rPr>
      <w:rFonts w:eastAsiaTheme="majorEastAsia" w:cstheme="majorBidi"/>
      <w:color w:val="272727" w:themeColor="text1" w:themeTint="D8"/>
    </w:rPr>
  </w:style>
  <w:style w:type="paragraph" w:styleId="Otsikko">
    <w:name w:val="Title"/>
    <w:basedOn w:val="Normaali"/>
    <w:next w:val="Normaali"/>
    <w:link w:val="OtsikkoChar"/>
    <w:uiPriority w:val="10"/>
    <w:qFormat/>
    <w:rsid w:val="00863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63E8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63E8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63E8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63E8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63E83"/>
    <w:rPr>
      <w:i/>
      <w:iCs/>
      <w:color w:val="404040" w:themeColor="text1" w:themeTint="BF"/>
    </w:rPr>
  </w:style>
  <w:style w:type="paragraph" w:styleId="Luettelokappale">
    <w:name w:val="List Paragraph"/>
    <w:basedOn w:val="Normaali"/>
    <w:uiPriority w:val="34"/>
    <w:qFormat/>
    <w:rsid w:val="00863E83"/>
    <w:pPr>
      <w:ind w:left="720"/>
      <w:contextualSpacing/>
    </w:pPr>
  </w:style>
  <w:style w:type="character" w:styleId="Voimakaskorostus">
    <w:name w:val="Intense Emphasis"/>
    <w:basedOn w:val="Kappaleenoletusfontti"/>
    <w:uiPriority w:val="21"/>
    <w:qFormat/>
    <w:rsid w:val="00863E83"/>
    <w:rPr>
      <w:i/>
      <w:iCs/>
      <w:color w:val="0F4761" w:themeColor="accent1" w:themeShade="BF"/>
    </w:rPr>
  </w:style>
  <w:style w:type="paragraph" w:styleId="Erottuvalainaus">
    <w:name w:val="Intense Quote"/>
    <w:basedOn w:val="Normaali"/>
    <w:next w:val="Normaali"/>
    <w:link w:val="ErottuvalainausChar"/>
    <w:uiPriority w:val="30"/>
    <w:qFormat/>
    <w:rsid w:val="00863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63E83"/>
    <w:rPr>
      <w:i/>
      <w:iCs/>
      <w:color w:val="0F4761" w:themeColor="accent1" w:themeShade="BF"/>
    </w:rPr>
  </w:style>
  <w:style w:type="character" w:styleId="Erottuvaviittaus">
    <w:name w:val="Intense Reference"/>
    <w:basedOn w:val="Kappaleenoletusfontti"/>
    <w:uiPriority w:val="32"/>
    <w:qFormat/>
    <w:rsid w:val="00863E83"/>
    <w:rPr>
      <w:b/>
      <w:bCs/>
      <w:smallCaps/>
      <w:color w:val="0F4761" w:themeColor="accent1" w:themeShade="BF"/>
      <w:spacing w:val="5"/>
    </w:rPr>
  </w:style>
  <w:style w:type="table" w:styleId="Yksinkertainentaulukko3">
    <w:name w:val="Plain Table 3"/>
    <w:basedOn w:val="Normaalitaulukko"/>
    <w:uiPriority w:val="43"/>
    <w:rsid w:val="00863E83"/>
    <w:pPr>
      <w:spacing w:after="0" w:line="240" w:lineRule="auto"/>
    </w:pPr>
    <w:rPr>
      <w:rFonts w:ascii="Libre Franklin" w:eastAsia="Libre Franklin" w:hAnsi="Libre Franklin" w:cs="Libre Franklin"/>
      <w:kern w:val="0"/>
      <w:sz w:val="20"/>
      <w:szCs w:val="20"/>
      <w:lang w:val="da" w:eastAsia="da-DK"/>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hteet">
    <w:name w:val="Lähteet"/>
    <w:basedOn w:val="Normaali"/>
    <w:link w:val="LhteetChar"/>
    <w:qFormat/>
    <w:rsid w:val="00863E83"/>
    <w:pPr>
      <w:spacing w:line="276" w:lineRule="auto"/>
      <w:ind w:left="1304"/>
    </w:pPr>
    <w:rPr>
      <w:rFonts w:ascii="Tahoma" w:eastAsia="Tahoma" w:hAnsi="Tahoma" w:cs="Tahoma"/>
      <w:sz w:val="20"/>
      <w:szCs w:val="20"/>
      <w:lang w:val="fi-FI" w:eastAsia="en-US"/>
    </w:rPr>
  </w:style>
  <w:style w:type="character" w:customStyle="1" w:styleId="LhteetChar">
    <w:name w:val="Lähteet Char"/>
    <w:basedOn w:val="Kappaleenoletusfontti"/>
    <w:link w:val="Lhteet"/>
    <w:rsid w:val="00863E83"/>
    <w:rPr>
      <w:rFonts w:ascii="Tahoma" w:eastAsia="Tahoma" w:hAnsi="Tahoma" w:cs="Tahoma"/>
      <w:kern w:val="0"/>
      <w:sz w:val="20"/>
      <w:szCs w:val="20"/>
      <w14:ligatures w14:val="none"/>
    </w:rPr>
  </w:style>
  <w:style w:type="paragraph" w:customStyle="1" w:styleId="paragraph">
    <w:name w:val="paragraph"/>
    <w:basedOn w:val="Normaali"/>
    <w:rsid w:val="00FE6545"/>
    <w:pPr>
      <w:spacing w:before="100" w:beforeAutospacing="1" w:after="100" w:afterAutospacing="1" w:line="240" w:lineRule="auto"/>
    </w:pPr>
    <w:rPr>
      <w:rFonts w:ascii="Times New Roman" w:eastAsia="Times New Roman" w:hAnsi="Times New Roman" w:cs="Times New Roman"/>
      <w:szCs w:val="24"/>
      <w:lang w:val="fi-FI" w:eastAsia="fi-FI"/>
    </w:rPr>
  </w:style>
  <w:style w:type="character" w:customStyle="1" w:styleId="normaltextrun">
    <w:name w:val="normaltextrun"/>
    <w:basedOn w:val="Kappaleenoletusfontti"/>
    <w:rsid w:val="00FE6545"/>
  </w:style>
  <w:style w:type="character" w:customStyle="1" w:styleId="eop">
    <w:name w:val="eop"/>
    <w:basedOn w:val="Kappaleenoletusfontti"/>
    <w:rsid w:val="00FE6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4837">
      <w:bodyDiv w:val="1"/>
      <w:marLeft w:val="0"/>
      <w:marRight w:val="0"/>
      <w:marTop w:val="0"/>
      <w:marBottom w:val="0"/>
      <w:divBdr>
        <w:top w:val="none" w:sz="0" w:space="0" w:color="auto"/>
        <w:left w:val="none" w:sz="0" w:space="0" w:color="auto"/>
        <w:bottom w:val="none" w:sz="0" w:space="0" w:color="auto"/>
        <w:right w:val="none" w:sz="0" w:space="0" w:color="auto"/>
      </w:divBdr>
      <w:divsChild>
        <w:div w:id="598219829">
          <w:marLeft w:val="0"/>
          <w:marRight w:val="0"/>
          <w:marTop w:val="0"/>
          <w:marBottom w:val="0"/>
          <w:divBdr>
            <w:top w:val="none" w:sz="0" w:space="0" w:color="auto"/>
            <w:left w:val="none" w:sz="0" w:space="0" w:color="auto"/>
            <w:bottom w:val="none" w:sz="0" w:space="0" w:color="auto"/>
            <w:right w:val="none" w:sz="0" w:space="0" w:color="auto"/>
          </w:divBdr>
        </w:div>
        <w:div w:id="866648316">
          <w:marLeft w:val="0"/>
          <w:marRight w:val="0"/>
          <w:marTop w:val="0"/>
          <w:marBottom w:val="0"/>
          <w:divBdr>
            <w:top w:val="none" w:sz="0" w:space="0" w:color="auto"/>
            <w:left w:val="none" w:sz="0" w:space="0" w:color="auto"/>
            <w:bottom w:val="none" w:sz="0" w:space="0" w:color="auto"/>
            <w:right w:val="none" w:sz="0" w:space="0" w:color="auto"/>
          </w:divBdr>
        </w:div>
        <w:div w:id="1218398003">
          <w:marLeft w:val="0"/>
          <w:marRight w:val="0"/>
          <w:marTop w:val="0"/>
          <w:marBottom w:val="0"/>
          <w:divBdr>
            <w:top w:val="none" w:sz="0" w:space="0" w:color="auto"/>
            <w:left w:val="none" w:sz="0" w:space="0" w:color="auto"/>
            <w:bottom w:val="none" w:sz="0" w:space="0" w:color="auto"/>
            <w:right w:val="none" w:sz="0" w:space="0" w:color="auto"/>
          </w:divBdr>
        </w:div>
      </w:divsChild>
    </w:div>
    <w:div w:id="187530381">
      <w:bodyDiv w:val="1"/>
      <w:marLeft w:val="0"/>
      <w:marRight w:val="0"/>
      <w:marTop w:val="0"/>
      <w:marBottom w:val="0"/>
      <w:divBdr>
        <w:top w:val="none" w:sz="0" w:space="0" w:color="auto"/>
        <w:left w:val="none" w:sz="0" w:space="0" w:color="auto"/>
        <w:bottom w:val="none" w:sz="0" w:space="0" w:color="auto"/>
        <w:right w:val="none" w:sz="0" w:space="0" w:color="auto"/>
      </w:divBdr>
      <w:divsChild>
        <w:div w:id="682510005">
          <w:marLeft w:val="0"/>
          <w:marRight w:val="0"/>
          <w:marTop w:val="0"/>
          <w:marBottom w:val="0"/>
          <w:divBdr>
            <w:top w:val="none" w:sz="0" w:space="0" w:color="auto"/>
            <w:left w:val="none" w:sz="0" w:space="0" w:color="auto"/>
            <w:bottom w:val="none" w:sz="0" w:space="0" w:color="auto"/>
            <w:right w:val="none" w:sz="0" w:space="0" w:color="auto"/>
          </w:divBdr>
        </w:div>
        <w:div w:id="444231660">
          <w:marLeft w:val="0"/>
          <w:marRight w:val="0"/>
          <w:marTop w:val="0"/>
          <w:marBottom w:val="0"/>
          <w:divBdr>
            <w:top w:val="none" w:sz="0" w:space="0" w:color="auto"/>
            <w:left w:val="none" w:sz="0" w:space="0" w:color="auto"/>
            <w:bottom w:val="none" w:sz="0" w:space="0" w:color="auto"/>
            <w:right w:val="none" w:sz="0" w:space="0" w:color="auto"/>
          </w:divBdr>
        </w:div>
        <w:div w:id="1508979808">
          <w:marLeft w:val="0"/>
          <w:marRight w:val="0"/>
          <w:marTop w:val="0"/>
          <w:marBottom w:val="0"/>
          <w:divBdr>
            <w:top w:val="none" w:sz="0" w:space="0" w:color="auto"/>
            <w:left w:val="none" w:sz="0" w:space="0" w:color="auto"/>
            <w:bottom w:val="none" w:sz="0" w:space="0" w:color="auto"/>
            <w:right w:val="none" w:sz="0" w:space="0" w:color="auto"/>
          </w:divBdr>
        </w:div>
        <w:div w:id="1392967834">
          <w:marLeft w:val="0"/>
          <w:marRight w:val="0"/>
          <w:marTop w:val="0"/>
          <w:marBottom w:val="0"/>
          <w:divBdr>
            <w:top w:val="none" w:sz="0" w:space="0" w:color="auto"/>
            <w:left w:val="none" w:sz="0" w:space="0" w:color="auto"/>
            <w:bottom w:val="none" w:sz="0" w:space="0" w:color="auto"/>
            <w:right w:val="none" w:sz="0" w:space="0" w:color="auto"/>
          </w:divBdr>
        </w:div>
        <w:div w:id="263389408">
          <w:marLeft w:val="0"/>
          <w:marRight w:val="0"/>
          <w:marTop w:val="0"/>
          <w:marBottom w:val="0"/>
          <w:divBdr>
            <w:top w:val="none" w:sz="0" w:space="0" w:color="auto"/>
            <w:left w:val="none" w:sz="0" w:space="0" w:color="auto"/>
            <w:bottom w:val="none" w:sz="0" w:space="0" w:color="auto"/>
            <w:right w:val="none" w:sz="0" w:space="0" w:color="auto"/>
          </w:divBdr>
        </w:div>
        <w:div w:id="411855045">
          <w:marLeft w:val="0"/>
          <w:marRight w:val="0"/>
          <w:marTop w:val="0"/>
          <w:marBottom w:val="0"/>
          <w:divBdr>
            <w:top w:val="none" w:sz="0" w:space="0" w:color="auto"/>
            <w:left w:val="none" w:sz="0" w:space="0" w:color="auto"/>
            <w:bottom w:val="none" w:sz="0" w:space="0" w:color="auto"/>
            <w:right w:val="none" w:sz="0" w:space="0" w:color="auto"/>
          </w:divBdr>
        </w:div>
        <w:div w:id="46682501">
          <w:marLeft w:val="0"/>
          <w:marRight w:val="0"/>
          <w:marTop w:val="0"/>
          <w:marBottom w:val="0"/>
          <w:divBdr>
            <w:top w:val="none" w:sz="0" w:space="0" w:color="auto"/>
            <w:left w:val="none" w:sz="0" w:space="0" w:color="auto"/>
            <w:bottom w:val="none" w:sz="0" w:space="0" w:color="auto"/>
            <w:right w:val="none" w:sz="0" w:space="0" w:color="auto"/>
          </w:divBdr>
        </w:div>
        <w:div w:id="1969578899">
          <w:marLeft w:val="0"/>
          <w:marRight w:val="0"/>
          <w:marTop w:val="0"/>
          <w:marBottom w:val="0"/>
          <w:divBdr>
            <w:top w:val="none" w:sz="0" w:space="0" w:color="auto"/>
            <w:left w:val="none" w:sz="0" w:space="0" w:color="auto"/>
            <w:bottom w:val="none" w:sz="0" w:space="0" w:color="auto"/>
            <w:right w:val="none" w:sz="0" w:space="0" w:color="auto"/>
          </w:divBdr>
        </w:div>
        <w:div w:id="310214110">
          <w:marLeft w:val="0"/>
          <w:marRight w:val="0"/>
          <w:marTop w:val="0"/>
          <w:marBottom w:val="0"/>
          <w:divBdr>
            <w:top w:val="none" w:sz="0" w:space="0" w:color="auto"/>
            <w:left w:val="none" w:sz="0" w:space="0" w:color="auto"/>
            <w:bottom w:val="none" w:sz="0" w:space="0" w:color="auto"/>
            <w:right w:val="none" w:sz="0" w:space="0" w:color="auto"/>
          </w:divBdr>
        </w:div>
        <w:div w:id="1534684321">
          <w:marLeft w:val="0"/>
          <w:marRight w:val="0"/>
          <w:marTop w:val="0"/>
          <w:marBottom w:val="0"/>
          <w:divBdr>
            <w:top w:val="none" w:sz="0" w:space="0" w:color="auto"/>
            <w:left w:val="none" w:sz="0" w:space="0" w:color="auto"/>
            <w:bottom w:val="none" w:sz="0" w:space="0" w:color="auto"/>
            <w:right w:val="none" w:sz="0" w:space="0" w:color="auto"/>
          </w:divBdr>
        </w:div>
      </w:divsChild>
    </w:div>
    <w:div w:id="292293145">
      <w:bodyDiv w:val="1"/>
      <w:marLeft w:val="0"/>
      <w:marRight w:val="0"/>
      <w:marTop w:val="0"/>
      <w:marBottom w:val="0"/>
      <w:divBdr>
        <w:top w:val="none" w:sz="0" w:space="0" w:color="auto"/>
        <w:left w:val="none" w:sz="0" w:space="0" w:color="auto"/>
        <w:bottom w:val="none" w:sz="0" w:space="0" w:color="auto"/>
        <w:right w:val="none" w:sz="0" w:space="0" w:color="auto"/>
      </w:divBdr>
      <w:divsChild>
        <w:div w:id="1217083881">
          <w:marLeft w:val="0"/>
          <w:marRight w:val="0"/>
          <w:marTop w:val="0"/>
          <w:marBottom w:val="0"/>
          <w:divBdr>
            <w:top w:val="none" w:sz="0" w:space="0" w:color="auto"/>
            <w:left w:val="none" w:sz="0" w:space="0" w:color="auto"/>
            <w:bottom w:val="none" w:sz="0" w:space="0" w:color="auto"/>
            <w:right w:val="none" w:sz="0" w:space="0" w:color="auto"/>
          </w:divBdr>
        </w:div>
        <w:div w:id="1060516011">
          <w:marLeft w:val="0"/>
          <w:marRight w:val="0"/>
          <w:marTop w:val="0"/>
          <w:marBottom w:val="0"/>
          <w:divBdr>
            <w:top w:val="none" w:sz="0" w:space="0" w:color="auto"/>
            <w:left w:val="none" w:sz="0" w:space="0" w:color="auto"/>
            <w:bottom w:val="none" w:sz="0" w:space="0" w:color="auto"/>
            <w:right w:val="none" w:sz="0" w:space="0" w:color="auto"/>
          </w:divBdr>
        </w:div>
        <w:div w:id="819229371">
          <w:marLeft w:val="0"/>
          <w:marRight w:val="0"/>
          <w:marTop w:val="0"/>
          <w:marBottom w:val="0"/>
          <w:divBdr>
            <w:top w:val="none" w:sz="0" w:space="0" w:color="auto"/>
            <w:left w:val="none" w:sz="0" w:space="0" w:color="auto"/>
            <w:bottom w:val="none" w:sz="0" w:space="0" w:color="auto"/>
            <w:right w:val="none" w:sz="0" w:space="0" w:color="auto"/>
          </w:divBdr>
        </w:div>
        <w:div w:id="545989655">
          <w:marLeft w:val="0"/>
          <w:marRight w:val="0"/>
          <w:marTop w:val="0"/>
          <w:marBottom w:val="0"/>
          <w:divBdr>
            <w:top w:val="none" w:sz="0" w:space="0" w:color="auto"/>
            <w:left w:val="none" w:sz="0" w:space="0" w:color="auto"/>
            <w:bottom w:val="none" w:sz="0" w:space="0" w:color="auto"/>
            <w:right w:val="none" w:sz="0" w:space="0" w:color="auto"/>
          </w:divBdr>
        </w:div>
        <w:div w:id="187720351">
          <w:marLeft w:val="0"/>
          <w:marRight w:val="0"/>
          <w:marTop w:val="0"/>
          <w:marBottom w:val="0"/>
          <w:divBdr>
            <w:top w:val="none" w:sz="0" w:space="0" w:color="auto"/>
            <w:left w:val="none" w:sz="0" w:space="0" w:color="auto"/>
            <w:bottom w:val="none" w:sz="0" w:space="0" w:color="auto"/>
            <w:right w:val="none" w:sz="0" w:space="0" w:color="auto"/>
          </w:divBdr>
        </w:div>
        <w:div w:id="571548435">
          <w:marLeft w:val="0"/>
          <w:marRight w:val="0"/>
          <w:marTop w:val="0"/>
          <w:marBottom w:val="0"/>
          <w:divBdr>
            <w:top w:val="none" w:sz="0" w:space="0" w:color="auto"/>
            <w:left w:val="none" w:sz="0" w:space="0" w:color="auto"/>
            <w:bottom w:val="none" w:sz="0" w:space="0" w:color="auto"/>
            <w:right w:val="none" w:sz="0" w:space="0" w:color="auto"/>
          </w:divBdr>
        </w:div>
        <w:div w:id="659694605">
          <w:marLeft w:val="0"/>
          <w:marRight w:val="0"/>
          <w:marTop w:val="0"/>
          <w:marBottom w:val="0"/>
          <w:divBdr>
            <w:top w:val="none" w:sz="0" w:space="0" w:color="auto"/>
            <w:left w:val="none" w:sz="0" w:space="0" w:color="auto"/>
            <w:bottom w:val="none" w:sz="0" w:space="0" w:color="auto"/>
            <w:right w:val="none" w:sz="0" w:space="0" w:color="auto"/>
          </w:divBdr>
        </w:div>
        <w:div w:id="569343538">
          <w:marLeft w:val="0"/>
          <w:marRight w:val="0"/>
          <w:marTop w:val="0"/>
          <w:marBottom w:val="0"/>
          <w:divBdr>
            <w:top w:val="none" w:sz="0" w:space="0" w:color="auto"/>
            <w:left w:val="none" w:sz="0" w:space="0" w:color="auto"/>
            <w:bottom w:val="none" w:sz="0" w:space="0" w:color="auto"/>
            <w:right w:val="none" w:sz="0" w:space="0" w:color="auto"/>
          </w:divBdr>
        </w:div>
        <w:div w:id="2088265788">
          <w:marLeft w:val="0"/>
          <w:marRight w:val="0"/>
          <w:marTop w:val="0"/>
          <w:marBottom w:val="0"/>
          <w:divBdr>
            <w:top w:val="none" w:sz="0" w:space="0" w:color="auto"/>
            <w:left w:val="none" w:sz="0" w:space="0" w:color="auto"/>
            <w:bottom w:val="none" w:sz="0" w:space="0" w:color="auto"/>
            <w:right w:val="none" w:sz="0" w:space="0" w:color="auto"/>
          </w:divBdr>
        </w:div>
        <w:div w:id="1707560864">
          <w:marLeft w:val="0"/>
          <w:marRight w:val="0"/>
          <w:marTop w:val="0"/>
          <w:marBottom w:val="0"/>
          <w:divBdr>
            <w:top w:val="none" w:sz="0" w:space="0" w:color="auto"/>
            <w:left w:val="none" w:sz="0" w:space="0" w:color="auto"/>
            <w:bottom w:val="none" w:sz="0" w:space="0" w:color="auto"/>
            <w:right w:val="none" w:sz="0" w:space="0" w:color="auto"/>
          </w:divBdr>
        </w:div>
        <w:div w:id="1332871266">
          <w:marLeft w:val="0"/>
          <w:marRight w:val="0"/>
          <w:marTop w:val="0"/>
          <w:marBottom w:val="0"/>
          <w:divBdr>
            <w:top w:val="none" w:sz="0" w:space="0" w:color="auto"/>
            <w:left w:val="none" w:sz="0" w:space="0" w:color="auto"/>
            <w:bottom w:val="none" w:sz="0" w:space="0" w:color="auto"/>
            <w:right w:val="none" w:sz="0" w:space="0" w:color="auto"/>
          </w:divBdr>
        </w:div>
        <w:div w:id="1242451604">
          <w:marLeft w:val="0"/>
          <w:marRight w:val="0"/>
          <w:marTop w:val="0"/>
          <w:marBottom w:val="0"/>
          <w:divBdr>
            <w:top w:val="none" w:sz="0" w:space="0" w:color="auto"/>
            <w:left w:val="none" w:sz="0" w:space="0" w:color="auto"/>
            <w:bottom w:val="none" w:sz="0" w:space="0" w:color="auto"/>
            <w:right w:val="none" w:sz="0" w:space="0" w:color="auto"/>
          </w:divBdr>
        </w:div>
      </w:divsChild>
    </w:div>
    <w:div w:id="331181389">
      <w:bodyDiv w:val="1"/>
      <w:marLeft w:val="0"/>
      <w:marRight w:val="0"/>
      <w:marTop w:val="0"/>
      <w:marBottom w:val="0"/>
      <w:divBdr>
        <w:top w:val="none" w:sz="0" w:space="0" w:color="auto"/>
        <w:left w:val="none" w:sz="0" w:space="0" w:color="auto"/>
        <w:bottom w:val="none" w:sz="0" w:space="0" w:color="auto"/>
        <w:right w:val="none" w:sz="0" w:space="0" w:color="auto"/>
      </w:divBdr>
      <w:divsChild>
        <w:div w:id="600841814">
          <w:marLeft w:val="0"/>
          <w:marRight w:val="0"/>
          <w:marTop w:val="0"/>
          <w:marBottom w:val="0"/>
          <w:divBdr>
            <w:top w:val="none" w:sz="0" w:space="0" w:color="auto"/>
            <w:left w:val="none" w:sz="0" w:space="0" w:color="auto"/>
            <w:bottom w:val="none" w:sz="0" w:space="0" w:color="auto"/>
            <w:right w:val="none" w:sz="0" w:space="0" w:color="auto"/>
          </w:divBdr>
        </w:div>
        <w:div w:id="1832602536">
          <w:marLeft w:val="0"/>
          <w:marRight w:val="0"/>
          <w:marTop w:val="0"/>
          <w:marBottom w:val="0"/>
          <w:divBdr>
            <w:top w:val="none" w:sz="0" w:space="0" w:color="auto"/>
            <w:left w:val="none" w:sz="0" w:space="0" w:color="auto"/>
            <w:bottom w:val="none" w:sz="0" w:space="0" w:color="auto"/>
            <w:right w:val="none" w:sz="0" w:space="0" w:color="auto"/>
          </w:divBdr>
        </w:div>
        <w:div w:id="53437427">
          <w:marLeft w:val="0"/>
          <w:marRight w:val="0"/>
          <w:marTop w:val="0"/>
          <w:marBottom w:val="0"/>
          <w:divBdr>
            <w:top w:val="none" w:sz="0" w:space="0" w:color="auto"/>
            <w:left w:val="none" w:sz="0" w:space="0" w:color="auto"/>
            <w:bottom w:val="none" w:sz="0" w:space="0" w:color="auto"/>
            <w:right w:val="none" w:sz="0" w:space="0" w:color="auto"/>
          </w:divBdr>
        </w:div>
        <w:div w:id="201870104">
          <w:marLeft w:val="0"/>
          <w:marRight w:val="0"/>
          <w:marTop w:val="0"/>
          <w:marBottom w:val="0"/>
          <w:divBdr>
            <w:top w:val="none" w:sz="0" w:space="0" w:color="auto"/>
            <w:left w:val="none" w:sz="0" w:space="0" w:color="auto"/>
            <w:bottom w:val="none" w:sz="0" w:space="0" w:color="auto"/>
            <w:right w:val="none" w:sz="0" w:space="0" w:color="auto"/>
          </w:divBdr>
        </w:div>
        <w:div w:id="74515906">
          <w:marLeft w:val="0"/>
          <w:marRight w:val="0"/>
          <w:marTop w:val="0"/>
          <w:marBottom w:val="0"/>
          <w:divBdr>
            <w:top w:val="none" w:sz="0" w:space="0" w:color="auto"/>
            <w:left w:val="none" w:sz="0" w:space="0" w:color="auto"/>
            <w:bottom w:val="none" w:sz="0" w:space="0" w:color="auto"/>
            <w:right w:val="none" w:sz="0" w:space="0" w:color="auto"/>
          </w:divBdr>
        </w:div>
        <w:div w:id="1794904609">
          <w:marLeft w:val="0"/>
          <w:marRight w:val="0"/>
          <w:marTop w:val="0"/>
          <w:marBottom w:val="0"/>
          <w:divBdr>
            <w:top w:val="none" w:sz="0" w:space="0" w:color="auto"/>
            <w:left w:val="none" w:sz="0" w:space="0" w:color="auto"/>
            <w:bottom w:val="none" w:sz="0" w:space="0" w:color="auto"/>
            <w:right w:val="none" w:sz="0" w:space="0" w:color="auto"/>
          </w:divBdr>
        </w:div>
      </w:divsChild>
    </w:div>
    <w:div w:id="402027989">
      <w:bodyDiv w:val="1"/>
      <w:marLeft w:val="0"/>
      <w:marRight w:val="0"/>
      <w:marTop w:val="0"/>
      <w:marBottom w:val="0"/>
      <w:divBdr>
        <w:top w:val="none" w:sz="0" w:space="0" w:color="auto"/>
        <w:left w:val="none" w:sz="0" w:space="0" w:color="auto"/>
        <w:bottom w:val="none" w:sz="0" w:space="0" w:color="auto"/>
        <w:right w:val="none" w:sz="0" w:space="0" w:color="auto"/>
      </w:divBdr>
      <w:divsChild>
        <w:div w:id="1202941487">
          <w:marLeft w:val="0"/>
          <w:marRight w:val="0"/>
          <w:marTop w:val="0"/>
          <w:marBottom w:val="0"/>
          <w:divBdr>
            <w:top w:val="none" w:sz="0" w:space="0" w:color="auto"/>
            <w:left w:val="none" w:sz="0" w:space="0" w:color="auto"/>
            <w:bottom w:val="none" w:sz="0" w:space="0" w:color="auto"/>
            <w:right w:val="none" w:sz="0" w:space="0" w:color="auto"/>
          </w:divBdr>
        </w:div>
        <w:div w:id="754940830">
          <w:marLeft w:val="0"/>
          <w:marRight w:val="0"/>
          <w:marTop w:val="0"/>
          <w:marBottom w:val="0"/>
          <w:divBdr>
            <w:top w:val="none" w:sz="0" w:space="0" w:color="auto"/>
            <w:left w:val="none" w:sz="0" w:space="0" w:color="auto"/>
            <w:bottom w:val="none" w:sz="0" w:space="0" w:color="auto"/>
            <w:right w:val="none" w:sz="0" w:space="0" w:color="auto"/>
          </w:divBdr>
        </w:div>
      </w:divsChild>
    </w:div>
    <w:div w:id="691539848">
      <w:bodyDiv w:val="1"/>
      <w:marLeft w:val="0"/>
      <w:marRight w:val="0"/>
      <w:marTop w:val="0"/>
      <w:marBottom w:val="0"/>
      <w:divBdr>
        <w:top w:val="none" w:sz="0" w:space="0" w:color="auto"/>
        <w:left w:val="none" w:sz="0" w:space="0" w:color="auto"/>
        <w:bottom w:val="none" w:sz="0" w:space="0" w:color="auto"/>
        <w:right w:val="none" w:sz="0" w:space="0" w:color="auto"/>
      </w:divBdr>
      <w:divsChild>
        <w:div w:id="1766461530">
          <w:marLeft w:val="0"/>
          <w:marRight w:val="0"/>
          <w:marTop w:val="0"/>
          <w:marBottom w:val="0"/>
          <w:divBdr>
            <w:top w:val="none" w:sz="0" w:space="0" w:color="auto"/>
            <w:left w:val="none" w:sz="0" w:space="0" w:color="auto"/>
            <w:bottom w:val="none" w:sz="0" w:space="0" w:color="auto"/>
            <w:right w:val="none" w:sz="0" w:space="0" w:color="auto"/>
          </w:divBdr>
          <w:divsChild>
            <w:div w:id="1940330777">
              <w:marLeft w:val="0"/>
              <w:marRight w:val="0"/>
              <w:marTop w:val="0"/>
              <w:marBottom w:val="0"/>
              <w:divBdr>
                <w:top w:val="none" w:sz="0" w:space="0" w:color="auto"/>
                <w:left w:val="none" w:sz="0" w:space="0" w:color="auto"/>
                <w:bottom w:val="none" w:sz="0" w:space="0" w:color="auto"/>
                <w:right w:val="none" w:sz="0" w:space="0" w:color="auto"/>
              </w:divBdr>
            </w:div>
            <w:div w:id="1562712454">
              <w:marLeft w:val="0"/>
              <w:marRight w:val="0"/>
              <w:marTop w:val="0"/>
              <w:marBottom w:val="0"/>
              <w:divBdr>
                <w:top w:val="none" w:sz="0" w:space="0" w:color="auto"/>
                <w:left w:val="none" w:sz="0" w:space="0" w:color="auto"/>
                <w:bottom w:val="none" w:sz="0" w:space="0" w:color="auto"/>
                <w:right w:val="none" w:sz="0" w:space="0" w:color="auto"/>
              </w:divBdr>
            </w:div>
            <w:div w:id="1108231940">
              <w:marLeft w:val="0"/>
              <w:marRight w:val="0"/>
              <w:marTop w:val="0"/>
              <w:marBottom w:val="0"/>
              <w:divBdr>
                <w:top w:val="none" w:sz="0" w:space="0" w:color="auto"/>
                <w:left w:val="none" w:sz="0" w:space="0" w:color="auto"/>
                <w:bottom w:val="none" w:sz="0" w:space="0" w:color="auto"/>
                <w:right w:val="none" w:sz="0" w:space="0" w:color="auto"/>
              </w:divBdr>
            </w:div>
            <w:div w:id="357967474">
              <w:marLeft w:val="0"/>
              <w:marRight w:val="0"/>
              <w:marTop w:val="0"/>
              <w:marBottom w:val="0"/>
              <w:divBdr>
                <w:top w:val="none" w:sz="0" w:space="0" w:color="auto"/>
                <w:left w:val="none" w:sz="0" w:space="0" w:color="auto"/>
                <w:bottom w:val="none" w:sz="0" w:space="0" w:color="auto"/>
                <w:right w:val="none" w:sz="0" w:space="0" w:color="auto"/>
              </w:divBdr>
            </w:div>
            <w:div w:id="279071663">
              <w:marLeft w:val="0"/>
              <w:marRight w:val="0"/>
              <w:marTop w:val="0"/>
              <w:marBottom w:val="0"/>
              <w:divBdr>
                <w:top w:val="none" w:sz="0" w:space="0" w:color="auto"/>
                <w:left w:val="none" w:sz="0" w:space="0" w:color="auto"/>
                <w:bottom w:val="none" w:sz="0" w:space="0" w:color="auto"/>
                <w:right w:val="none" w:sz="0" w:space="0" w:color="auto"/>
              </w:divBdr>
            </w:div>
            <w:div w:id="2132476069">
              <w:marLeft w:val="0"/>
              <w:marRight w:val="0"/>
              <w:marTop w:val="0"/>
              <w:marBottom w:val="0"/>
              <w:divBdr>
                <w:top w:val="none" w:sz="0" w:space="0" w:color="auto"/>
                <w:left w:val="none" w:sz="0" w:space="0" w:color="auto"/>
                <w:bottom w:val="none" w:sz="0" w:space="0" w:color="auto"/>
                <w:right w:val="none" w:sz="0" w:space="0" w:color="auto"/>
              </w:divBdr>
            </w:div>
            <w:div w:id="1417629612">
              <w:marLeft w:val="0"/>
              <w:marRight w:val="0"/>
              <w:marTop w:val="0"/>
              <w:marBottom w:val="0"/>
              <w:divBdr>
                <w:top w:val="none" w:sz="0" w:space="0" w:color="auto"/>
                <w:left w:val="none" w:sz="0" w:space="0" w:color="auto"/>
                <w:bottom w:val="none" w:sz="0" w:space="0" w:color="auto"/>
                <w:right w:val="none" w:sz="0" w:space="0" w:color="auto"/>
              </w:divBdr>
            </w:div>
            <w:div w:id="1136491693">
              <w:marLeft w:val="0"/>
              <w:marRight w:val="0"/>
              <w:marTop w:val="0"/>
              <w:marBottom w:val="0"/>
              <w:divBdr>
                <w:top w:val="none" w:sz="0" w:space="0" w:color="auto"/>
                <w:left w:val="none" w:sz="0" w:space="0" w:color="auto"/>
                <w:bottom w:val="none" w:sz="0" w:space="0" w:color="auto"/>
                <w:right w:val="none" w:sz="0" w:space="0" w:color="auto"/>
              </w:divBdr>
            </w:div>
            <w:div w:id="2039696356">
              <w:marLeft w:val="0"/>
              <w:marRight w:val="0"/>
              <w:marTop w:val="0"/>
              <w:marBottom w:val="0"/>
              <w:divBdr>
                <w:top w:val="none" w:sz="0" w:space="0" w:color="auto"/>
                <w:left w:val="none" w:sz="0" w:space="0" w:color="auto"/>
                <w:bottom w:val="none" w:sz="0" w:space="0" w:color="auto"/>
                <w:right w:val="none" w:sz="0" w:space="0" w:color="auto"/>
              </w:divBdr>
            </w:div>
            <w:div w:id="1953977482">
              <w:marLeft w:val="0"/>
              <w:marRight w:val="0"/>
              <w:marTop w:val="0"/>
              <w:marBottom w:val="0"/>
              <w:divBdr>
                <w:top w:val="none" w:sz="0" w:space="0" w:color="auto"/>
                <w:left w:val="none" w:sz="0" w:space="0" w:color="auto"/>
                <w:bottom w:val="none" w:sz="0" w:space="0" w:color="auto"/>
                <w:right w:val="none" w:sz="0" w:space="0" w:color="auto"/>
              </w:divBdr>
            </w:div>
            <w:div w:id="1501312871">
              <w:marLeft w:val="0"/>
              <w:marRight w:val="0"/>
              <w:marTop w:val="0"/>
              <w:marBottom w:val="0"/>
              <w:divBdr>
                <w:top w:val="none" w:sz="0" w:space="0" w:color="auto"/>
                <w:left w:val="none" w:sz="0" w:space="0" w:color="auto"/>
                <w:bottom w:val="none" w:sz="0" w:space="0" w:color="auto"/>
                <w:right w:val="none" w:sz="0" w:space="0" w:color="auto"/>
              </w:divBdr>
            </w:div>
            <w:div w:id="940138359">
              <w:marLeft w:val="0"/>
              <w:marRight w:val="0"/>
              <w:marTop w:val="0"/>
              <w:marBottom w:val="0"/>
              <w:divBdr>
                <w:top w:val="none" w:sz="0" w:space="0" w:color="auto"/>
                <w:left w:val="none" w:sz="0" w:space="0" w:color="auto"/>
                <w:bottom w:val="none" w:sz="0" w:space="0" w:color="auto"/>
                <w:right w:val="none" w:sz="0" w:space="0" w:color="auto"/>
              </w:divBdr>
            </w:div>
            <w:div w:id="602031005">
              <w:marLeft w:val="0"/>
              <w:marRight w:val="0"/>
              <w:marTop w:val="0"/>
              <w:marBottom w:val="0"/>
              <w:divBdr>
                <w:top w:val="none" w:sz="0" w:space="0" w:color="auto"/>
                <w:left w:val="none" w:sz="0" w:space="0" w:color="auto"/>
                <w:bottom w:val="none" w:sz="0" w:space="0" w:color="auto"/>
                <w:right w:val="none" w:sz="0" w:space="0" w:color="auto"/>
              </w:divBdr>
            </w:div>
            <w:div w:id="2009482653">
              <w:marLeft w:val="0"/>
              <w:marRight w:val="0"/>
              <w:marTop w:val="0"/>
              <w:marBottom w:val="0"/>
              <w:divBdr>
                <w:top w:val="none" w:sz="0" w:space="0" w:color="auto"/>
                <w:left w:val="none" w:sz="0" w:space="0" w:color="auto"/>
                <w:bottom w:val="none" w:sz="0" w:space="0" w:color="auto"/>
                <w:right w:val="none" w:sz="0" w:space="0" w:color="auto"/>
              </w:divBdr>
            </w:div>
            <w:div w:id="1374962908">
              <w:marLeft w:val="0"/>
              <w:marRight w:val="0"/>
              <w:marTop w:val="0"/>
              <w:marBottom w:val="0"/>
              <w:divBdr>
                <w:top w:val="none" w:sz="0" w:space="0" w:color="auto"/>
                <w:left w:val="none" w:sz="0" w:space="0" w:color="auto"/>
                <w:bottom w:val="none" w:sz="0" w:space="0" w:color="auto"/>
                <w:right w:val="none" w:sz="0" w:space="0" w:color="auto"/>
              </w:divBdr>
            </w:div>
            <w:div w:id="1247030843">
              <w:marLeft w:val="0"/>
              <w:marRight w:val="0"/>
              <w:marTop w:val="0"/>
              <w:marBottom w:val="0"/>
              <w:divBdr>
                <w:top w:val="none" w:sz="0" w:space="0" w:color="auto"/>
                <w:left w:val="none" w:sz="0" w:space="0" w:color="auto"/>
                <w:bottom w:val="none" w:sz="0" w:space="0" w:color="auto"/>
                <w:right w:val="none" w:sz="0" w:space="0" w:color="auto"/>
              </w:divBdr>
            </w:div>
            <w:div w:id="868683306">
              <w:marLeft w:val="0"/>
              <w:marRight w:val="0"/>
              <w:marTop w:val="0"/>
              <w:marBottom w:val="0"/>
              <w:divBdr>
                <w:top w:val="none" w:sz="0" w:space="0" w:color="auto"/>
                <w:left w:val="none" w:sz="0" w:space="0" w:color="auto"/>
                <w:bottom w:val="none" w:sz="0" w:space="0" w:color="auto"/>
                <w:right w:val="none" w:sz="0" w:space="0" w:color="auto"/>
              </w:divBdr>
            </w:div>
            <w:div w:id="1991716483">
              <w:marLeft w:val="0"/>
              <w:marRight w:val="0"/>
              <w:marTop w:val="0"/>
              <w:marBottom w:val="0"/>
              <w:divBdr>
                <w:top w:val="none" w:sz="0" w:space="0" w:color="auto"/>
                <w:left w:val="none" w:sz="0" w:space="0" w:color="auto"/>
                <w:bottom w:val="none" w:sz="0" w:space="0" w:color="auto"/>
                <w:right w:val="none" w:sz="0" w:space="0" w:color="auto"/>
              </w:divBdr>
            </w:div>
            <w:div w:id="2003195382">
              <w:marLeft w:val="0"/>
              <w:marRight w:val="0"/>
              <w:marTop w:val="0"/>
              <w:marBottom w:val="0"/>
              <w:divBdr>
                <w:top w:val="none" w:sz="0" w:space="0" w:color="auto"/>
                <w:left w:val="none" w:sz="0" w:space="0" w:color="auto"/>
                <w:bottom w:val="none" w:sz="0" w:space="0" w:color="auto"/>
                <w:right w:val="none" w:sz="0" w:space="0" w:color="auto"/>
              </w:divBdr>
            </w:div>
          </w:divsChild>
        </w:div>
        <w:div w:id="1764062567">
          <w:marLeft w:val="0"/>
          <w:marRight w:val="0"/>
          <w:marTop w:val="0"/>
          <w:marBottom w:val="0"/>
          <w:divBdr>
            <w:top w:val="none" w:sz="0" w:space="0" w:color="auto"/>
            <w:left w:val="none" w:sz="0" w:space="0" w:color="auto"/>
            <w:bottom w:val="none" w:sz="0" w:space="0" w:color="auto"/>
            <w:right w:val="none" w:sz="0" w:space="0" w:color="auto"/>
          </w:divBdr>
          <w:divsChild>
            <w:div w:id="1867056088">
              <w:marLeft w:val="0"/>
              <w:marRight w:val="0"/>
              <w:marTop w:val="0"/>
              <w:marBottom w:val="0"/>
              <w:divBdr>
                <w:top w:val="none" w:sz="0" w:space="0" w:color="auto"/>
                <w:left w:val="none" w:sz="0" w:space="0" w:color="auto"/>
                <w:bottom w:val="none" w:sz="0" w:space="0" w:color="auto"/>
                <w:right w:val="none" w:sz="0" w:space="0" w:color="auto"/>
              </w:divBdr>
            </w:div>
            <w:div w:id="1953393718">
              <w:marLeft w:val="0"/>
              <w:marRight w:val="0"/>
              <w:marTop w:val="0"/>
              <w:marBottom w:val="0"/>
              <w:divBdr>
                <w:top w:val="none" w:sz="0" w:space="0" w:color="auto"/>
                <w:left w:val="none" w:sz="0" w:space="0" w:color="auto"/>
                <w:bottom w:val="none" w:sz="0" w:space="0" w:color="auto"/>
                <w:right w:val="none" w:sz="0" w:space="0" w:color="auto"/>
              </w:divBdr>
            </w:div>
            <w:div w:id="180903241">
              <w:marLeft w:val="0"/>
              <w:marRight w:val="0"/>
              <w:marTop w:val="0"/>
              <w:marBottom w:val="0"/>
              <w:divBdr>
                <w:top w:val="none" w:sz="0" w:space="0" w:color="auto"/>
                <w:left w:val="none" w:sz="0" w:space="0" w:color="auto"/>
                <w:bottom w:val="none" w:sz="0" w:space="0" w:color="auto"/>
                <w:right w:val="none" w:sz="0" w:space="0" w:color="auto"/>
              </w:divBdr>
            </w:div>
            <w:div w:id="500392010">
              <w:marLeft w:val="0"/>
              <w:marRight w:val="0"/>
              <w:marTop w:val="0"/>
              <w:marBottom w:val="0"/>
              <w:divBdr>
                <w:top w:val="none" w:sz="0" w:space="0" w:color="auto"/>
                <w:left w:val="none" w:sz="0" w:space="0" w:color="auto"/>
                <w:bottom w:val="none" w:sz="0" w:space="0" w:color="auto"/>
                <w:right w:val="none" w:sz="0" w:space="0" w:color="auto"/>
              </w:divBdr>
            </w:div>
            <w:div w:id="32310192">
              <w:marLeft w:val="0"/>
              <w:marRight w:val="0"/>
              <w:marTop w:val="0"/>
              <w:marBottom w:val="0"/>
              <w:divBdr>
                <w:top w:val="none" w:sz="0" w:space="0" w:color="auto"/>
                <w:left w:val="none" w:sz="0" w:space="0" w:color="auto"/>
                <w:bottom w:val="none" w:sz="0" w:space="0" w:color="auto"/>
                <w:right w:val="none" w:sz="0" w:space="0" w:color="auto"/>
              </w:divBdr>
            </w:div>
            <w:div w:id="1567836197">
              <w:marLeft w:val="0"/>
              <w:marRight w:val="0"/>
              <w:marTop w:val="0"/>
              <w:marBottom w:val="0"/>
              <w:divBdr>
                <w:top w:val="none" w:sz="0" w:space="0" w:color="auto"/>
                <w:left w:val="none" w:sz="0" w:space="0" w:color="auto"/>
                <w:bottom w:val="none" w:sz="0" w:space="0" w:color="auto"/>
                <w:right w:val="none" w:sz="0" w:space="0" w:color="auto"/>
              </w:divBdr>
            </w:div>
            <w:div w:id="347295932">
              <w:marLeft w:val="0"/>
              <w:marRight w:val="0"/>
              <w:marTop w:val="0"/>
              <w:marBottom w:val="0"/>
              <w:divBdr>
                <w:top w:val="none" w:sz="0" w:space="0" w:color="auto"/>
                <w:left w:val="none" w:sz="0" w:space="0" w:color="auto"/>
                <w:bottom w:val="none" w:sz="0" w:space="0" w:color="auto"/>
                <w:right w:val="none" w:sz="0" w:space="0" w:color="auto"/>
              </w:divBdr>
            </w:div>
            <w:div w:id="541283598">
              <w:marLeft w:val="0"/>
              <w:marRight w:val="0"/>
              <w:marTop w:val="0"/>
              <w:marBottom w:val="0"/>
              <w:divBdr>
                <w:top w:val="none" w:sz="0" w:space="0" w:color="auto"/>
                <w:left w:val="none" w:sz="0" w:space="0" w:color="auto"/>
                <w:bottom w:val="none" w:sz="0" w:space="0" w:color="auto"/>
                <w:right w:val="none" w:sz="0" w:space="0" w:color="auto"/>
              </w:divBdr>
            </w:div>
            <w:div w:id="1198936005">
              <w:marLeft w:val="0"/>
              <w:marRight w:val="0"/>
              <w:marTop w:val="0"/>
              <w:marBottom w:val="0"/>
              <w:divBdr>
                <w:top w:val="none" w:sz="0" w:space="0" w:color="auto"/>
                <w:left w:val="none" w:sz="0" w:space="0" w:color="auto"/>
                <w:bottom w:val="none" w:sz="0" w:space="0" w:color="auto"/>
                <w:right w:val="none" w:sz="0" w:space="0" w:color="auto"/>
              </w:divBdr>
            </w:div>
            <w:div w:id="169804375">
              <w:marLeft w:val="0"/>
              <w:marRight w:val="0"/>
              <w:marTop w:val="0"/>
              <w:marBottom w:val="0"/>
              <w:divBdr>
                <w:top w:val="none" w:sz="0" w:space="0" w:color="auto"/>
                <w:left w:val="none" w:sz="0" w:space="0" w:color="auto"/>
                <w:bottom w:val="none" w:sz="0" w:space="0" w:color="auto"/>
                <w:right w:val="none" w:sz="0" w:space="0" w:color="auto"/>
              </w:divBdr>
            </w:div>
            <w:div w:id="560678128">
              <w:marLeft w:val="0"/>
              <w:marRight w:val="0"/>
              <w:marTop w:val="0"/>
              <w:marBottom w:val="0"/>
              <w:divBdr>
                <w:top w:val="none" w:sz="0" w:space="0" w:color="auto"/>
                <w:left w:val="none" w:sz="0" w:space="0" w:color="auto"/>
                <w:bottom w:val="none" w:sz="0" w:space="0" w:color="auto"/>
                <w:right w:val="none" w:sz="0" w:space="0" w:color="auto"/>
              </w:divBdr>
            </w:div>
            <w:div w:id="248853162">
              <w:marLeft w:val="0"/>
              <w:marRight w:val="0"/>
              <w:marTop w:val="0"/>
              <w:marBottom w:val="0"/>
              <w:divBdr>
                <w:top w:val="none" w:sz="0" w:space="0" w:color="auto"/>
                <w:left w:val="none" w:sz="0" w:space="0" w:color="auto"/>
                <w:bottom w:val="none" w:sz="0" w:space="0" w:color="auto"/>
                <w:right w:val="none" w:sz="0" w:space="0" w:color="auto"/>
              </w:divBdr>
            </w:div>
            <w:div w:id="1453404282">
              <w:marLeft w:val="0"/>
              <w:marRight w:val="0"/>
              <w:marTop w:val="0"/>
              <w:marBottom w:val="0"/>
              <w:divBdr>
                <w:top w:val="none" w:sz="0" w:space="0" w:color="auto"/>
                <w:left w:val="none" w:sz="0" w:space="0" w:color="auto"/>
                <w:bottom w:val="none" w:sz="0" w:space="0" w:color="auto"/>
                <w:right w:val="none" w:sz="0" w:space="0" w:color="auto"/>
              </w:divBdr>
            </w:div>
            <w:div w:id="684139673">
              <w:marLeft w:val="0"/>
              <w:marRight w:val="0"/>
              <w:marTop w:val="0"/>
              <w:marBottom w:val="0"/>
              <w:divBdr>
                <w:top w:val="none" w:sz="0" w:space="0" w:color="auto"/>
                <w:left w:val="none" w:sz="0" w:space="0" w:color="auto"/>
                <w:bottom w:val="none" w:sz="0" w:space="0" w:color="auto"/>
                <w:right w:val="none" w:sz="0" w:space="0" w:color="auto"/>
              </w:divBdr>
            </w:div>
            <w:div w:id="237832879">
              <w:marLeft w:val="0"/>
              <w:marRight w:val="0"/>
              <w:marTop w:val="0"/>
              <w:marBottom w:val="0"/>
              <w:divBdr>
                <w:top w:val="none" w:sz="0" w:space="0" w:color="auto"/>
                <w:left w:val="none" w:sz="0" w:space="0" w:color="auto"/>
                <w:bottom w:val="none" w:sz="0" w:space="0" w:color="auto"/>
                <w:right w:val="none" w:sz="0" w:space="0" w:color="auto"/>
              </w:divBdr>
            </w:div>
            <w:div w:id="278806278">
              <w:marLeft w:val="0"/>
              <w:marRight w:val="0"/>
              <w:marTop w:val="0"/>
              <w:marBottom w:val="0"/>
              <w:divBdr>
                <w:top w:val="none" w:sz="0" w:space="0" w:color="auto"/>
                <w:left w:val="none" w:sz="0" w:space="0" w:color="auto"/>
                <w:bottom w:val="none" w:sz="0" w:space="0" w:color="auto"/>
                <w:right w:val="none" w:sz="0" w:space="0" w:color="auto"/>
              </w:divBdr>
            </w:div>
            <w:div w:id="2029795918">
              <w:marLeft w:val="0"/>
              <w:marRight w:val="0"/>
              <w:marTop w:val="0"/>
              <w:marBottom w:val="0"/>
              <w:divBdr>
                <w:top w:val="none" w:sz="0" w:space="0" w:color="auto"/>
                <w:left w:val="none" w:sz="0" w:space="0" w:color="auto"/>
                <w:bottom w:val="none" w:sz="0" w:space="0" w:color="auto"/>
                <w:right w:val="none" w:sz="0" w:space="0" w:color="auto"/>
              </w:divBdr>
            </w:div>
            <w:div w:id="245261712">
              <w:marLeft w:val="0"/>
              <w:marRight w:val="0"/>
              <w:marTop w:val="0"/>
              <w:marBottom w:val="0"/>
              <w:divBdr>
                <w:top w:val="none" w:sz="0" w:space="0" w:color="auto"/>
                <w:left w:val="none" w:sz="0" w:space="0" w:color="auto"/>
                <w:bottom w:val="none" w:sz="0" w:space="0" w:color="auto"/>
                <w:right w:val="none" w:sz="0" w:space="0" w:color="auto"/>
              </w:divBdr>
            </w:div>
            <w:div w:id="1091781223">
              <w:marLeft w:val="0"/>
              <w:marRight w:val="0"/>
              <w:marTop w:val="0"/>
              <w:marBottom w:val="0"/>
              <w:divBdr>
                <w:top w:val="none" w:sz="0" w:space="0" w:color="auto"/>
                <w:left w:val="none" w:sz="0" w:space="0" w:color="auto"/>
                <w:bottom w:val="none" w:sz="0" w:space="0" w:color="auto"/>
                <w:right w:val="none" w:sz="0" w:space="0" w:color="auto"/>
              </w:divBdr>
            </w:div>
            <w:div w:id="949582556">
              <w:marLeft w:val="0"/>
              <w:marRight w:val="0"/>
              <w:marTop w:val="0"/>
              <w:marBottom w:val="0"/>
              <w:divBdr>
                <w:top w:val="none" w:sz="0" w:space="0" w:color="auto"/>
                <w:left w:val="none" w:sz="0" w:space="0" w:color="auto"/>
                <w:bottom w:val="none" w:sz="0" w:space="0" w:color="auto"/>
                <w:right w:val="none" w:sz="0" w:space="0" w:color="auto"/>
              </w:divBdr>
            </w:div>
          </w:divsChild>
        </w:div>
        <w:div w:id="1441871346">
          <w:marLeft w:val="0"/>
          <w:marRight w:val="0"/>
          <w:marTop w:val="0"/>
          <w:marBottom w:val="0"/>
          <w:divBdr>
            <w:top w:val="none" w:sz="0" w:space="0" w:color="auto"/>
            <w:left w:val="none" w:sz="0" w:space="0" w:color="auto"/>
            <w:bottom w:val="none" w:sz="0" w:space="0" w:color="auto"/>
            <w:right w:val="none" w:sz="0" w:space="0" w:color="auto"/>
          </w:divBdr>
          <w:divsChild>
            <w:div w:id="1815754839">
              <w:marLeft w:val="0"/>
              <w:marRight w:val="0"/>
              <w:marTop w:val="0"/>
              <w:marBottom w:val="0"/>
              <w:divBdr>
                <w:top w:val="none" w:sz="0" w:space="0" w:color="auto"/>
                <w:left w:val="none" w:sz="0" w:space="0" w:color="auto"/>
                <w:bottom w:val="none" w:sz="0" w:space="0" w:color="auto"/>
                <w:right w:val="none" w:sz="0" w:space="0" w:color="auto"/>
              </w:divBdr>
            </w:div>
            <w:div w:id="1943562841">
              <w:marLeft w:val="0"/>
              <w:marRight w:val="0"/>
              <w:marTop w:val="0"/>
              <w:marBottom w:val="0"/>
              <w:divBdr>
                <w:top w:val="none" w:sz="0" w:space="0" w:color="auto"/>
                <w:left w:val="none" w:sz="0" w:space="0" w:color="auto"/>
                <w:bottom w:val="none" w:sz="0" w:space="0" w:color="auto"/>
                <w:right w:val="none" w:sz="0" w:space="0" w:color="auto"/>
              </w:divBdr>
            </w:div>
            <w:div w:id="172763564">
              <w:marLeft w:val="0"/>
              <w:marRight w:val="0"/>
              <w:marTop w:val="0"/>
              <w:marBottom w:val="0"/>
              <w:divBdr>
                <w:top w:val="none" w:sz="0" w:space="0" w:color="auto"/>
                <w:left w:val="none" w:sz="0" w:space="0" w:color="auto"/>
                <w:bottom w:val="none" w:sz="0" w:space="0" w:color="auto"/>
                <w:right w:val="none" w:sz="0" w:space="0" w:color="auto"/>
              </w:divBdr>
            </w:div>
            <w:div w:id="1163663348">
              <w:marLeft w:val="0"/>
              <w:marRight w:val="0"/>
              <w:marTop w:val="0"/>
              <w:marBottom w:val="0"/>
              <w:divBdr>
                <w:top w:val="none" w:sz="0" w:space="0" w:color="auto"/>
                <w:left w:val="none" w:sz="0" w:space="0" w:color="auto"/>
                <w:bottom w:val="none" w:sz="0" w:space="0" w:color="auto"/>
                <w:right w:val="none" w:sz="0" w:space="0" w:color="auto"/>
              </w:divBdr>
            </w:div>
            <w:div w:id="908923669">
              <w:marLeft w:val="0"/>
              <w:marRight w:val="0"/>
              <w:marTop w:val="0"/>
              <w:marBottom w:val="0"/>
              <w:divBdr>
                <w:top w:val="none" w:sz="0" w:space="0" w:color="auto"/>
                <w:left w:val="none" w:sz="0" w:space="0" w:color="auto"/>
                <w:bottom w:val="none" w:sz="0" w:space="0" w:color="auto"/>
                <w:right w:val="none" w:sz="0" w:space="0" w:color="auto"/>
              </w:divBdr>
            </w:div>
            <w:div w:id="1106850778">
              <w:marLeft w:val="0"/>
              <w:marRight w:val="0"/>
              <w:marTop w:val="0"/>
              <w:marBottom w:val="0"/>
              <w:divBdr>
                <w:top w:val="none" w:sz="0" w:space="0" w:color="auto"/>
                <w:left w:val="none" w:sz="0" w:space="0" w:color="auto"/>
                <w:bottom w:val="none" w:sz="0" w:space="0" w:color="auto"/>
                <w:right w:val="none" w:sz="0" w:space="0" w:color="auto"/>
              </w:divBdr>
            </w:div>
            <w:div w:id="1669750269">
              <w:marLeft w:val="0"/>
              <w:marRight w:val="0"/>
              <w:marTop w:val="0"/>
              <w:marBottom w:val="0"/>
              <w:divBdr>
                <w:top w:val="none" w:sz="0" w:space="0" w:color="auto"/>
                <w:left w:val="none" w:sz="0" w:space="0" w:color="auto"/>
                <w:bottom w:val="none" w:sz="0" w:space="0" w:color="auto"/>
                <w:right w:val="none" w:sz="0" w:space="0" w:color="auto"/>
              </w:divBdr>
            </w:div>
            <w:div w:id="1099253421">
              <w:marLeft w:val="0"/>
              <w:marRight w:val="0"/>
              <w:marTop w:val="0"/>
              <w:marBottom w:val="0"/>
              <w:divBdr>
                <w:top w:val="none" w:sz="0" w:space="0" w:color="auto"/>
                <w:left w:val="none" w:sz="0" w:space="0" w:color="auto"/>
                <w:bottom w:val="none" w:sz="0" w:space="0" w:color="auto"/>
                <w:right w:val="none" w:sz="0" w:space="0" w:color="auto"/>
              </w:divBdr>
            </w:div>
            <w:div w:id="643391890">
              <w:marLeft w:val="0"/>
              <w:marRight w:val="0"/>
              <w:marTop w:val="0"/>
              <w:marBottom w:val="0"/>
              <w:divBdr>
                <w:top w:val="none" w:sz="0" w:space="0" w:color="auto"/>
                <w:left w:val="none" w:sz="0" w:space="0" w:color="auto"/>
                <w:bottom w:val="none" w:sz="0" w:space="0" w:color="auto"/>
                <w:right w:val="none" w:sz="0" w:space="0" w:color="auto"/>
              </w:divBdr>
            </w:div>
            <w:div w:id="1213227095">
              <w:marLeft w:val="0"/>
              <w:marRight w:val="0"/>
              <w:marTop w:val="0"/>
              <w:marBottom w:val="0"/>
              <w:divBdr>
                <w:top w:val="none" w:sz="0" w:space="0" w:color="auto"/>
                <w:left w:val="none" w:sz="0" w:space="0" w:color="auto"/>
                <w:bottom w:val="none" w:sz="0" w:space="0" w:color="auto"/>
                <w:right w:val="none" w:sz="0" w:space="0" w:color="auto"/>
              </w:divBdr>
            </w:div>
            <w:div w:id="85614625">
              <w:marLeft w:val="0"/>
              <w:marRight w:val="0"/>
              <w:marTop w:val="0"/>
              <w:marBottom w:val="0"/>
              <w:divBdr>
                <w:top w:val="none" w:sz="0" w:space="0" w:color="auto"/>
                <w:left w:val="none" w:sz="0" w:space="0" w:color="auto"/>
                <w:bottom w:val="none" w:sz="0" w:space="0" w:color="auto"/>
                <w:right w:val="none" w:sz="0" w:space="0" w:color="auto"/>
              </w:divBdr>
            </w:div>
            <w:div w:id="18718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38127">
      <w:bodyDiv w:val="1"/>
      <w:marLeft w:val="0"/>
      <w:marRight w:val="0"/>
      <w:marTop w:val="0"/>
      <w:marBottom w:val="0"/>
      <w:divBdr>
        <w:top w:val="none" w:sz="0" w:space="0" w:color="auto"/>
        <w:left w:val="none" w:sz="0" w:space="0" w:color="auto"/>
        <w:bottom w:val="none" w:sz="0" w:space="0" w:color="auto"/>
        <w:right w:val="none" w:sz="0" w:space="0" w:color="auto"/>
      </w:divBdr>
      <w:divsChild>
        <w:div w:id="1001355303">
          <w:marLeft w:val="0"/>
          <w:marRight w:val="0"/>
          <w:marTop w:val="0"/>
          <w:marBottom w:val="0"/>
          <w:divBdr>
            <w:top w:val="none" w:sz="0" w:space="0" w:color="auto"/>
            <w:left w:val="none" w:sz="0" w:space="0" w:color="auto"/>
            <w:bottom w:val="none" w:sz="0" w:space="0" w:color="auto"/>
            <w:right w:val="none" w:sz="0" w:space="0" w:color="auto"/>
          </w:divBdr>
        </w:div>
        <w:div w:id="671371018">
          <w:marLeft w:val="0"/>
          <w:marRight w:val="0"/>
          <w:marTop w:val="0"/>
          <w:marBottom w:val="0"/>
          <w:divBdr>
            <w:top w:val="none" w:sz="0" w:space="0" w:color="auto"/>
            <w:left w:val="none" w:sz="0" w:space="0" w:color="auto"/>
            <w:bottom w:val="none" w:sz="0" w:space="0" w:color="auto"/>
            <w:right w:val="none" w:sz="0" w:space="0" w:color="auto"/>
          </w:divBdr>
        </w:div>
        <w:div w:id="1619754059">
          <w:marLeft w:val="0"/>
          <w:marRight w:val="0"/>
          <w:marTop w:val="0"/>
          <w:marBottom w:val="0"/>
          <w:divBdr>
            <w:top w:val="none" w:sz="0" w:space="0" w:color="auto"/>
            <w:left w:val="none" w:sz="0" w:space="0" w:color="auto"/>
            <w:bottom w:val="none" w:sz="0" w:space="0" w:color="auto"/>
            <w:right w:val="none" w:sz="0" w:space="0" w:color="auto"/>
          </w:divBdr>
        </w:div>
        <w:div w:id="1920290493">
          <w:marLeft w:val="0"/>
          <w:marRight w:val="0"/>
          <w:marTop w:val="0"/>
          <w:marBottom w:val="0"/>
          <w:divBdr>
            <w:top w:val="none" w:sz="0" w:space="0" w:color="auto"/>
            <w:left w:val="none" w:sz="0" w:space="0" w:color="auto"/>
            <w:bottom w:val="none" w:sz="0" w:space="0" w:color="auto"/>
            <w:right w:val="none" w:sz="0" w:space="0" w:color="auto"/>
          </w:divBdr>
        </w:div>
        <w:div w:id="1504515117">
          <w:marLeft w:val="0"/>
          <w:marRight w:val="0"/>
          <w:marTop w:val="0"/>
          <w:marBottom w:val="0"/>
          <w:divBdr>
            <w:top w:val="none" w:sz="0" w:space="0" w:color="auto"/>
            <w:left w:val="none" w:sz="0" w:space="0" w:color="auto"/>
            <w:bottom w:val="none" w:sz="0" w:space="0" w:color="auto"/>
            <w:right w:val="none" w:sz="0" w:space="0" w:color="auto"/>
          </w:divBdr>
        </w:div>
        <w:div w:id="399407245">
          <w:marLeft w:val="0"/>
          <w:marRight w:val="0"/>
          <w:marTop w:val="0"/>
          <w:marBottom w:val="0"/>
          <w:divBdr>
            <w:top w:val="none" w:sz="0" w:space="0" w:color="auto"/>
            <w:left w:val="none" w:sz="0" w:space="0" w:color="auto"/>
            <w:bottom w:val="none" w:sz="0" w:space="0" w:color="auto"/>
            <w:right w:val="none" w:sz="0" w:space="0" w:color="auto"/>
          </w:divBdr>
        </w:div>
        <w:div w:id="1660690055">
          <w:marLeft w:val="0"/>
          <w:marRight w:val="0"/>
          <w:marTop w:val="0"/>
          <w:marBottom w:val="0"/>
          <w:divBdr>
            <w:top w:val="none" w:sz="0" w:space="0" w:color="auto"/>
            <w:left w:val="none" w:sz="0" w:space="0" w:color="auto"/>
            <w:bottom w:val="none" w:sz="0" w:space="0" w:color="auto"/>
            <w:right w:val="none" w:sz="0" w:space="0" w:color="auto"/>
          </w:divBdr>
        </w:div>
        <w:div w:id="563100519">
          <w:marLeft w:val="0"/>
          <w:marRight w:val="0"/>
          <w:marTop w:val="0"/>
          <w:marBottom w:val="0"/>
          <w:divBdr>
            <w:top w:val="none" w:sz="0" w:space="0" w:color="auto"/>
            <w:left w:val="none" w:sz="0" w:space="0" w:color="auto"/>
            <w:bottom w:val="none" w:sz="0" w:space="0" w:color="auto"/>
            <w:right w:val="none" w:sz="0" w:space="0" w:color="auto"/>
          </w:divBdr>
        </w:div>
        <w:div w:id="1729913518">
          <w:marLeft w:val="0"/>
          <w:marRight w:val="0"/>
          <w:marTop w:val="0"/>
          <w:marBottom w:val="0"/>
          <w:divBdr>
            <w:top w:val="none" w:sz="0" w:space="0" w:color="auto"/>
            <w:left w:val="none" w:sz="0" w:space="0" w:color="auto"/>
            <w:bottom w:val="none" w:sz="0" w:space="0" w:color="auto"/>
            <w:right w:val="none" w:sz="0" w:space="0" w:color="auto"/>
          </w:divBdr>
        </w:div>
        <w:div w:id="1376850179">
          <w:marLeft w:val="0"/>
          <w:marRight w:val="0"/>
          <w:marTop w:val="0"/>
          <w:marBottom w:val="0"/>
          <w:divBdr>
            <w:top w:val="none" w:sz="0" w:space="0" w:color="auto"/>
            <w:left w:val="none" w:sz="0" w:space="0" w:color="auto"/>
            <w:bottom w:val="none" w:sz="0" w:space="0" w:color="auto"/>
            <w:right w:val="none" w:sz="0" w:space="0" w:color="auto"/>
          </w:divBdr>
        </w:div>
        <w:div w:id="1030497931">
          <w:marLeft w:val="0"/>
          <w:marRight w:val="0"/>
          <w:marTop w:val="0"/>
          <w:marBottom w:val="0"/>
          <w:divBdr>
            <w:top w:val="none" w:sz="0" w:space="0" w:color="auto"/>
            <w:left w:val="none" w:sz="0" w:space="0" w:color="auto"/>
            <w:bottom w:val="none" w:sz="0" w:space="0" w:color="auto"/>
            <w:right w:val="none" w:sz="0" w:space="0" w:color="auto"/>
          </w:divBdr>
        </w:div>
        <w:div w:id="1161578205">
          <w:marLeft w:val="0"/>
          <w:marRight w:val="0"/>
          <w:marTop w:val="0"/>
          <w:marBottom w:val="0"/>
          <w:divBdr>
            <w:top w:val="none" w:sz="0" w:space="0" w:color="auto"/>
            <w:left w:val="none" w:sz="0" w:space="0" w:color="auto"/>
            <w:bottom w:val="none" w:sz="0" w:space="0" w:color="auto"/>
            <w:right w:val="none" w:sz="0" w:space="0" w:color="auto"/>
          </w:divBdr>
        </w:div>
        <w:div w:id="771700962">
          <w:marLeft w:val="0"/>
          <w:marRight w:val="0"/>
          <w:marTop w:val="0"/>
          <w:marBottom w:val="0"/>
          <w:divBdr>
            <w:top w:val="none" w:sz="0" w:space="0" w:color="auto"/>
            <w:left w:val="none" w:sz="0" w:space="0" w:color="auto"/>
            <w:bottom w:val="none" w:sz="0" w:space="0" w:color="auto"/>
            <w:right w:val="none" w:sz="0" w:space="0" w:color="auto"/>
          </w:divBdr>
        </w:div>
        <w:div w:id="1057239269">
          <w:marLeft w:val="0"/>
          <w:marRight w:val="0"/>
          <w:marTop w:val="0"/>
          <w:marBottom w:val="0"/>
          <w:divBdr>
            <w:top w:val="none" w:sz="0" w:space="0" w:color="auto"/>
            <w:left w:val="none" w:sz="0" w:space="0" w:color="auto"/>
            <w:bottom w:val="none" w:sz="0" w:space="0" w:color="auto"/>
            <w:right w:val="none" w:sz="0" w:space="0" w:color="auto"/>
          </w:divBdr>
        </w:div>
        <w:div w:id="1156144606">
          <w:marLeft w:val="0"/>
          <w:marRight w:val="0"/>
          <w:marTop w:val="0"/>
          <w:marBottom w:val="0"/>
          <w:divBdr>
            <w:top w:val="none" w:sz="0" w:space="0" w:color="auto"/>
            <w:left w:val="none" w:sz="0" w:space="0" w:color="auto"/>
            <w:bottom w:val="none" w:sz="0" w:space="0" w:color="auto"/>
            <w:right w:val="none" w:sz="0" w:space="0" w:color="auto"/>
          </w:divBdr>
        </w:div>
      </w:divsChild>
    </w:div>
    <w:div w:id="1102527137">
      <w:bodyDiv w:val="1"/>
      <w:marLeft w:val="0"/>
      <w:marRight w:val="0"/>
      <w:marTop w:val="0"/>
      <w:marBottom w:val="0"/>
      <w:divBdr>
        <w:top w:val="none" w:sz="0" w:space="0" w:color="auto"/>
        <w:left w:val="none" w:sz="0" w:space="0" w:color="auto"/>
        <w:bottom w:val="none" w:sz="0" w:space="0" w:color="auto"/>
        <w:right w:val="none" w:sz="0" w:space="0" w:color="auto"/>
      </w:divBdr>
      <w:divsChild>
        <w:div w:id="411586432">
          <w:marLeft w:val="0"/>
          <w:marRight w:val="0"/>
          <w:marTop w:val="0"/>
          <w:marBottom w:val="0"/>
          <w:divBdr>
            <w:top w:val="none" w:sz="0" w:space="0" w:color="auto"/>
            <w:left w:val="none" w:sz="0" w:space="0" w:color="auto"/>
            <w:bottom w:val="none" w:sz="0" w:space="0" w:color="auto"/>
            <w:right w:val="none" w:sz="0" w:space="0" w:color="auto"/>
          </w:divBdr>
        </w:div>
        <w:div w:id="273367444">
          <w:marLeft w:val="0"/>
          <w:marRight w:val="0"/>
          <w:marTop w:val="0"/>
          <w:marBottom w:val="0"/>
          <w:divBdr>
            <w:top w:val="none" w:sz="0" w:space="0" w:color="auto"/>
            <w:left w:val="none" w:sz="0" w:space="0" w:color="auto"/>
            <w:bottom w:val="none" w:sz="0" w:space="0" w:color="auto"/>
            <w:right w:val="none" w:sz="0" w:space="0" w:color="auto"/>
          </w:divBdr>
        </w:div>
        <w:div w:id="1656757186">
          <w:marLeft w:val="0"/>
          <w:marRight w:val="0"/>
          <w:marTop w:val="0"/>
          <w:marBottom w:val="0"/>
          <w:divBdr>
            <w:top w:val="none" w:sz="0" w:space="0" w:color="auto"/>
            <w:left w:val="none" w:sz="0" w:space="0" w:color="auto"/>
            <w:bottom w:val="none" w:sz="0" w:space="0" w:color="auto"/>
            <w:right w:val="none" w:sz="0" w:space="0" w:color="auto"/>
          </w:divBdr>
        </w:div>
        <w:div w:id="1710446870">
          <w:marLeft w:val="0"/>
          <w:marRight w:val="0"/>
          <w:marTop w:val="0"/>
          <w:marBottom w:val="0"/>
          <w:divBdr>
            <w:top w:val="none" w:sz="0" w:space="0" w:color="auto"/>
            <w:left w:val="none" w:sz="0" w:space="0" w:color="auto"/>
            <w:bottom w:val="none" w:sz="0" w:space="0" w:color="auto"/>
            <w:right w:val="none" w:sz="0" w:space="0" w:color="auto"/>
          </w:divBdr>
        </w:div>
        <w:div w:id="1282109110">
          <w:marLeft w:val="0"/>
          <w:marRight w:val="0"/>
          <w:marTop w:val="0"/>
          <w:marBottom w:val="0"/>
          <w:divBdr>
            <w:top w:val="none" w:sz="0" w:space="0" w:color="auto"/>
            <w:left w:val="none" w:sz="0" w:space="0" w:color="auto"/>
            <w:bottom w:val="none" w:sz="0" w:space="0" w:color="auto"/>
            <w:right w:val="none" w:sz="0" w:space="0" w:color="auto"/>
          </w:divBdr>
        </w:div>
        <w:div w:id="1469057185">
          <w:marLeft w:val="0"/>
          <w:marRight w:val="0"/>
          <w:marTop w:val="0"/>
          <w:marBottom w:val="0"/>
          <w:divBdr>
            <w:top w:val="none" w:sz="0" w:space="0" w:color="auto"/>
            <w:left w:val="none" w:sz="0" w:space="0" w:color="auto"/>
            <w:bottom w:val="none" w:sz="0" w:space="0" w:color="auto"/>
            <w:right w:val="none" w:sz="0" w:space="0" w:color="auto"/>
          </w:divBdr>
        </w:div>
        <w:div w:id="24523184">
          <w:marLeft w:val="0"/>
          <w:marRight w:val="0"/>
          <w:marTop w:val="0"/>
          <w:marBottom w:val="0"/>
          <w:divBdr>
            <w:top w:val="none" w:sz="0" w:space="0" w:color="auto"/>
            <w:left w:val="none" w:sz="0" w:space="0" w:color="auto"/>
            <w:bottom w:val="none" w:sz="0" w:space="0" w:color="auto"/>
            <w:right w:val="none" w:sz="0" w:space="0" w:color="auto"/>
          </w:divBdr>
        </w:div>
      </w:divsChild>
    </w:div>
    <w:div w:id="1719085386">
      <w:bodyDiv w:val="1"/>
      <w:marLeft w:val="0"/>
      <w:marRight w:val="0"/>
      <w:marTop w:val="0"/>
      <w:marBottom w:val="0"/>
      <w:divBdr>
        <w:top w:val="none" w:sz="0" w:space="0" w:color="auto"/>
        <w:left w:val="none" w:sz="0" w:space="0" w:color="auto"/>
        <w:bottom w:val="none" w:sz="0" w:space="0" w:color="auto"/>
        <w:right w:val="none" w:sz="0" w:space="0" w:color="auto"/>
      </w:divBdr>
      <w:divsChild>
        <w:div w:id="1442147571">
          <w:marLeft w:val="0"/>
          <w:marRight w:val="0"/>
          <w:marTop w:val="0"/>
          <w:marBottom w:val="0"/>
          <w:divBdr>
            <w:top w:val="none" w:sz="0" w:space="0" w:color="auto"/>
            <w:left w:val="none" w:sz="0" w:space="0" w:color="auto"/>
            <w:bottom w:val="none" w:sz="0" w:space="0" w:color="auto"/>
            <w:right w:val="none" w:sz="0" w:space="0" w:color="auto"/>
          </w:divBdr>
        </w:div>
        <w:div w:id="1054347936">
          <w:marLeft w:val="0"/>
          <w:marRight w:val="0"/>
          <w:marTop w:val="0"/>
          <w:marBottom w:val="0"/>
          <w:divBdr>
            <w:top w:val="none" w:sz="0" w:space="0" w:color="auto"/>
            <w:left w:val="none" w:sz="0" w:space="0" w:color="auto"/>
            <w:bottom w:val="none" w:sz="0" w:space="0" w:color="auto"/>
            <w:right w:val="none" w:sz="0" w:space="0" w:color="auto"/>
          </w:divBdr>
        </w:div>
        <w:div w:id="433788196">
          <w:marLeft w:val="0"/>
          <w:marRight w:val="0"/>
          <w:marTop w:val="0"/>
          <w:marBottom w:val="0"/>
          <w:divBdr>
            <w:top w:val="none" w:sz="0" w:space="0" w:color="auto"/>
            <w:left w:val="none" w:sz="0" w:space="0" w:color="auto"/>
            <w:bottom w:val="none" w:sz="0" w:space="0" w:color="auto"/>
            <w:right w:val="none" w:sz="0" w:space="0" w:color="auto"/>
          </w:divBdr>
        </w:div>
        <w:div w:id="340084723">
          <w:marLeft w:val="0"/>
          <w:marRight w:val="0"/>
          <w:marTop w:val="0"/>
          <w:marBottom w:val="0"/>
          <w:divBdr>
            <w:top w:val="none" w:sz="0" w:space="0" w:color="auto"/>
            <w:left w:val="none" w:sz="0" w:space="0" w:color="auto"/>
            <w:bottom w:val="none" w:sz="0" w:space="0" w:color="auto"/>
            <w:right w:val="none" w:sz="0" w:space="0" w:color="auto"/>
          </w:divBdr>
        </w:div>
        <w:div w:id="1130246043">
          <w:marLeft w:val="0"/>
          <w:marRight w:val="0"/>
          <w:marTop w:val="0"/>
          <w:marBottom w:val="0"/>
          <w:divBdr>
            <w:top w:val="none" w:sz="0" w:space="0" w:color="auto"/>
            <w:left w:val="none" w:sz="0" w:space="0" w:color="auto"/>
            <w:bottom w:val="none" w:sz="0" w:space="0" w:color="auto"/>
            <w:right w:val="none" w:sz="0" w:space="0" w:color="auto"/>
          </w:divBdr>
        </w:div>
        <w:div w:id="1955087830">
          <w:marLeft w:val="0"/>
          <w:marRight w:val="0"/>
          <w:marTop w:val="0"/>
          <w:marBottom w:val="0"/>
          <w:divBdr>
            <w:top w:val="none" w:sz="0" w:space="0" w:color="auto"/>
            <w:left w:val="none" w:sz="0" w:space="0" w:color="auto"/>
            <w:bottom w:val="none" w:sz="0" w:space="0" w:color="auto"/>
            <w:right w:val="none" w:sz="0" w:space="0" w:color="auto"/>
          </w:divBdr>
        </w:div>
        <w:div w:id="1104109346">
          <w:marLeft w:val="0"/>
          <w:marRight w:val="0"/>
          <w:marTop w:val="0"/>
          <w:marBottom w:val="0"/>
          <w:divBdr>
            <w:top w:val="none" w:sz="0" w:space="0" w:color="auto"/>
            <w:left w:val="none" w:sz="0" w:space="0" w:color="auto"/>
            <w:bottom w:val="none" w:sz="0" w:space="0" w:color="auto"/>
            <w:right w:val="none" w:sz="0" w:space="0" w:color="auto"/>
          </w:divBdr>
        </w:div>
        <w:div w:id="761678566">
          <w:marLeft w:val="0"/>
          <w:marRight w:val="0"/>
          <w:marTop w:val="0"/>
          <w:marBottom w:val="0"/>
          <w:divBdr>
            <w:top w:val="none" w:sz="0" w:space="0" w:color="auto"/>
            <w:left w:val="none" w:sz="0" w:space="0" w:color="auto"/>
            <w:bottom w:val="none" w:sz="0" w:space="0" w:color="auto"/>
            <w:right w:val="none" w:sz="0" w:space="0" w:color="auto"/>
          </w:divBdr>
        </w:div>
        <w:div w:id="2060201459">
          <w:marLeft w:val="0"/>
          <w:marRight w:val="0"/>
          <w:marTop w:val="0"/>
          <w:marBottom w:val="0"/>
          <w:divBdr>
            <w:top w:val="none" w:sz="0" w:space="0" w:color="auto"/>
            <w:left w:val="none" w:sz="0" w:space="0" w:color="auto"/>
            <w:bottom w:val="none" w:sz="0" w:space="0" w:color="auto"/>
            <w:right w:val="none" w:sz="0" w:space="0" w:color="auto"/>
          </w:divBdr>
        </w:div>
        <w:div w:id="1778941829">
          <w:marLeft w:val="0"/>
          <w:marRight w:val="0"/>
          <w:marTop w:val="0"/>
          <w:marBottom w:val="0"/>
          <w:divBdr>
            <w:top w:val="none" w:sz="0" w:space="0" w:color="auto"/>
            <w:left w:val="none" w:sz="0" w:space="0" w:color="auto"/>
            <w:bottom w:val="none" w:sz="0" w:space="0" w:color="auto"/>
            <w:right w:val="none" w:sz="0" w:space="0" w:color="auto"/>
          </w:divBdr>
        </w:div>
        <w:div w:id="995957304">
          <w:marLeft w:val="0"/>
          <w:marRight w:val="0"/>
          <w:marTop w:val="0"/>
          <w:marBottom w:val="0"/>
          <w:divBdr>
            <w:top w:val="none" w:sz="0" w:space="0" w:color="auto"/>
            <w:left w:val="none" w:sz="0" w:space="0" w:color="auto"/>
            <w:bottom w:val="none" w:sz="0" w:space="0" w:color="auto"/>
            <w:right w:val="none" w:sz="0" w:space="0" w:color="auto"/>
          </w:divBdr>
        </w:div>
        <w:div w:id="1780224007">
          <w:marLeft w:val="0"/>
          <w:marRight w:val="0"/>
          <w:marTop w:val="0"/>
          <w:marBottom w:val="0"/>
          <w:divBdr>
            <w:top w:val="none" w:sz="0" w:space="0" w:color="auto"/>
            <w:left w:val="none" w:sz="0" w:space="0" w:color="auto"/>
            <w:bottom w:val="none" w:sz="0" w:space="0" w:color="auto"/>
            <w:right w:val="none" w:sz="0" w:space="0" w:color="auto"/>
          </w:divBdr>
        </w:div>
      </w:divsChild>
    </w:div>
    <w:div w:id="1909531176">
      <w:bodyDiv w:val="1"/>
      <w:marLeft w:val="0"/>
      <w:marRight w:val="0"/>
      <w:marTop w:val="0"/>
      <w:marBottom w:val="0"/>
      <w:divBdr>
        <w:top w:val="none" w:sz="0" w:space="0" w:color="auto"/>
        <w:left w:val="none" w:sz="0" w:space="0" w:color="auto"/>
        <w:bottom w:val="none" w:sz="0" w:space="0" w:color="auto"/>
        <w:right w:val="none" w:sz="0" w:space="0" w:color="auto"/>
      </w:divBdr>
      <w:divsChild>
        <w:div w:id="1264848460">
          <w:marLeft w:val="0"/>
          <w:marRight w:val="0"/>
          <w:marTop w:val="0"/>
          <w:marBottom w:val="0"/>
          <w:divBdr>
            <w:top w:val="none" w:sz="0" w:space="0" w:color="auto"/>
            <w:left w:val="none" w:sz="0" w:space="0" w:color="auto"/>
            <w:bottom w:val="none" w:sz="0" w:space="0" w:color="auto"/>
            <w:right w:val="none" w:sz="0" w:space="0" w:color="auto"/>
          </w:divBdr>
        </w:div>
        <w:div w:id="292290889">
          <w:marLeft w:val="0"/>
          <w:marRight w:val="0"/>
          <w:marTop w:val="0"/>
          <w:marBottom w:val="0"/>
          <w:divBdr>
            <w:top w:val="none" w:sz="0" w:space="0" w:color="auto"/>
            <w:left w:val="none" w:sz="0" w:space="0" w:color="auto"/>
            <w:bottom w:val="none" w:sz="0" w:space="0" w:color="auto"/>
            <w:right w:val="none" w:sz="0" w:space="0" w:color="auto"/>
          </w:divBdr>
        </w:div>
        <w:div w:id="1280143232">
          <w:marLeft w:val="0"/>
          <w:marRight w:val="0"/>
          <w:marTop w:val="0"/>
          <w:marBottom w:val="0"/>
          <w:divBdr>
            <w:top w:val="none" w:sz="0" w:space="0" w:color="auto"/>
            <w:left w:val="none" w:sz="0" w:space="0" w:color="auto"/>
            <w:bottom w:val="none" w:sz="0" w:space="0" w:color="auto"/>
            <w:right w:val="none" w:sz="0" w:space="0" w:color="auto"/>
          </w:divBdr>
        </w:div>
        <w:div w:id="832910060">
          <w:marLeft w:val="0"/>
          <w:marRight w:val="0"/>
          <w:marTop w:val="0"/>
          <w:marBottom w:val="0"/>
          <w:divBdr>
            <w:top w:val="none" w:sz="0" w:space="0" w:color="auto"/>
            <w:left w:val="none" w:sz="0" w:space="0" w:color="auto"/>
            <w:bottom w:val="none" w:sz="0" w:space="0" w:color="auto"/>
            <w:right w:val="none" w:sz="0" w:space="0" w:color="auto"/>
          </w:divBdr>
        </w:div>
        <w:div w:id="649285177">
          <w:marLeft w:val="0"/>
          <w:marRight w:val="0"/>
          <w:marTop w:val="0"/>
          <w:marBottom w:val="0"/>
          <w:divBdr>
            <w:top w:val="none" w:sz="0" w:space="0" w:color="auto"/>
            <w:left w:val="none" w:sz="0" w:space="0" w:color="auto"/>
            <w:bottom w:val="none" w:sz="0" w:space="0" w:color="auto"/>
            <w:right w:val="none" w:sz="0" w:space="0" w:color="auto"/>
          </w:divBdr>
        </w:div>
        <w:div w:id="233977475">
          <w:marLeft w:val="0"/>
          <w:marRight w:val="0"/>
          <w:marTop w:val="0"/>
          <w:marBottom w:val="0"/>
          <w:divBdr>
            <w:top w:val="none" w:sz="0" w:space="0" w:color="auto"/>
            <w:left w:val="none" w:sz="0" w:space="0" w:color="auto"/>
            <w:bottom w:val="none" w:sz="0" w:space="0" w:color="auto"/>
            <w:right w:val="none" w:sz="0" w:space="0" w:color="auto"/>
          </w:divBdr>
        </w:div>
        <w:div w:id="1442996420">
          <w:marLeft w:val="0"/>
          <w:marRight w:val="0"/>
          <w:marTop w:val="0"/>
          <w:marBottom w:val="0"/>
          <w:divBdr>
            <w:top w:val="none" w:sz="0" w:space="0" w:color="auto"/>
            <w:left w:val="none" w:sz="0" w:space="0" w:color="auto"/>
            <w:bottom w:val="none" w:sz="0" w:space="0" w:color="auto"/>
            <w:right w:val="none" w:sz="0" w:space="0" w:color="auto"/>
          </w:divBdr>
        </w:div>
      </w:divsChild>
    </w:div>
    <w:div w:id="2110930357">
      <w:bodyDiv w:val="1"/>
      <w:marLeft w:val="0"/>
      <w:marRight w:val="0"/>
      <w:marTop w:val="0"/>
      <w:marBottom w:val="0"/>
      <w:divBdr>
        <w:top w:val="none" w:sz="0" w:space="0" w:color="auto"/>
        <w:left w:val="none" w:sz="0" w:space="0" w:color="auto"/>
        <w:bottom w:val="none" w:sz="0" w:space="0" w:color="auto"/>
        <w:right w:val="none" w:sz="0" w:space="0" w:color="auto"/>
      </w:divBdr>
      <w:divsChild>
        <w:div w:id="793061091">
          <w:marLeft w:val="0"/>
          <w:marRight w:val="0"/>
          <w:marTop w:val="0"/>
          <w:marBottom w:val="0"/>
          <w:divBdr>
            <w:top w:val="none" w:sz="0" w:space="0" w:color="auto"/>
            <w:left w:val="none" w:sz="0" w:space="0" w:color="auto"/>
            <w:bottom w:val="none" w:sz="0" w:space="0" w:color="auto"/>
            <w:right w:val="none" w:sz="0" w:space="0" w:color="auto"/>
          </w:divBdr>
          <w:divsChild>
            <w:div w:id="1367296211">
              <w:marLeft w:val="0"/>
              <w:marRight w:val="0"/>
              <w:marTop w:val="0"/>
              <w:marBottom w:val="0"/>
              <w:divBdr>
                <w:top w:val="none" w:sz="0" w:space="0" w:color="auto"/>
                <w:left w:val="none" w:sz="0" w:space="0" w:color="auto"/>
                <w:bottom w:val="none" w:sz="0" w:space="0" w:color="auto"/>
                <w:right w:val="none" w:sz="0" w:space="0" w:color="auto"/>
              </w:divBdr>
            </w:div>
            <w:div w:id="1473595101">
              <w:marLeft w:val="0"/>
              <w:marRight w:val="0"/>
              <w:marTop w:val="0"/>
              <w:marBottom w:val="0"/>
              <w:divBdr>
                <w:top w:val="none" w:sz="0" w:space="0" w:color="auto"/>
                <w:left w:val="none" w:sz="0" w:space="0" w:color="auto"/>
                <w:bottom w:val="none" w:sz="0" w:space="0" w:color="auto"/>
                <w:right w:val="none" w:sz="0" w:space="0" w:color="auto"/>
              </w:divBdr>
            </w:div>
            <w:div w:id="511186557">
              <w:marLeft w:val="0"/>
              <w:marRight w:val="0"/>
              <w:marTop w:val="0"/>
              <w:marBottom w:val="0"/>
              <w:divBdr>
                <w:top w:val="none" w:sz="0" w:space="0" w:color="auto"/>
                <w:left w:val="none" w:sz="0" w:space="0" w:color="auto"/>
                <w:bottom w:val="none" w:sz="0" w:space="0" w:color="auto"/>
                <w:right w:val="none" w:sz="0" w:space="0" w:color="auto"/>
              </w:divBdr>
            </w:div>
            <w:div w:id="1648390098">
              <w:marLeft w:val="0"/>
              <w:marRight w:val="0"/>
              <w:marTop w:val="0"/>
              <w:marBottom w:val="0"/>
              <w:divBdr>
                <w:top w:val="none" w:sz="0" w:space="0" w:color="auto"/>
                <w:left w:val="none" w:sz="0" w:space="0" w:color="auto"/>
                <w:bottom w:val="none" w:sz="0" w:space="0" w:color="auto"/>
                <w:right w:val="none" w:sz="0" w:space="0" w:color="auto"/>
              </w:divBdr>
            </w:div>
            <w:div w:id="535587615">
              <w:marLeft w:val="0"/>
              <w:marRight w:val="0"/>
              <w:marTop w:val="0"/>
              <w:marBottom w:val="0"/>
              <w:divBdr>
                <w:top w:val="none" w:sz="0" w:space="0" w:color="auto"/>
                <w:left w:val="none" w:sz="0" w:space="0" w:color="auto"/>
                <w:bottom w:val="none" w:sz="0" w:space="0" w:color="auto"/>
                <w:right w:val="none" w:sz="0" w:space="0" w:color="auto"/>
              </w:divBdr>
            </w:div>
            <w:div w:id="219756231">
              <w:marLeft w:val="0"/>
              <w:marRight w:val="0"/>
              <w:marTop w:val="0"/>
              <w:marBottom w:val="0"/>
              <w:divBdr>
                <w:top w:val="none" w:sz="0" w:space="0" w:color="auto"/>
                <w:left w:val="none" w:sz="0" w:space="0" w:color="auto"/>
                <w:bottom w:val="none" w:sz="0" w:space="0" w:color="auto"/>
                <w:right w:val="none" w:sz="0" w:space="0" w:color="auto"/>
              </w:divBdr>
            </w:div>
            <w:div w:id="1041321975">
              <w:marLeft w:val="0"/>
              <w:marRight w:val="0"/>
              <w:marTop w:val="0"/>
              <w:marBottom w:val="0"/>
              <w:divBdr>
                <w:top w:val="none" w:sz="0" w:space="0" w:color="auto"/>
                <w:left w:val="none" w:sz="0" w:space="0" w:color="auto"/>
                <w:bottom w:val="none" w:sz="0" w:space="0" w:color="auto"/>
                <w:right w:val="none" w:sz="0" w:space="0" w:color="auto"/>
              </w:divBdr>
            </w:div>
            <w:div w:id="1388608526">
              <w:marLeft w:val="0"/>
              <w:marRight w:val="0"/>
              <w:marTop w:val="0"/>
              <w:marBottom w:val="0"/>
              <w:divBdr>
                <w:top w:val="none" w:sz="0" w:space="0" w:color="auto"/>
                <w:left w:val="none" w:sz="0" w:space="0" w:color="auto"/>
                <w:bottom w:val="none" w:sz="0" w:space="0" w:color="auto"/>
                <w:right w:val="none" w:sz="0" w:space="0" w:color="auto"/>
              </w:divBdr>
            </w:div>
            <w:div w:id="1534147915">
              <w:marLeft w:val="0"/>
              <w:marRight w:val="0"/>
              <w:marTop w:val="0"/>
              <w:marBottom w:val="0"/>
              <w:divBdr>
                <w:top w:val="none" w:sz="0" w:space="0" w:color="auto"/>
                <w:left w:val="none" w:sz="0" w:space="0" w:color="auto"/>
                <w:bottom w:val="none" w:sz="0" w:space="0" w:color="auto"/>
                <w:right w:val="none" w:sz="0" w:space="0" w:color="auto"/>
              </w:divBdr>
            </w:div>
            <w:div w:id="758405523">
              <w:marLeft w:val="0"/>
              <w:marRight w:val="0"/>
              <w:marTop w:val="0"/>
              <w:marBottom w:val="0"/>
              <w:divBdr>
                <w:top w:val="none" w:sz="0" w:space="0" w:color="auto"/>
                <w:left w:val="none" w:sz="0" w:space="0" w:color="auto"/>
                <w:bottom w:val="none" w:sz="0" w:space="0" w:color="auto"/>
                <w:right w:val="none" w:sz="0" w:space="0" w:color="auto"/>
              </w:divBdr>
            </w:div>
            <w:div w:id="300502524">
              <w:marLeft w:val="0"/>
              <w:marRight w:val="0"/>
              <w:marTop w:val="0"/>
              <w:marBottom w:val="0"/>
              <w:divBdr>
                <w:top w:val="none" w:sz="0" w:space="0" w:color="auto"/>
                <w:left w:val="none" w:sz="0" w:space="0" w:color="auto"/>
                <w:bottom w:val="none" w:sz="0" w:space="0" w:color="auto"/>
                <w:right w:val="none" w:sz="0" w:space="0" w:color="auto"/>
              </w:divBdr>
            </w:div>
            <w:div w:id="1205094119">
              <w:marLeft w:val="0"/>
              <w:marRight w:val="0"/>
              <w:marTop w:val="0"/>
              <w:marBottom w:val="0"/>
              <w:divBdr>
                <w:top w:val="none" w:sz="0" w:space="0" w:color="auto"/>
                <w:left w:val="none" w:sz="0" w:space="0" w:color="auto"/>
                <w:bottom w:val="none" w:sz="0" w:space="0" w:color="auto"/>
                <w:right w:val="none" w:sz="0" w:space="0" w:color="auto"/>
              </w:divBdr>
            </w:div>
            <w:div w:id="1690644861">
              <w:marLeft w:val="0"/>
              <w:marRight w:val="0"/>
              <w:marTop w:val="0"/>
              <w:marBottom w:val="0"/>
              <w:divBdr>
                <w:top w:val="none" w:sz="0" w:space="0" w:color="auto"/>
                <w:left w:val="none" w:sz="0" w:space="0" w:color="auto"/>
                <w:bottom w:val="none" w:sz="0" w:space="0" w:color="auto"/>
                <w:right w:val="none" w:sz="0" w:space="0" w:color="auto"/>
              </w:divBdr>
            </w:div>
            <w:div w:id="241187416">
              <w:marLeft w:val="0"/>
              <w:marRight w:val="0"/>
              <w:marTop w:val="0"/>
              <w:marBottom w:val="0"/>
              <w:divBdr>
                <w:top w:val="none" w:sz="0" w:space="0" w:color="auto"/>
                <w:left w:val="none" w:sz="0" w:space="0" w:color="auto"/>
                <w:bottom w:val="none" w:sz="0" w:space="0" w:color="auto"/>
                <w:right w:val="none" w:sz="0" w:space="0" w:color="auto"/>
              </w:divBdr>
            </w:div>
            <w:div w:id="140850644">
              <w:marLeft w:val="0"/>
              <w:marRight w:val="0"/>
              <w:marTop w:val="0"/>
              <w:marBottom w:val="0"/>
              <w:divBdr>
                <w:top w:val="none" w:sz="0" w:space="0" w:color="auto"/>
                <w:left w:val="none" w:sz="0" w:space="0" w:color="auto"/>
                <w:bottom w:val="none" w:sz="0" w:space="0" w:color="auto"/>
                <w:right w:val="none" w:sz="0" w:space="0" w:color="auto"/>
              </w:divBdr>
            </w:div>
            <w:div w:id="515579427">
              <w:marLeft w:val="0"/>
              <w:marRight w:val="0"/>
              <w:marTop w:val="0"/>
              <w:marBottom w:val="0"/>
              <w:divBdr>
                <w:top w:val="none" w:sz="0" w:space="0" w:color="auto"/>
                <w:left w:val="none" w:sz="0" w:space="0" w:color="auto"/>
                <w:bottom w:val="none" w:sz="0" w:space="0" w:color="auto"/>
                <w:right w:val="none" w:sz="0" w:space="0" w:color="auto"/>
              </w:divBdr>
            </w:div>
            <w:div w:id="198670830">
              <w:marLeft w:val="0"/>
              <w:marRight w:val="0"/>
              <w:marTop w:val="0"/>
              <w:marBottom w:val="0"/>
              <w:divBdr>
                <w:top w:val="none" w:sz="0" w:space="0" w:color="auto"/>
                <w:left w:val="none" w:sz="0" w:space="0" w:color="auto"/>
                <w:bottom w:val="none" w:sz="0" w:space="0" w:color="auto"/>
                <w:right w:val="none" w:sz="0" w:space="0" w:color="auto"/>
              </w:divBdr>
            </w:div>
            <w:div w:id="602150082">
              <w:marLeft w:val="0"/>
              <w:marRight w:val="0"/>
              <w:marTop w:val="0"/>
              <w:marBottom w:val="0"/>
              <w:divBdr>
                <w:top w:val="none" w:sz="0" w:space="0" w:color="auto"/>
                <w:left w:val="none" w:sz="0" w:space="0" w:color="auto"/>
                <w:bottom w:val="none" w:sz="0" w:space="0" w:color="auto"/>
                <w:right w:val="none" w:sz="0" w:space="0" w:color="auto"/>
              </w:divBdr>
            </w:div>
            <w:div w:id="777218794">
              <w:marLeft w:val="0"/>
              <w:marRight w:val="0"/>
              <w:marTop w:val="0"/>
              <w:marBottom w:val="0"/>
              <w:divBdr>
                <w:top w:val="none" w:sz="0" w:space="0" w:color="auto"/>
                <w:left w:val="none" w:sz="0" w:space="0" w:color="auto"/>
                <w:bottom w:val="none" w:sz="0" w:space="0" w:color="auto"/>
                <w:right w:val="none" w:sz="0" w:space="0" w:color="auto"/>
              </w:divBdr>
            </w:div>
          </w:divsChild>
        </w:div>
        <w:div w:id="283926405">
          <w:marLeft w:val="0"/>
          <w:marRight w:val="0"/>
          <w:marTop w:val="0"/>
          <w:marBottom w:val="0"/>
          <w:divBdr>
            <w:top w:val="none" w:sz="0" w:space="0" w:color="auto"/>
            <w:left w:val="none" w:sz="0" w:space="0" w:color="auto"/>
            <w:bottom w:val="none" w:sz="0" w:space="0" w:color="auto"/>
            <w:right w:val="none" w:sz="0" w:space="0" w:color="auto"/>
          </w:divBdr>
          <w:divsChild>
            <w:div w:id="1264192992">
              <w:marLeft w:val="0"/>
              <w:marRight w:val="0"/>
              <w:marTop w:val="0"/>
              <w:marBottom w:val="0"/>
              <w:divBdr>
                <w:top w:val="none" w:sz="0" w:space="0" w:color="auto"/>
                <w:left w:val="none" w:sz="0" w:space="0" w:color="auto"/>
                <w:bottom w:val="none" w:sz="0" w:space="0" w:color="auto"/>
                <w:right w:val="none" w:sz="0" w:space="0" w:color="auto"/>
              </w:divBdr>
            </w:div>
            <w:div w:id="421998381">
              <w:marLeft w:val="0"/>
              <w:marRight w:val="0"/>
              <w:marTop w:val="0"/>
              <w:marBottom w:val="0"/>
              <w:divBdr>
                <w:top w:val="none" w:sz="0" w:space="0" w:color="auto"/>
                <w:left w:val="none" w:sz="0" w:space="0" w:color="auto"/>
                <w:bottom w:val="none" w:sz="0" w:space="0" w:color="auto"/>
                <w:right w:val="none" w:sz="0" w:space="0" w:color="auto"/>
              </w:divBdr>
            </w:div>
            <w:div w:id="2136676807">
              <w:marLeft w:val="0"/>
              <w:marRight w:val="0"/>
              <w:marTop w:val="0"/>
              <w:marBottom w:val="0"/>
              <w:divBdr>
                <w:top w:val="none" w:sz="0" w:space="0" w:color="auto"/>
                <w:left w:val="none" w:sz="0" w:space="0" w:color="auto"/>
                <w:bottom w:val="none" w:sz="0" w:space="0" w:color="auto"/>
                <w:right w:val="none" w:sz="0" w:space="0" w:color="auto"/>
              </w:divBdr>
            </w:div>
            <w:div w:id="713625694">
              <w:marLeft w:val="0"/>
              <w:marRight w:val="0"/>
              <w:marTop w:val="0"/>
              <w:marBottom w:val="0"/>
              <w:divBdr>
                <w:top w:val="none" w:sz="0" w:space="0" w:color="auto"/>
                <w:left w:val="none" w:sz="0" w:space="0" w:color="auto"/>
                <w:bottom w:val="none" w:sz="0" w:space="0" w:color="auto"/>
                <w:right w:val="none" w:sz="0" w:space="0" w:color="auto"/>
              </w:divBdr>
            </w:div>
            <w:div w:id="1852715606">
              <w:marLeft w:val="0"/>
              <w:marRight w:val="0"/>
              <w:marTop w:val="0"/>
              <w:marBottom w:val="0"/>
              <w:divBdr>
                <w:top w:val="none" w:sz="0" w:space="0" w:color="auto"/>
                <w:left w:val="none" w:sz="0" w:space="0" w:color="auto"/>
                <w:bottom w:val="none" w:sz="0" w:space="0" w:color="auto"/>
                <w:right w:val="none" w:sz="0" w:space="0" w:color="auto"/>
              </w:divBdr>
            </w:div>
            <w:div w:id="1457674761">
              <w:marLeft w:val="0"/>
              <w:marRight w:val="0"/>
              <w:marTop w:val="0"/>
              <w:marBottom w:val="0"/>
              <w:divBdr>
                <w:top w:val="none" w:sz="0" w:space="0" w:color="auto"/>
                <w:left w:val="none" w:sz="0" w:space="0" w:color="auto"/>
                <w:bottom w:val="none" w:sz="0" w:space="0" w:color="auto"/>
                <w:right w:val="none" w:sz="0" w:space="0" w:color="auto"/>
              </w:divBdr>
            </w:div>
            <w:div w:id="1126267212">
              <w:marLeft w:val="0"/>
              <w:marRight w:val="0"/>
              <w:marTop w:val="0"/>
              <w:marBottom w:val="0"/>
              <w:divBdr>
                <w:top w:val="none" w:sz="0" w:space="0" w:color="auto"/>
                <w:left w:val="none" w:sz="0" w:space="0" w:color="auto"/>
                <w:bottom w:val="none" w:sz="0" w:space="0" w:color="auto"/>
                <w:right w:val="none" w:sz="0" w:space="0" w:color="auto"/>
              </w:divBdr>
            </w:div>
            <w:div w:id="472328116">
              <w:marLeft w:val="0"/>
              <w:marRight w:val="0"/>
              <w:marTop w:val="0"/>
              <w:marBottom w:val="0"/>
              <w:divBdr>
                <w:top w:val="none" w:sz="0" w:space="0" w:color="auto"/>
                <w:left w:val="none" w:sz="0" w:space="0" w:color="auto"/>
                <w:bottom w:val="none" w:sz="0" w:space="0" w:color="auto"/>
                <w:right w:val="none" w:sz="0" w:space="0" w:color="auto"/>
              </w:divBdr>
            </w:div>
            <w:div w:id="1931312206">
              <w:marLeft w:val="0"/>
              <w:marRight w:val="0"/>
              <w:marTop w:val="0"/>
              <w:marBottom w:val="0"/>
              <w:divBdr>
                <w:top w:val="none" w:sz="0" w:space="0" w:color="auto"/>
                <w:left w:val="none" w:sz="0" w:space="0" w:color="auto"/>
                <w:bottom w:val="none" w:sz="0" w:space="0" w:color="auto"/>
                <w:right w:val="none" w:sz="0" w:space="0" w:color="auto"/>
              </w:divBdr>
            </w:div>
            <w:div w:id="1373573410">
              <w:marLeft w:val="0"/>
              <w:marRight w:val="0"/>
              <w:marTop w:val="0"/>
              <w:marBottom w:val="0"/>
              <w:divBdr>
                <w:top w:val="none" w:sz="0" w:space="0" w:color="auto"/>
                <w:left w:val="none" w:sz="0" w:space="0" w:color="auto"/>
                <w:bottom w:val="none" w:sz="0" w:space="0" w:color="auto"/>
                <w:right w:val="none" w:sz="0" w:space="0" w:color="auto"/>
              </w:divBdr>
            </w:div>
            <w:div w:id="1376393152">
              <w:marLeft w:val="0"/>
              <w:marRight w:val="0"/>
              <w:marTop w:val="0"/>
              <w:marBottom w:val="0"/>
              <w:divBdr>
                <w:top w:val="none" w:sz="0" w:space="0" w:color="auto"/>
                <w:left w:val="none" w:sz="0" w:space="0" w:color="auto"/>
                <w:bottom w:val="none" w:sz="0" w:space="0" w:color="auto"/>
                <w:right w:val="none" w:sz="0" w:space="0" w:color="auto"/>
              </w:divBdr>
            </w:div>
            <w:div w:id="373970389">
              <w:marLeft w:val="0"/>
              <w:marRight w:val="0"/>
              <w:marTop w:val="0"/>
              <w:marBottom w:val="0"/>
              <w:divBdr>
                <w:top w:val="none" w:sz="0" w:space="0" w:color="auto"/>
                <w:left w:val="none" w:sz="0" w:space="0" w:color="auto"/>
                <w:bottom w:val="none" w:sz="0" w:space="0" w:color="auto"/>
                <w:right w:val="none" w:sz="0" w:space="0" w:color="auto"/>
              </w:divBdr>
            </w:div>
            <w:div w:id="1333334911">
              <w:marLeft w:val="0"/>
              <w:marRight w:val="0"/>
              <w:marTop w:val="0"/>
              <w:marBottom w:val="0"/>
              <w:divBdr>
                <w:top w:val="none" w:sz="0" w:space="0" w:color="auto"/>
                <w:left w:val="none" w:sz="0" w:space="0" w:color="auto"/>
                <w:bottom w:val="none" w:sz="0" w:space="0" w:color="auto"/>
                <w:right w:val="none" w:sz="0" w:space="0" w:color="auto"/>
              </w:divBdr>
            </w:div>
            <w:div w:id="331613220">
              <w:marLeft w:val="0"/>
              <w:marRight w:val="0"/>
              <w:marTop w:val="0"/>
              <w:marBottom w:val="0"/>
              <w:divBdr>
                <w:top w:val="none" w:sz="0" w:space="0" w:color="auto"/>
                <w:left w:val="none" w:sz="0" w:space="0" w:color="auto"/>
                <w:bottom w:val="none" w:sz="0" w:space="0" w:color="auto"/>
                <w:right w:val="none" w:sz="0" w:space="0" w:color="auto"/>
              </w:divBdr>
            </w:div>
            <w:div w:id="329022312">
              <w:marLeft w:val="0"/>
              <w:marRight w:val="0"/>
              <w:marTop w:val="0"/>
              <w:marBottom w:val="0"/>
              <w:divBdr>
                <w:top w:val="none" w:sz="0" w:space="0" w:color="auto"/>
                <w:left w:val="none" w:sz="0" w:space="0" w:color="auto"/>
                <w:bottom w:val="none" w:sz="0" w:space="0" w:color="auto"/>
                <w:right w:val="none" w:sz="0" w:space="0" w:color="auto"/>
              </w:divBdr>
            </w:div>
            <w:div w:id="1639648298">
              <w:marLeft w:val="0"/>
              <w:marRight w:val="0"/>
              <w:marTop w:val="0"/>
              <w:marBottom w:val="0"/>
              <w:divBdr>
                <w:top w:val="none" w:sz="0" w:space="0" w:color="auto"/>
                <w:left w:val="none" w:sz="0" w:space="0" w:color="auto"/>
                <w:bottom w:val="none" w:sz="0" w:space="0" w:color="auto"/>
                <w:right w:val="none" w:sz="0" w:space="0" w:color="auto"/>
              </w:divBdr>
            </w:div>
            <w:div w:id="1235355099">
              <w:marLeft w:val="0"/>
              <w:marRight w:val="0"/>
              <w:marTop w:val="0"/>
              <w:marBottom w:val="0"/>
              <w:divBdr>
                <w:top w:val="none" w:sz="0" w:space="0" w:color="auto"/>
                <w:left w:val="none" w:sz="0" w:space="0" w:color="auto"/>
                <w:bottom w:val="none" w:sz="0" w:space="0" w:color="auto"/>
                <w:right w:val="none" w:sz="0" w:space="0" w:color="auto"/>
              </w:divBdr>
            </w:div>
            <w:div w:id="1744765017">
              <w:marLeft w:val="0"/>
              <w:marRight w:val="0"/>
              <w:marTop w:val="0"/>
              <w:marBottom w:val="0"/>
              <w:divBdr>
                <w:top w:val="none" w:sz="0" w:space="0" w:color="auto"/>
                <w:left w:val="none" w:sz="0" w:space="0" w:color="auto"/>
                <w:bottom w:val="none" w:sz="0" w:space="0" w:color="auto"/>
                <w:right w:val="none" w:sz="0" w:space="0" w:color="auto"/>
              </w:divBdr>
            </w:div>
            <w:div w:id="1575510423">
              <w:marLeft w:val="0"/>
              <w:marRight w:val="0"/>
              <w:marTop w:val="0"/>
              <w:marBottom w:val="0"/>
              <w:divBdr>
                <w:top w:val="none" w:sz="0" w:space="0" w:color="auto"/>
                <w:left w:val="none" w:sz="0" w:space="0" w:color="auto"/>
                <w:bottom w:val="none" w:sz="0" w:space="0" w:color="auto"/>
                <w:right w:val="none" w:sz="0" w:space="0" w:color="auto"/>
              </w:divBdr>
            </w:div>
            <w:div w:id="375859663">
              <w:marLeft w:val="0"/>
              <w:marRight w:val="0"/>
              <w:marTop w:val="0"/>
              <w:marBottom w:val="0"/>
              <w:divBdr>
                <w:top w:val="none" w:sz="0" w:space="0" w:color="auto"/>
                <w:left w:val="none" w:sz="0" w:space="0" w:color="auto"/>
                <w:bottom w:val="none" w:sz="0" w:space="0" w:color="auto"/>
                <w:right w:val="none" w:sz="0" w:space="0" w:color="auto"/>
              </w:divBdr>
            </w:div>
          </w:divsChild>
        </w:div>
        <w:div w:id="173301076">
          <w:marLeft w:val="0"/>
          <w:marRight w:val="0"/>
          <w:marTop w:val="0"/>
          <w:marBottom w:val="0"/>
          <w:divBdr>
            <w:top w:val="none" w:sz="0" w:space="0" w:color="auto"/>
            <w:left w:val="none" w:sz="0" w:space="0" w:color="auto"/>
            <w:bottom w:val="none" w:sz="0" w:space="0" w:color="auto"/>
            <w:right w:val="none" w:sz="0" w:space="0" w:color="auto"/>
          </w:divBdr>
          <w:divsChild>
            <w:div w:id="1074087634">
              <w:marLeft w:val="0"/>
              <w:marRight w:val="0"/>
              <w:marTop w:val="0"/>
              <w:marBottom w:val="0"/>
              <w:divBdr>
                <w:top w:val="none" w:sz="0" w:space="0" w:color="auto"/>
                <w:left w:val="none" w:sz="0" w:space="0" w:color="auto"/>
                <w:bottom w:val="none" w:sz="0" w:space="0" w:color="auto"/>
                <w:right w:val="none" w:sz="0" w:space="0" w:color="auto"/>
              </w:divBdr>
            </w:div>
            <w:div w:id="1956864378">
              <w:marLeft w:val="0"/>
              <w:marRight w:val="0"/>
              <w:marTop w:val="0"/>
              <w:marBottom w:val="0"/>
              <w:divBdr>
                <w:top w:val="none" w:sz="0" w:space="0" w:color="auto"/>
                <w:left w:val="none" w:sz="0" w:space="0" w:color="auto"/>
                <w:bottom w:val="none" w:sz="0" w:space="0" w:color="auto"/>
                <w:right w:val="none" w:sz="0" w:space="0" w:color="auto"/>
              </w:divBdr>
            </w:div>
            <w:div w:id="709572301">
              <w:marLeft w:val="0"/>
              <w:marRight w:val="0"/>
              <w:marTop w:val="0"/>
              <w:marBottom w:val="0"/>
              <w:divBdr>
                <w:top w:val="none" w:sz="0" w:space="0" w:color="auto"/>
                <w:left w:val="none" w:sz="0" w:space="0" w:color="auto"/>
                <w:bottom w:val="none" w:sz="0" w:space="0" w:color="auto"/>
                <w:right w:val="none" w:sz="0" w:space="0" w:color="auto"/>
              </w:divBdr>
            </w:div>
            <w:div w:id="893614862">
              <w:marLeft w:val="0"/>
              <w:marRight w:val="0"/>
              <w:marTop w:val="0"/>
              <w:marBottom w:val="0"/>
              <w:divBdr>
                <w:top w:val="none" w:sz="0" w:space="0" w:color="auto"/>
                <w:left w:val="none" w:sz="0" w:space="0" w:color="auto"/>
                <w:bottom w:val="none" w:sz="0" w:space="0" w:color="auto"/>
                <w:right w:val="none" w:sz="0" w:space="0" w:color="auto"/>
              </w:divBdr>
            </w:div>
            <w:div w:id="2142535416">
              <w:marLeft w:val="0"/>
              <w:marRight w:val="0"/>
              <w:marTop w:val="0"/>
              <w:marBottom w:val="0"/>
              <w:divBdr>
                <w:top w:val="none" w:sz="0" w:space="0" w:color="auto"/>
                <w:left w:val="none" w:sz="0" w:space="0" w:color="auto"/>
                <w:bottom w:val="none" w:sz="0" w:space="0" w:color="auto"/>
                <w:right w:val="none" w:sz="0" w:space="0" w:color="auto"/>
              </w:divBdr>
            </w:div>
            <w:div w:id="784467257">
              <w:marLeft w:val="0"/>
              <w:marRight w:val="0"/>
              <w:marTop w:val="0"/>
              <w:marBottom w:val="0"/>
              <w:divBdr>
                <w:top w:val="none" w:sz="0" w:space="0" w:color="auto"/>
                <w:left w:val="none" w:sz="0" w:space="0" w:color="auto"/>
                <w:bottom w:val="none" w:sz="0" w:space="0" w:color="auto"/>
                <w:right w:val="none" w:sz="0" w:space="0" w:color="auto"/>
              </w:divBdr>
            </w:div>
            <w:div w:id="456144892">
              <w:marLeft w:val="0"/>
              <w:marRight w:val="0"/>
              <w:marTop w:val="0"/>
              <w:marBottom w:val="0"/>
              <w:divBdr>
                <w:top w:val="none" w:sz="0" w:space="0" w:color="auto"/>
                <w:left w:val="none" w:sz="0" w:space="0" w:color="auto"/>
                <w:bottom w:val="none" w:sz="0" w:space="0" w:color="auto"/>
                <w:right w:val="none" w:sz="0" w:space="0" w:color="auto"/>
              </w:divBdr>
            </w:div>
            <w:div w:id="691491058">
              <w:marLeft w:val="0"/>
              <w:marRight w:val="0"/>
              <w:marTop w:val="0"/>
              <w:marBottom w:val="0"/>
              <w:divBdr>
                <w:top w:val="none" w:sz="0" w:space="0" w:color="auto"/>
                <w:left w:val="none" w:sz="0" w:space="0" w:color="auto"/>
                <w:bottom w:val="none" w:sz="0" w:space="0" w:color="auto"/>
                <w:right w:val="none" w:sz="0" w:space="0" w:color="auto"/>
              </w:divBdr>
            </w:div>
            <w:div w:id="2062705871">
              <w:marLeft w:val="0"/>
              <w:marRight w:val="0"/>
              <w:marTop w:val="0"/>
              <w:marBottom w:val="0"/>
              <w:divBdr>
                <w:top w:val="none" w:sz="0" w:space="0" w:color="auto"/>
                <w:left w:val="none" w:sz="0" w:space="0" w:color="auto"/>
                <w:bottom w:val="none" w:sz="0" w:space="0" w:color="auto"/>
                <w:right w:val="none" w:sz="0" w:space="0" w:color="auto"/>
              </w:divBdr>
            </w:div>
            <w:div w:id="311638952">
              <w:marLeft w:val="0"/>
              <w:marRight w:val="0"/>
              <w:marTop w:val="0"/>
              <w:marBottom w:val="0"/>
              <w:divBdr>
                <w:top w:val="none" w:sz="0" w:space="0" w:color="auto"/>
                <w:left w:val="none" w:sz="0" w:space="0" w:color="auto"/>
                <w:bottom w:val="none" w:sz="0" w:space="0" w:color="auto"/>
                <w:right w:val="none" w:sz="0" w:space="0" w:color="auto"/>
              </w:divBdr>
            </w:div>
            <w:div w:id="711614594">
              <w:marLeft w:val="0"/>
              <w:marRight w:val="0"/>
              <w:marTop w:val="0"/>
              <w:marBottom w:val="0"/>
              <w:divBdr>
                <w:top w:val="none" w:sz="0" w:space="0" w:color="auto"/>
                <w:left w:val="none" w:sz="0" w:space="0" w:color="auto"/>
                <w:bottom w:val="none" w:sz="0" w:space="0" w:color="auto"/>
                <w:right w:val="none" w:sz="0" w:space="0" w:color="auto"/>
              </w:divBdr>
            </w:div>
            <w:div w:id="996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8FB27F282154EA0ABDFCD66CDED73" ma:contentTypeVersion="6" ma:contentTypeDescription="Create a new document." ma:contentTypeScope="" ma:versionID="b440a52ba81890991e79f98db2bd9aa9">
  <xsd:schema xmlns:xsd="http://www.w3.org/2001/XMLSchema" xmlns:xs="http://www.w3.org/2001/XMLSchema" xmlns:p="http://schemas.microsoft.com/office/2006/metadata/properties" xmlns:ns2="7b8f3e5b-790b-482e-b315-41f055e9425a" xmlns:ns3="ffc5fef3-f649-4393-b664-c1ff5dfad004" targetNamespace="http://schemas.microsoft.com/office/2006/metadata/properties" ma:root="true" ma:fieldsID="02533fa3a87e669c3a7932a45fac67e9" ns2:_="" ns3:_="">
    <xsd:import namespace="7b8f3e5b-790b-482e-b315-41f055e9425a"/>
    <xsd:import namespace="ffc5fef3-f649-4393-b664-c1ff5dfad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f3e5b-790b-482e-b315-41f055e94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5fef3-f649-4393-b664-c1ff5dfad0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F81910-BAA9-4B0F-B4FB-C55D0F76B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f3e5b-790b-482e-b315-41f055e9425a"/>
    <ds:schemaRef ds:uri="ffc5fef3-f649-4393-b664-c1ff5dfa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ABA3D-E6D1-49B7-8304-466C8F87712F}">
  <ds:schemaRefs>
    <ds:schemaRef ds:uri="http://schemas.microsoft.com/sharepoint/v3/contenttype/forms"/>
  </ds:schemaRefs>
</ds:datastoreItem>
</file>

<file path=customXml/itemProps3.xml><?xml version="1.0" encoding="utf-8"?>
<ds:datastoreItem xmlns:ds="http://schemas.openxmlformats.org/officeDocument/2006/customXml" ds:itemID="{C7E0ADEB-6979-415F-9666-229F96DCB1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2004</Words>
  <Characters>16241</Characters>
  <Application>Microsoft Office Word</Application>
  <DocSecurity>4</DocSecurity>
  <Lines>135</Lines>
  <Paragraphs>36</Paragraphs>
  <ScaleCrop>false</ScaleCrop>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 Anne.M</dc:creator>
  <cp:keywords/>
  <dc:description/>
  <cp:lastModifiedBy>Kallionpää Kirsi</cp:lastModifiedBy>
  <cp:revision>2</cp:revision>
  <dcterms:created xsi:type="dcterms:W3CDTF">2025-10-03T13:09:00Z</dcterms:created>
  <dcterms:modified xsi:type="dcterms:W3CDTF">2025-10-03T13:09:00Z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0x0101008B98FB27F282154EA0ABDFCD66CDED73</vt:lpwstr>
  </property>
</Properties>
</file>