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0C" w:rsidRDefault="00EC2A0C" w:rsidP="00EC2A0C">
      <w:pPr>
        <w:spacing w:line="360" w:lineRule="auto"/>
      </w:pPr>
      <w:r>
        <w:t>SUBJUNKTIIVIKERTAUSTA</w:t>
      </w:r>
    </w:p>
    <w:p w:rsidR="00EC2A0C" w:rsidRDefault="00EC2A0C" w:rsidP="00EC2A0C">
      <w:pPr>
        <w:spacing w:line="360" w:lineRule="auto"/>
      </w:pPr>
      <w:r>
        <w:t>1) Taivuta subjunktiivissa seuraavat verbit:</w:t>
      </w:r>
    </w:p>
    <w:p w:rsidR="00EC2A0C" w:rsidRDefault="00EC2A0C" w:rsidP="00EC2A0C">
      <w:pPr>
        <w:spacing w:line="360" w:lineRule="auto"/>
        <w:sectPr w:rsidR="00EC2A0C">
          <w:pgSz w:w="11900" w:h="16840"/>
          <w:pgMar w:top="1417" w:right="1134" w:bottom="1417" w:left="1134" w:gutter="0"/>
        </w:sectPr>
      </w:pPr>
    </w:p>
    <w:p w:rsidR="00EC2A0C" w:rsidRDefault="00EC2A0C" w:rsidP="00EC2A0C">
      <w:pPr>
        <w:spacing w:line="360" w:lineRule="auto"/>
      </w:pPr>
      <w:r>
        <w:t>1. inventer I</w:t>
      </w:r>
    </w:p>
    <w:p w:rsidR="00EC2A0C" w:rsidRDefault="00EC2A0C" w:rsidP="00EC2A0C">
      <w:pPr>
        <w:spacing w:line="360" w:lineRule="auto"/>
      </w:pPr>
      <w:r>
        <w:t>2. se calmer I</w:t>
      </w:r>
    </w:p>
    <w:p w:rsidR="00EC2A0C" w:rsidRDefault="00EC2A0C" w:rsidP="00EC2A0C">
      <w:pPr>
        <w:spacing w:line="360" w:lineRule="auto"/>
      </w:pPr>
      <w:r>
        <w:t>3. guérir II</w:t>
      </w:r>
    </w:p>
    <w:p w:rsidR="00EC2A0C" w:rsidRDefault="00EC2A0C" w:rsidP="00EC2A0C">
      <w:pPr>
        <w:spacing w:line="360" w:lineRule="auto"/>
      </w:pPr>
      <w:r>
        <w:t>4. rendre III</w:t>
      </w:r>
    </w:p>
    <w:p w:rsidR="00EC2A0C" w:rsidRDefault="00EC2A0C" w:rsidP="00EC2A0C">
      <w:pPr>
        <w:spacing w:line="360" w:lineRule="auto"/>
      </w:pPr>
      <w:r>
        <w:t>5. combattre*</w:t>
      </w:r>
    </w:p>
    <w:p w:rsidR="00EC2A0C" w:rsidRDefault="00EC2A0C" w:rsidP="00EC2A0C">
      <w:pPr>
        <w:spacing w:line="360" w:lineRule="auto"/>
      </w:pPr>
      <w:r>
        <w:t>6. contenir*</w:t>
      </w:r>
    </w:p>
    <w:p w:rsidR="00EC2A0C" w:rsidRDefault="00EC2A0C" w:rsidP="00EC2A0C">
      <w:pPr>
        <w:spacing w:line="360" w:lineRule="auto"/>
      </w:pPr>
      <w:r>
        <w:t>7. réduire*</w:t>
      </w:r>
    </w:p>
    <w:p w:rsidR="00EC2A0C" w:rsidRDefault="00EC2A0C" w:rsidP="00EC2A0C">
      <w:pPr>
        <w:spacing w:line="360" w:lineRule="auto"/>
      </w:pPr>
      <w:r>
        <w:t>8. admettre*</w:t>
      </w:r>
    </w:p>
    <w:p w:rsidR="00EC2A0C" w:rsidRDefault="00EC2A0C" w:rsidP="00EC2A0C">
      <w:pPr>
        <w:spacing w:line="360" w:lineRule="auto"/>
      </w:pPr>
      <w:r>
        <w:t>9. craindre*</w:t>
      </w:r>
    </w:p>
    <w:p w:rsidR="00EC2A0C" w:rsidRDefault="00EC2A0C" w:rsidP="00EC2A0C">
      <w:pPr>
        <w:spacing w:line="360" w:lineRule="auto"/>
      </w:pPr>
      <w:r>
        <w:t>10. plaindre*</w:t>
      </w:r>
    </w:p>
    <w:p w:rsidR="00EC2A0C" w:rsidRDefault="00EC2A0C" w:rsidP="00EC2A0C">
      <w:pPr>
        <w:spacing w:line="360" w:lineRule="auto"/>
      </w:pPr>
      <w:r>
        <w:t>11. éteindre*</w:t>
      </w:r>
    </w:p>
    <w:p w:rsidR="00EC2A0C" w:rsidRDefault="00EC2A0C" w:rsidP="00EC2A0C">
      <w:pPr>
        <w:spacing w:line="360" w:lineRule="auto"/>
      </w:pPr>
      <w:r>
        <w:t>12. être*</w:t>
      </w:r>
    </w:p>
    <w:p w:rsidR="00EC2A0C" w:rsidRDefault="00EC2A0C" w:rsidP="00EC2A0C">
      <w:pPr>
        <w:spacing w:line="360" w:lineRule="auto"/>
      </w:pPr>
      <w:r>
        <w:t>13. avoir*</w:t>
      </w:r>
    </w:p>
    <w:p w:rsidR="00EC2A0C" w:rsidRDefault="00EC2A0C" w:rsidP="00EC2A0C">
      <w:pPr>
        <w:spacing w:line="360" w:lineRule="auto"/>
      </w:pPr>
      <w:r>
        <w:t>14. savoir*</w:t>
      </w:r>
    </w:p>
    <w:p w:rsidR="00EC2A0C" w:rsidRDefault="00EC2A0C" w:rsidP="00EC2A0C">
      <w:pPr>
        <w:spacing w:line="360" w:lineRule="auto"/>
      </w:pPr>
      <w:r>
        <w:t>15.  prévenir*</w:t>
      </w:r>
    </w:p>
    <w:p w:rsidR="00EC2A0C" w:rsidRDefault="00EC2A0C" w:rsidP="00EC2A0C">
      <w:pPr>
        <w:spacing w:line="360" w:lineRule="auto"/>
      </w:pPr>
      <w:r>
        <w:t>16. courir*</w:t>
      </w:r>
    </w:p>
    <w:p w:rsidR="00EC2A0C" w:rsidRDefault="00EC2A0C" w:rsidP="00EC2A0C">
      <w:pPr>
        <w:spacing w:line="360" w:lineRule="auto"/>
      </w:pPr>
      <w:r>
        <w:t>17. faire*</w:t>
      </w:r>
    </w:p>
    <w:p w:rsidR="00EC2A0C" w:rsidRDefault="00EC2A0C" w:rsidP="00EC2A0C">
      <w:pPr>
        <w:spacing w:line="360" w:lineRule="auto"/>
      </w:pPr>
      <w:r>
        <w:t>18. aller*</w:t>
      </w:r>
    </w:p>
    <w:p w:rsidR="00EC2A0C" w:rsidRDefault="00EC2A0C" w:rsidP="00EC2A0C">
      <w:pPr>
        <w:spacing w:line="360" w:lineRule="auto"/>
      </w:pPr>
      <w:r>
        <w:t>19. vouloir*</w:t>
      </w:r>
    </w:p>
    <w:p w:rsidR="00EC2A0C" w:rsidRDefault="00EC2A0C" w:rsidP="00EC2A0C">
      <w:pPr>
        <w:spacing w:line="360" w:lineRule="auto"/>
      </w:pPr>
      <w:r>
        <w:t>20 pouvoir*</w:t>
      </w:r>
    </w:p>
    <w:p w:rsidR="00EC2A0C" w:rsidRDefault="00EC2A0C" w:rsidP="00EC2A0C">
      <w:pPr>
        <w:spacing w:line="360" w:lineRule="auto"/>
        <w:sectPr w:rsidR="00EC2A0C" w:rsidSect="00EC2A0C">
          <w:type w:val="continuous"/>
          <w:pgSz w:w="11900" w:h="16840"/>
          <w:pgMar w:top="1417" w:right="1134" w:bottom="1417" w:left="1134" w:gutter="0"/>
          <w:cols w:num="4"/>
        </w:sectPr>
      </w:pPr>
    </w:p>
    <w:p w:rsidR="00EC2A0C" w:rsidRDefault="00EC2A0C" w:rsidP="00EC2A0C">
      <w:pPr>
        <w:spacing w:line="360" w:lineRule="auto"/>
      </w:pPr>
    </w:p>
    <w:p w:rsidR="00EC2A0C" w:rsidRDefault="00EC2A0C" w:rsidP="00EC2A0C">
      <w:pPr>
        <w:spacing w:line="360" w:lineRule="auto"/>
      </w:pPr>
      <w:r>
        <w:t>2)</w:t>
      </w:r>
      <w:r w:rsidR="00775CD8">
        <w:t xml:space="preserve"> Jatka käyttämällä 1. lausetta oikeassa muodossa.</w:t>
      </w:r>
    </w:p>
    <w:p w:rsidR="00EC2A0C" w:rsidRDefault="00EC2A0C" w:rsidP="00EC2A0C">
      <w:pPr>
        <w:spacing w:line="360" w:lineRule="auto"/>
      </w:pPr>
      <w:r>
        <w:t>1. Marc est prêt.  Je crois que_______________________________________________________________</w:t>
      </w:r>
    </w:p>
    <w:p w:rsidR="00EC2A0C" w:rsidRDefault="00EC2A0C" w:rsidP="00EC2A0C">
      <w:pPr>
        <w:spacing w:line="360" w:lineRule="auto"/>
      </w:pPr>
      <w:r>
        <w:t>2. Aline es</w:t>
      </w:r>
      <w:r w:rsidR="00840FE8">
        <w:t>t prête. Nous ne croyons pas qu’</w:t>
      </w:r>
      <w:r>
        <w:t>____________________________________________________</w:t>
      </w:r>
    </w:p>
    <w:p w:rsidR="00EC2A0C" w:rsidRDefault="00EC2A0C" w:rsidP="00EC2A0C">
      <w:pPr>
        <w:spacing w:line="360" w:lineRule="auto"/>
      </w:pPr>
      <w:r>
        <w:t>3. Je suis fatigué. Je ne viens pas parce que ______________________________________________________</w:t>
      </w:r>
    </w:p>
    <w:p w:rsidR="00EC2A0C" w:rsidRDefault="00EC2A0C" w:rsidP="00EC2A0C">
      <w:pPr>
        <w:spacing w:line="360" w:lineRule="auto"/>
      </w:pPr>
      <w:r>
        <w:t>4. Je suis fatigué. Je viens bien que _______________________________________________________________</w:t>
      </w:r>
    </w:p>
    <w:p w:rsidR="00EC2A0C" w:rsidRDefault="00EC2A0C" w:rsidP="00EC2A0C">
      <w:pPr>
        <w:spacing w:line="360" w:lineRule="auto"/>
      </w:pPr>
      <w:r>
        <w:t>5. Je suis fatigué. Je viens même si _______________________________________________________________</w:t>
      </w:r>
    </w:p>
    <w:p w:rsidR="00EC2A0C" w:rsidRDefault="00EC2A0C" w:rsidP="00EC2A0C">
      <w:pPr>
        <w:spacing w:line="360" w:lineRule="auto"/>
      </w:pPr>
      <w:r>
        <w:t>6. Tu dis la vérité. Il vaut mieux que ______________________________________________________________</w:t>
      </w:r>
    </w:p>
    <w:p w:rsidR="00EC2A0C" w:rsidRDefault="00EC2A0C" w:rsidP="00EC2A0C">
      <w:pPr>
        <w:spacing w:line="360" w:lineRule="auto"/>
      </w:pPr>
      <w:r>
        <w:t>7. Elle est malade. Quel dommage qu’____________________________________________________________</w:t>
      </w:r>
    </w:p>
    <w:p w:rsidR="00840FE8" w:rsidRDefault="00EC2A0C" w:rsidP="00EC2A0C">
      <w:pPr>
        <w:spacing w:line="360" w:lineRule="auto"/>
      </w:pPr>
      <w:r>
        <w:t xml:space="preserve">8. </w:t>
      </w:r>
      <w:r w:rsidR="00840FE8">
        <w:t>Vous arrivez. Nous partons dès que __________________________________________________________</w:t>
      </w:r>
    </w:p>
    <w:p w:rsidR="00840FE8" w:rsidRDefault="00840FE8" w:rsidP="00EC2A0C">
      <w:pPr>
        <w:spacing w:line="360" w:lineRule="auto"/>
      </w:pPr>
      <w:r>
        <w:t>9. Il va à la maison. Je souhaite qu’______________________________________________________________</w:t>
      </w:r>
    </w:p>
    <w:p w:rsidR="00840FE8" w:rsidRDefault="00840FE8" w:rsidP="00EC2A0C">
      <w:pPr>
        <w:spacing w:line="360" w:lineRule="auto"/>
      </w:pPr>
      <w:r>
        <w:t>10. Tu gagnes le match. J’espère que ____________________________________________________________</w:t>
      </w:r>
    </w:p>
    <w:p w:rsidR="00840FE8" w:rsidRDefault="00840FE8" w:rsidP="00EC2A0C">
      <w:pPr>
        <w:spacing w:line="360" w:lineRule="auto"/>
      </w:pPr>
      <w:r>
        <w:t>11. Ils ont de l’argent. Il faut qu’__________________________________________________________________</w:t>
      </w:r>
    </w:p>
    <w:p w:rsidR="00840FE8" w:rsidRDefault="00840FE8" w:rsidP="00EC2A0C">
      <w:pPr>
        <w:spacing w:line="360" w:lineRule="auto"/>
      </w:pPr>
      <w:r>
        <w:t>12. Tu peux le faire. Je sais que __________________________________________________________________</w:t>
      </w:r>
    </w:p>
    <w:p w:rsidR="00840FE8" w:rsidRDefault="00840FE8" w:rsidP="00EC2A0C">
      <w:pPr>
        <w:spacing w:line="360" w:lineRule="auto"/>
      </w:pPr>
      <w:r>
        <w:t>13. Je bois un café. Jean veut que ________________________________________________________________</w:t>
      </w:r>
    </w:p>
    <w:p w:rsidR="00840FE8" w:rsidRDefault="00840FE8" w:rsidP="00EC2A0C">
      <w:pPr>
        <w:spacing w:line="360" w:lineRule="auto"/>
      </w:pPr>
      <w:r>
        <w:t>14. Vous partez aujourd’hui. Il est impossible que ___________________________________________________</w:t>
      </w:r>
    </w:p>
    <w:p w:rsidR="008C123D" w:rsidRDefault="00840FE8" w:rsidP="00EC2A0C">
      <w:pPr>
        <w:spacing w:line="360" w:lineRule="auto"/>
      </w:pPr>
      <w:r>
        <w:t xml:space="preserve">15. </w:t>
      </w:r>
      <w:r w:rsidR="008C123D">
        <w:t>Vous allez à Paris. Nous proposons que __________________________________________________________</w:t>
      </w:r>
    </w:p>
    <w:p w:rsidR="008C123D" w:rsidRDefault="008C123D" w:rsidP="00EC2A0C">
      <w:pPr>
        <w:spacing w:line="360" w:lineRule="auto"/>
      </w:pPr>
      <w:r>
        <w:t>16. Elle a raison. Penses-tu qu’___________________________________________________________________</w:t>
      </w:r>
    </w:p>
    <w:p w:rsidR="008C123D" w:rsidRDefault="008C123D" w:rsidP="00EC2A0C">
      <w:pPr>
        <w:spacing w:line="360" w:lineRule="auto"/>
      </w:pPr>
      <w:r>
        <w:t>17. Il a tort. Je pense qu’________________________________________________________________________</w:t>
      </w:r>
    </w:p>
    <w:p w:rsidR="008C123D" w:rsidRDefault="008C123D" w:rsidP="00EC2A0C">
      <w:pPr>
        <w:spacing w:line="360" w:lineRule="auto"/>
      </w:pPr>
      <w:r>
        <w:t>18. Je fais la vaisselle. Sors la poubelle avant que __________________________________________________</w:t>
      </w:r>
    </w:p>
    <w:p w:rsidR="008C123D" w:rsidRDefault="008C123D" w:rsidP="00EC2A0C">
      <w:pPr>
        <w:spacing w:line="360" w:lineRule="auto"/>
      </w:pPr>
      <w:r>
        <w:t>19. Tu choisis le chocolat. Il est content que _________________________________________________________</w:t>
      </w:r>
    </w:p>
    <w:p w:rsidR="008C123D" w:rsidRDefault="008C123D" w:rsidP="00EC2A0C">
      <w:pPr>
        <w:spacing w:line="360" w:lineRule="auto"/>
      </w:pPr>
      <w:r>
        <w:t>20. Louis vient ici. J’ouvre la porte pour que ________________________________________________________</w:t>
      </w:r>
    </w:p>
    <w:p w:rsidR="008C123D" w:rsidRDefault="008C123D" w:rsidP="00EC2A0C">
      <w:pPr>
        <w:spacing w:line="360" w:lineRule="auto"/>
      </w:pPr>
      <w:r>
        <w:t>21. Tu éteins la lumiére. Il est nécessaire que _______________________________________________________</w:t>
      </w:r>
    </w:p>
    <w:p w:rsidR="008C123D" w:rsidRDefault="008C123D" w:rsidP="00EC2A0C">
      <w:pPr>
        <w:spacing w:line="360" w:lineRule="auto"/>
      </w:pPr>
      <w:r>
        <w:t>22.  Je mange ton chocolat. Tu as peur que ___________________________________________________________</w:t>
      </w:r>
    </w:p>
    <w:p w:rsidR="00775CD8" w:rsidRDefault="008C123D" w:rsidP="00EC2A0C">
      <w:pPr>
        <w:spacing w:line="360" w:lineRule="auto"/>
      </w:pPr>
      <w:r>
        <w:t xml:space="preserve">23. </w:t>
      </w:r>
      <w:r w:rsidR="00775CD8">
        <w:t>Elodie a trois frères. Janine a deux frères tandis qu’_____________________________________________</w:t>
      </w:r>
    </w:p>
    <w:p w:rsidR="00EC2A0C" w:rsidRDefault="00775CD8" w:rsidP="00EC2A0C">
      <w:pPr>
        <w:spacing w:line="360" w:lineRule="auto"/>
      </w:pPr>
      <w:r>
        <w:t>24. Vous venez. Nous venons à conditions que _______________________________________________________</w:t>
      </w:r>
    </w:p>
    <w:sectPr w:rsidR="00EC2A0C" w:rsidSect="00EC2A0C">
      <w:type w:val="continuous"/>
      <w:pgSz w:w="11900" w:h="16840"/>
      <w:pgMar w:top="1417" w:right="1134" w:bottom="1417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C2A0C"/>
    <w:rsid w:val="00775CD8"/>
    <w:rsid w:val="00840FE8"/>
    <w:rsid w:val="008C123D"/>
    <w:rsid w:val="00EC2A0C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15AEF"/>
  </w:style>
  <w:style w:type="character" w:default="1" w:styleId="Kappaleenoletuskirjasin">
    <w:name w:val="endnote tex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Kappaleenoletuskirjasin1">
    <w:name w:val="Kappaleen oletuskirjasin1"/>
    <w:semiHidden/>
    <w:unhideWhenUsed/>
    <w:rsid w:val="00915A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Pirttinen</dc:creator>
  <cp:keywords/>
  <cp:lastModifiedBy>Sanna Pirttinen</cp:lastModifiedBy>
  <cp:revision>1</cp:revision>
  <dcterms:created xsi:type="dcterms:W3CDTF">2014-09-21T17:51:00Z</dcterms:created>
  <dcterms:modified xsi:type="dcterms:W3CDTF">2014-09-21T18:35:00Z</dcterms:modified>
</cp:coreProperties>
</file>