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C0C" w:rsidRPr="000A0C0C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:rsidR="000A0C0C" w:rsidRPr="000A0C0C" w:rsidRDefault="00FF2250" w:rsidP="000A0C0C">
      <w:pPr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19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984E4A">
        <w:rPr>
          <w:rFonts w:asciiTheme="majorHAnsi" w:hAnsiTheme="majorHAnsi" w:cstheme="majorHAnsi"/>
          <w:b/>
          <w:sz w:val="32"/>
        </w:rPr>
        <w:t>1</w:t>
      </w:r>
      <w:r>
        <w:rPr>
          <w:rFonts w:asciiTheme="majorHAnsi" w:hAnsiTheme="majorHAnsi" w:cstheme="majorHAnsi"/>
          <w:b/>
          <w:sz w:val="32"/>
        </w:rPr>
        <w:t>1</w:t>
      </w:r>
      <w:r w:rsidR="009B2AFA">
        <w:rPr>
          <w:rFonts w:asciiTheme="majorHAnsi" w:hAnsiTheme="majorHAnsi" w:cstheme="majorHAnsi"/>
          <w:b/>
          <w:sz w:val="32"/>
        </w:rPr>
        <w:t>.2019 klo 14</w:t>
      </w:r>
      <w:r w:rsidR="001111D3">
        <w:rPr>
          <w:rFonts w:asciiTheme="majorHAnsi" w:hAnsiTheme="majorHAnsi" w:cstheme="majorHAnsi"/>
          <w:b/>
          <w:sz w:val="32"/>
        </w:rPr>
        <w:t>.30-16</w:t>
      </w:r>
    </w:p>
    <w:p w:rsidR="000A0C0C" w:rsidRDefault="00050234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 xml:space="preserve">Kortepohjan koulu, </w:t>
      </w:r>
      <w:r w:rsidR="004E6E79">
        <w:rPr>
          <w:rFonts w:asciiTheme="majorHAnsi" w:hAnsiTheme="majorHAnsi" w:cstheme="majorHAnsi"/>
          <w:sz w:val="32"/>
        </w:rPr>
        <w:t>3</w:t>
      </w:r>
      <w:r>
        <w:rPr>
          <w:rFonts w:asciiTheme="majorHAnsi" w:hAnsiTheme="majorHAnsi" w:cstheme="majorHAnsi"/>
          <w:sz w:val="32"/>
        </w:rPr>
        <w:t>a</w:t>
      </w:r>
      <w:r w:rsidR="009B2AFA">
        <w:rPr>
          <w:rFonts w:asciiTheme="majorHAnsi" w:hAnsiTheme="majorHAnsi" w:cstheme="majorHAnsi"/>
          <w:sz w:val="32"/>
        </w:rPr>
        <w:t xml:space="preserve"> luokka</w:t>
      </w:r>
      <w:r w:rsidR="00063DC1">
        <w:rPr>
          <w:rFonts w:asciiTheme="majorHAnsi" w:hAnsiTheme="majorHAnsi" w:cstheme="majorHAnsi"/>
          <w:sz w:val="32"/>
        </w:rPr>
        <w:t xml:space="preserve"> </w:t>
      </w:r>
    </w:p>
    <w:p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2"/>
          <w:headerReference w:type="first" r:id="rId13"/>
          <w:footerReference w:type="first" r:id="rId14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:rsidR="000A0C0C" w:rsidRDefault="004E6E79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</w:t>
      </w:r>
      <w:r w:rsidR="000A0C0C" w:rsidRPr="001111D3">
        <w:rPr>
          <w:sz w:val="18"/>
          <w:szCs w:val="18"/>
        </w:rPr>
        <w:t>, Kortepohjan koulun varajohtaja</w:t>
      </w:r>
    </w:p>
    <w:p w:rsidR="004457F2" w:rsidRPr="001111D3" w:rsidRDefault="004457F2" w:rsidP="000A0C0C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Ulla Iso-Ahola, Kortesuon pk:n varajohtaja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Terhi Vatjus, Kortesuon </w:t>
      </w:r>
      <w:proofErr w:type="spellStart"/>
      <w:proofErr w:type="gramStart"/>
      <w:r w:rsidRPr="001111D3">
        <w:rPr>
          <w:sz w:val="18"/>
          <w:szCs w:val="18"/>
        </w:rPr>
        <w:t>pk,veo</w:t>
      </w:r>
      <w:proofErr w:type="spellEnd"/>
      <w:proofErr w:type="gram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Hannele Anetjärvi-Villanen, Kortepohjan pk,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Pirjo Aalio, Kortepohjan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Minna Minkkinen, Kortepohjan koulu, </w:t>
      </w:r>
      <w:proofErr w:type="spellStart"/>
      <w:r w:rsidRPr="001111D3">
        <w:rPr>
          <w:sz w:val="18"/>
          <w:szCs w:val="18"/>
        </w:rPr>
        <w:t>KoVa</w:t>
      </w:r>
      <w:proofErr w:type="spell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Virve Kilpeläinen, Kortepohjan koulu, kko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Henna Impola, </w:t>
      </w:r>
      <w:proofErr w:type="spellStart"/>
      <w:r w:rsidRPr="001111D3">
        <w:rPr>
          <w:sz w:val="18"/>
          <w:szCs w:val="18"/>
        </w:rPr>
        <w:t>Torppis</w:t>
      </w:r>
      <w:proofErr w:type="spellEnd"/>
      <w:r w:rsidRPr="001111D3">
        <w:rPr>
          <w:sz w:val="18"/>
          <w:szCs w:val="18"/>
        </w:rPr>
        <w:t xml:space="preserve"> ry, </w:t>
      </w:r>
      <w:proofErr w:type="spellStart"/>
      <w:r w:rsidRPr="001111D3">
        <w:rPr>
          <w:sz w:val="18"/>
          <w:szCs w:val="18"/>
        </w:rPr>
        <w:t>aamu-ja</w:t>
      </w:r>
      <w:proofErr w:type="spellEnd"/>
      <w:r w:rsidRPr="001111D3">
        <w:rPr>
          <w:sz w:val="18"/>
          <w:szCs w:val="18"/>
        </w:rPr>
        <w:t xml:space="preserve"> iltapäivätoiminnan vastuuohjaaja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Risto Käh</w:t>
      </w:r>
      <w:r w:rsidR="001111D3">
        <w:rPr>
          <w:sz w:val="18"/>
          <w:szCs w:val="18"/>
        </w:rPr>
        <w:t>k</w:t>
      </w:r>
      <w:r w:rsidRPr="001111D3">
        <w:rPr>
          <w:sz w:val="18"/>
          <w:szCs w:val="18"/>
        </w:rPr>
        <w:t>önen, nuorisopalvelut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Mielikki Matilainen, Kortepohjan kirjaston johtaja</w:t>
      </w:r>
    </w:p>
    <w:p w:rsidR="005D2F1A" w:rsidRPr="001111D3" w:rsidRDefault="005D2F1A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Seija Laitinen-Kuisma, kirjastotoimen johtaja</w:t>
      </w:r>
    </w:p>
    <w:p w:rsidR="000A0C0C" w:rsidRPr="001111D3" w:rsidRDefault="004E6E79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Sirviö</w:t>
      </w:r>
      <w:r w:rsidR="000A0C0C" w:rsidRPr="001111D3">
        <w:rPr>
          <w:sz w:val="18"/>
          <w:szCs w:val="18"/>
        </w:rPr>
        <w:t>, Kortepohjan koulun oppilashuolto, terveyenhoitaja</w:t>
      </w:r>
    </w:p>
    <w:p w:rsidR="005D2F1A" w:rsidRPr="001111D3" w:rsidRDefault="005D2F1A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Riitta-Maija Hautamäki, osastonhoitaja, kouluterveydenhuolto</w:t>
      </w:r>
    </w:p>
    <w:p w:rsidR="000A0C0C" w:rsidRPr="001111D3" w:rsidRDefault="001111D3" w:rsidP="000A0C0C">
      <w:pPr>
        <w:spacing w:after="0"/>
        <w:rPr>
          <w:sz w:val="18"/>
          <w:szCs w:val="18"/>
        </w:rPr>
      </w:pPr>
      <w:r>
        <w:rPr>
          <w:sz w:val="18"/>
          <w:szCs w:val="18"/>
        </w:rPr>
        <w:t>Elina Kauppinen</w:t>
      </w:r>
      <w:r w:rsidR="000A0C0C" w:rsidRPr="001111D3">
        <w:rPr>
          <w:sz w:val="18"/>
          <w:szCs w:val="18"/>
        </w:rPr>
        <w:t>, vanhempaintoimikunta KOVAN Kortepohjan vanhempien puheenjohtaja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Sirkku Duruji, vanhempaintoimikunta KOVAN Kortepohjan vanhempien sihteeri</w:t>
      </w:r>
    </w:p>
    <w:p w:rsidR="009B2AFA" w:rsidRPr="001111D3" w:rsidRDefault="009B2AFA" w:rsidP="000A0C0C">
      <w:pPr>
        <w:spacing w:after="0"/>
        <w:rPr>
          <w:rFonts w:cstheme="majorHAnsi"/>
          <w:sz w:val="18"/>
          <w:szCs w:val="18"/>
        </w:rPr>
      </w:pPr>
      <w:r w:rsidRPr="001111D3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Mikko Pajunen, liikuntapalvelut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Kaisa Jokinen, Tilapalvelu, hankearkkitehti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Tanja Räty, kehittämis- ja palveluyksikkö, suunnittelija</w:t>
      </w:r>
    </w:p>
    <w:p w:rsidR="00E01F0A" w:rsidRPr="001111D3" w:rsidRDefault="00E01F0A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Jari Poikolainen, sivistyksen toimiala, työsuojeluvaltuutettu</w:t>
      </w:r>
    </w:p>
    <w:p w:rsidR="004E6E79" w:rsidRPr="001111D3" w:rsidRDefault="004E6E79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Klaus Järvinen, Jyväskylän Kansalaisopisto</w:t>
      </w:r>
    </w:p>
    <w:p w:rsidR="004E6E79" w:rsidRPr="001111D3" w:rsidRDefault="004E6E79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Tiina Tuukkanen, perhekeskustyöntekijä</w:t>
      </w:r>
    </w:p>
    <w:p w:rsidR="00E96921" w:rsidRPr="001111D3" w:rsidRDefault="00E96921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Hannele Virenius,</w:t>
      </w:r>
      <w:r w:rsidR="00D644BC" w:rsidRPr="001111D3">
        <w:rPr>
          <w:sz w:val="18"/>
          <w:szCs w:val="18"/>
        </w:rPr>
        <w:t xml:space="preserve"> neuvolat, koulu – ja opiskelijaterveydenhuolto</w:t>
      </w:r>
    </w:p>
    <w:p w:rsidR="0053615D" w:rsidRPr="001111D3" w:rsidRDefault="00E96921" w:rsidP="0053615D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Pirjo Kinnunen, </w:t>
      </w:r>
      <w:r w:rsidR="0053615D" w:rsidRPr="001111D3">
        <w:rPr>
          <w:sz w:val="18"/>
          <w:szCs w:val="18"/>
        </w:rPr>
        <w:t>osastonhoitaja, kouluterveydenhuolto</w:t>
      </w:r>
    </w:p>
    <w:p w:rsidR="00E96921" w:rsidRPr="001111D3" w:rsidRDefault="00E96921" w:rsidP="000A0C0C">
      <w:pPr>
        <w:spacing w:after="0"/>
        <w:rPr>
          <w:sz w:val="18"/>
          <w:szCs w:val="18"/>
        </w:rPr>
      </w:pPr>
    </w:p>
    <w:p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:rsidR="004E6E79" w:rsidRPr="004E6E79" w:rsidRDefault="004E6E79" w:rsidP="000A0C0C">
      <w:pPr>
        <w:spacing w:after="0"/>
        <w:rPr>
          <w:sz w:val="18"/>
          <w:szCs w:val="18"/>
        </w:rPr>
      </w:pPr>
    </w:p>
    <w:p w:rsidR="005D2F1A" w:rsidRPr="00C453FA" w:rsidRDefault="005D2F1A" w:rsidP="005D2F1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984E4A" w:rsidRDefault="00FF2250" w:rsidP="00FF2250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Kortepohjan päiväkotikoulun, ”Korte-talon” taidemaailman pohdintaa</w:t>
      </w:r>
    </w:p>
    <w:p w:rsidR="00FF2250" w:rsidRPr="00FF2250" w:rsidRDefault="00FF2250" w:rsidP="00FF2250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 w:rsidRPr="00FF2250">
        <w:rPr>
          <w:rFonts w:asciiTheme="majorHAnsi" w:hAnsiTheme="majorHAnsi" w:cstheme="majorHAnsi"/>
          <w:sz w:val="24"/>
          <w:szCs w:val="24"/>
        </w:rPr>
        <w:t>Aikaisemmin kehittämisryhmän keskusteluissa talon taiteeseen liittyen on ollut esillä seuraavaa:</w:t>
      </w:r>
    </w:p>
    <w:p w:rsidR="00FF2250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FF2250">
        <w:rPr>
          <w:rFonts w:asciiTheme="majorHAnsi" w:hAnsiTheme="majorHAnsi" w:cstheme="majorHAnsi"/>
          <w:sz w:val="24"/>
          <w:szCs w:val="24"/>
        </w:rPr>
        <w:t xml:space="preserve">Taide liikkuu talossa monella tasolla: visuaalisena virkistäjänä värein, muodoin, erilaisin pinnoin, liikkumisen aktivoijana, tunnelman luojana, esteettisen hyvinvoinnin lisääjänä. Se taipuu moniin mahdollisuuksiin, katsoo tulevaan, muttei unohda juuria. </w:t>
      </w:r>
    </w:p>
    <w:p w:rsidR="00FF2250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</w:t>
      </w:r>
      <w:r w:rsidRPr="00FF2250">
        <w:rPr>
          <w:rFonts w:asciiTheme="majorHAnsi" w:hAnsiTheme="majorHAnsi" w:cstheme="majorHAnsi"/>
          <w:sz w:val="24"/>
          <w:szCs w:val="24"/>
        </w:rPr>
        <w:t xml:space="preserve">ideoseinän ruokasaliin, jossa voidaan esittää videotaideteoksia talon lapsilta ja myös muilta taiteilijoita. </w:t>
      </w:r>
    </w:p>
    <w:p w:rsidR="00FF2250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FF2250">
        <w:rPr>
          <w:rFonts w:asciiTheme="majorHAnsi" w:hAnsiTheme="majorHAnsi" w:cstheme="majorHAnsi"/>
          <w:sz w:val="24"/>
          <w:szCs w:val="24"/>
        </w:rPr>
        <w:t>Kirjastosalin korkeus tarjoaa mahdollisuuden taiteen ”luikerrella” hyllyjen yläpuolelta korkeaa seinää pitkin alakerran aulatiloihin, portaita pitkin aina yläkertaan asti.</w:t>
      </w:r>
    </w:p>
    <w:p w:rsidR="00FF2250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FF2250">
        <w:rPr>
          <w:rFonts w:asciiTheme="majorHAnsi" w:hAnsiTheme="majorHAnsi" w:cstheme="majorHAnsi"/>
          <w:sz w:val="24"/>
          <w:szCs w:val="24"/>
        </w:rPr>
        <w:t xml:space="preserve">Taide ympäröi taloa myös ulkoa. Valonkaupungissa valotaideteokset tuovat virtaa arkeen. Piha voisi tarjota mahdollisuuden seinäpintaan, jonne eri </w:t>
      </w:r>
      <w:proofErr w:type="spellStart"/>
      <w:r w:rsidRPr="00FF2250">
        <w:rPr>
          <w:rFonts w:asciiTheme="majorHAnsi" w:hAnsiTheme="majorHAnsi" w:cstheme="majorHAnsi"/>
          <w:sz w:val="24"/>
          <w:szCs w:val="24"/>
        </w:rPr>
        <w:t>käyttäjä”sukupolvet</w:t>
      </w:r>
      <w:proofErr w:type="spellEnd"/>
      <w:r w:rsidRPr="00FF2250">
        <w:rPr>
          <w:rFonts w:asciiTheme="majorHAnsi" w:hAnsiTheme="majorHAnsi" w:cstheme="majorHAnsi"/>
          <w:sz w:val="24"/>
          <w:szCs w:val="24"/>
        </w:rPr>
        <w:t xml:space="preserve">” voisivat jättää kädenjälkensä tekemiseen osallistuen (vrt. Kortepohjan koulun katoksen värikäs seinä). </w:t>
      </w:r>
    </w:p>
    <w:p w:rsidR="00FF2250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FF2250">
        <w:rPr>
          <w:rFonts w:asciiTheme="majorHAnsi" w:hAnsiTheme="majorHAnsi" w:cstheme="majorHAnsi"/>
          <w:sz w:val="24"/>
          <w:szCs w:val="24"/>
        </w:rPr>
        <w:lastRenderedPageBreak/>
        <w:t xml:space="preserve">Myös Taidemuseossa olemassa olevat taideteokset </w:t>
      </w:r>
      <w:proofErr w:type="spellStart"/>
      <w:r w:rsidRPr="00FF2250">
        <w:rPr>
          <w:rFonts w:asciiTheme="majorHAnsi" w:hAnsiTheme="majorHAnsi" w:cstheme="majorHAnsi"/>
          <w:sz w:val="24"/>
          <w:szCs w:val="24"/>
        </w:rPr>
        <w:t>toivotett</w:t>
      </w:r>
      <w:r>
        <w:rPr>
          <w:rFonts w:asciiTheme="majorHAnsi" w:hAnsiTheme="majorHAnsi" w:cstheme="majorHAnsi"/>
          <w:sz w:val="24"/>
          <w:szCs w:val="24"/>
        </w:rPr>
        <w:t>aan</w:t>
      </w:r>
      <w:r w:rsidRPr="00FF2250">
        <w:rPr>
          <w:rFonts w:asciiTheme="majorHAnsi" w:hAnsiTheme="majorHAnsi" w:cstheme="majorHAnsi"/>
          <w:sz w:val="24"/>
          <w:szCs w:val="24"/>
        </w:rPr>
        <w:t>n</w:t>
      </w:r>
      <w:proofErr w:type="spellEnd"/>
      <w:r w:rsidRPr="00FF2250">
        <w:rPr>
          <w:rFonts w:asciiTheme="majorHAnsi" w:hAnsiTheme="majorHAnsi" w:cstheme="majorHAnsi"/>
          <w:sz w:val="24"/>
          <w:szCs w:val="24"/>
        </w:rPr>
        <w:t xml:space="preserve"> tervetulleiksi. Prosessi, jossa käyttäjät; lapset, nuoret, asukkaat voivat osallistua taideteosten valintaan tietyksi ajanjaksoksi, on taiteella kasvattavista, taiteeseen kasvamista ja hyvinvoinnin vahvistamista taiteen voimin. </w:t>
      </w:r>
    </w:p>
    <w:p w:rsidR="00FF2250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FF2250">
        <w:rPr>
          <w:rFonts w:asciiTheme="majorHAnsi" w:hAnsiTheme="majorHAnsi" w:cstheme="majorHAnsi"/>
          <w:sz w:val="24"/>
          <w:szCs w:val="24"/>
        </w:rPr>
        <w:t xml:space="preserve">Suuret seinä pinnat tarjoavat monia mahdollisuuksia esim. upotettuihin vitriineihin </w:t>
      </w:r>
      <w:proofErr w:type="gramStart"/>
      <w:r w:rsidRPr="00FF2250">
        <w:rPr>
          <w:rFonts w:asciiTheme="majorHAnsi" w:hAnsiTheme="majorHAnsi" w:cstheme="majorHAnsi"/>
          <w:sz w:val="24"/>
          <w:szCs w:val="24"/>
        </w:rPr>
        <w:t>jne.</w:t>
      </w:r>
      <w:proofErr w:type="gramEnd"/>
      <w:r w:rsidRPr="00FF2250">
        <w:rPr>
          <w:rFonts w:asciiTheme="majorHAnsi" w:hAnsiTheme="majorHAnsi" w:cstheme="majorHAnsi"/>
          <w:sz w:val="24"/>
          <w:szCs w:val="24"/>
        </w:rPr>
        <w:t xml:space="preserve"> joissa talossa tuotettu taide pääsee arvoiseensa paikkaa tai jonne voitaisiin tuoda museoyhteistyön kautta vaikka vanhoja työkaluja, opiskeluvälineitä, leluja, </w:t>
      </w:r>
      <w:proofErr w:type="spellStart"/>
      <w:r w:rsidRPr="00FF2250">
        <w:rPr>
          <w:rFonts w:asciiTheme="majorHAnsi" w:hAnsiTheme="majorHAnsi" w:cstheme="majorHAnsi"/>
          <w:sz w:val="24"/>
          <w:szCs w:val="24"/>
        </w:rPr>
        <w:t>jne</w:t>
      </w:r>
      <w:proofErr w:type="spellEnd"/>
      <w:r w:rsidRPr="00FF2250">
        <w:rPr>
          <w:rFonts w:asciiTheme="majorHAnsi" w:hAnsiTheme="majorHAnsi" w:cstheme="majorHAnsi"/>
          <w:sz w:val="24"/>
          <w:szCs w:val="24"/>
        </w:rPr>
        <w:t xml:space="preserve"> kertomaan menneistä ajoista. </w:t>
      </w:r>
    </w:p>
    <w:p w:rsidR="00FF2250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FF2250">
        <w:rPr>
          <w:rFonts w:asciiTheme="majorHAnsi" w:hAnsiTheme="majorHAnsi" w:cstheme="majorHAnsi"/>
          <w:sz w:val="24"/>
          <w:szCs w:val="24"/>
        </w:rPr>
        <w:t xml:space="preserve">Kortepohjan päiväkotikoulun tontti rajoittuu </w:t>
      </w:r>
      <w:proofErr w:type="spellStart"/>
      <w:r w:rsidRPr="00FF2250">
        <w:rPr>
          <w:rFonts w:asciiTheme="majorHAnsi" w:hAnsiTheme="majorHAnsi" w:cstheme="majorHAnsi"/>
          <w:sz w:val="24"/>
          <w:szCs w:val="24"/>
        </w:rPr>
        <w:t>natura-alueeeen</w:t>
      </w:r>
      <w:proofErr w:type="spellEnd"/>
      <w:r w:rsidRPr="00FF2250">
        <w:rPr>
          <w:rFonts w:asciiTheme="majorHAnsi" w:hAnsiTheme="majorHAnsi" w:cstheme="majorHAnsi"/>
          <w:sz w:val="24"/>
          <w:szCs w:val="24"/>
        </w:rPr>
        <w:t xml:space="preserve"> ja </w:t>
      </w:r>
      <w:proofErr w:type="spellStart"/>
      <w:r w:rsidRPr="00FF2250">
        <w:rPr>
          <w:rFonts w:asciiTheme="majorHAnsi" w:hAnsiTheme="majorHAnsi" w:cstheme="majorHAnsi"/>
          <w:sz w:val="24"/>
          <w:szCs w:val="24"/>
        </w:rPr>
        <w:t>Rautpohjanlahteen</w:t>
      </w:r>
      <w:proofErr w:type="spellEnd"/>
      <w:r w:rsidRPr="00FF2250">
        <w:rPr>
          <w:rFonts w:asciiTheme="majorHAnsi" w:hAnsiTheme="majorHAnsi" w:cstheme="majorHAnsi"/>
          <w:sz w:val="24"/>
          <w:szCs w:val="24"/>
        </w:rPr>
        <w:t>, joka on tunnettu linnuistaan. Voisivatko luonto ja linnut olla talon taiteessa oleva teema?</w:t>
      </w:r>
    </w:p>
    <w:p w:rsidR="00FF2250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FF2250">
        <w:rPr>
          <w:rFonts w:asciiTheme="majorHAnsi" w:hAnsiTheme="majorHAnsi" w:cstheme="majorHAnsi"/>
          <w:sz w:val="24"/>
          <w:szCs w:val="24"/>
        </w:rPr>
        <w:t xml:space="preserve">Kortepohja rakennetaan Schildtin peltojen reunaan. Voisiko tämän suomenkielen sanasepon henki välittyä historiasta kertovana elementtinä talon taiteessa: tilojen niminä, käytävien </w:t>
      </w:r>
      <w:proofErr w:type="gramStart"/>
      <w:r w:rsidRPr="00FF2250">
        <w:rPr>
          <w:rFonts w:asciiTheme="majorHAnsi" w:hAnsiTheme="majorHAnsi" w:cstheme="majorHAnsi"/>
          <w:sz w:val="24"/>
          <w:szCs w:val="24"/>
        </w:rPr>
        <w:t>niminä..</w:t>
      </w:r>
      <w:proofErr w:type="gramEnd"/>
      <w:r w:rsidRPr="00FF22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F2250">
        <w:rPr>
          <w:rFonts w:asciiTheme="majorHAnsi" w:hAnsiTheme="majorHAnsi" w:cstheme="majorHAnsi"/>
          <w:sz w:val="24"/>
          <w:szCs w:val="24"/>
        </w:rPr>
        <w:t>tietoniekka</w:t>
      </w:r>
      <w:proofErr w:type="spellEnd"/>
      <w:r w:rsidRPr="00FF2250">
        <w:rPr>
          <w:rFonts w:asciiTheme="majorHAnsi" w:hAnsiTheme="majorHAnsi" w:cstheme="majorHAnsi"/>
          <w:sz w:val="24"/>
          <w:szCs w:val="24"/>
        </w:rPr>
        <w:t xml:space="preserve">, taitoniekka, tiede, taide, ympyrä, neliö. Kortepohja talo on kirjastonkin myötä sanataiteen ja tieteen talo. </w:t>
      </w:r>
    </w:p>
    <w:p w:rsidR="00FF2250" w:rsidRPr="00FF2250" w:rsidRDefault="00FF2250" w:rsidP="00FF2250">
      <w:pPr>
        <w:pStyle w:val="Luettelokappale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FF2250">
        <w:rPr>
          <w:rFonts w:asciiTheme="majorHAnsi" w:hAnsiTheme="majorHAnsi" w:cstheme="majorHAnsi"/>
          <w:sz w:val="24"/>
          <w:szCs w:val="24"/>
        </w:rPr>
        <w:t>Taiteen läsnäolo terveydenhuollon ja oppilashuollon tiloissa sekä koko talon henkilökunnan yhteisissä tiloissa on erittäin tärkeää, merkittävä osa (työ)hyvinvointia.</w:t>
      </w:r>
    </w:p>
    <w:p w:rsidR="001411E4" w:rsidRDefault="00FF2250" w:rsidP="00FF2250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Hankearkkitehti Kaisa Jokinen kertoo taideprosessin etenemisestä.</w:t>
      </w:r>
    </w:p>
    <w:p w:rsidR="009B2AFA" w:rsidRPr="00C453FA" w:rsidRDefault="009B2AFA" w:rsidP="009B2AF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D11E45" w:rsidRDefault="00FF2250" w:rsidP="00061D4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Kortepohjan päiväkotikoulun suunnitelmien tämänhetkinen vaihe ja sisustussuunnitteluprosessiin vali</w:t>
      </w:r>
      <w:r w:rsidR="00E55DB2">
        <w:rPr>
          <w:rFonts w:asciiTheme="majorHAnsi" w:hAnsiTheme="majorHAnsi" w:cstheme="majorHAnsi"/>
          <w:b/>
          <w:sz w:val="24"/>
          <w:szCs w:val="24"/>
        </w:rPr>
        <w:t>t</w:t>
      </w:r>
      <w:r w:rsidR="004457F2">
        <w:rPr>
          <w:rFonts w:asciiTheme="majorHAnsi" w:hAnsiTheme="majorHAnsi" w:cstheme="majorHAnsi"/>
          <w:b/>
          <w:sz w:val="24"/>
          <w:szCs w:val="24"/>
        </w:rPr>
        <w:t>t</w:t>
      </w:r>
      <w:r>
        <w:rPr>
          <w:rFonts w:asciiTheme="majorHAnsi" w:hAnsiTheme="majorHAnsi" w:cstheme="majorHAnsi"/>
          <w:b/>
          <w:sz w:val="24"/>
          <w:szCs w:val="24"/>
        </w:rPr>
        <w:t>u suunnitteluryhmä</w:t>
      </w:r>
    </w:p>
    <w:p w:rsidR="004457F2" w:rsidRDefault="004457F2" w:rsidP="00984E4A">
      <w:pPr>
        <w:pStyle w:val="Luettelokappale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Suunnitteluryhmä: Timo, Päivi, koulun puolelta opettajat Ida Peri ja Saana Karjalainen, päiväkodeista varhaiskasvatuksen opettaja Elisa Rautiainen ja Päivi Lukkarinen,</w:t>
      </w:r>
    </w:p>
    <w:p w:rsidR="004457F2" w:rsidRDefault="004457F2" w:rsidP="004457F2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* Ryhmän tehtävät: Sisustussuunnittelun kilpailutukseen</w:t>
      </w:r>
      <w:r w:rsidR="00C62A93" w:rsidRPr="00C62A9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tarvittavien </w:t>
      </w:r>
      <w:r w:rsidR="00C62A93" w:rsidRPr="00C62A93">
        <w:rPr>
          <w:rFonts w:asciiTheme="majorHAnsi" w:hAnsiTheme="majorHAnsi" w:cstheme="majorHAnsi"/>
          <w:sz w:val="24"/>
          <w:szCs w:val="24"/>
        </w:rPr>
        <w:t>toiminnallisten kuvausten suunnittelu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refenssivierailut</w:t>
      </w:r>
      <w:proofErr w:type="spellEnd"/>
      <w:r>
        <w:rPr>
          <w:rFonts w:asciiTheme="majorHAnsi" w:hAnsiTheme="majorHAnsi" w:cstheme="majorHAnsi"/>
          <w:sz w:val="24"/>
          <w:szCs w:val="24"/>
        </w:rPr>
        <w:t>, kriteeristön laatiminen</w:t>
      </w:r>
    </w:p>
    <w:p w:rsidR="004457F2" w:rsidRPr="00C62A93" w:rsidRDefault="004457F2" w:rsidP="004457F2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9B2AFA" w:rsidRDefault="004457F2" w:rsidP="004457F2">
      <w:pPr>
        <w:pStyle w:val="Luettelokappale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Päiväkotikoulun suunnitelmien </w:t>
      </w:r>
      <w:proofErr w:type="spellStart"/>
      <w:r>
        <w:rPr>
          <w:rFonts w:asciiTheme="majorHAnsi" w:hAnsiTheme="majorHAnsi" w:cstheme="majorHAnsi"/>
          <w:sz w:val="24"/>
          <w:szCs w:val="24"/>
        </w:rPr>
        <w:t>tämä</w:t>
      </w:r>
      <w:r w:rsidR="006F631E">
        <w:rPr>
          <w:rFonts w:asciiTheme="majorHAnsi" w:hAnsiTheme="majorHAnsi" w:cstheme="majorHAnsi"/>
          <w:sz w:val="24"/>
          <w:szCs w:val="24"/>
        </w:rPr>
        <w:t>hetkinen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vaihe </w:t>
      </w:r>
    </w:p>
    <w:p w:rsidR="004457F2" w:rsidRPr="00C453FA" w:rsidRDefault="004457F2" w:rsidP="004457F2">
      <w:pPr>
        <w:pStyle w:val="Luettelokappale"/>
        <w:ind w:left="1080"/>
        <w:rPr>
          <w:rFonts w:asciiTheme="majorHAnsi" w:hAnsiTheme="majorHAnsi" w:cstheme="majorHAnsi"/>
          <w:sz w:val="24"/>
          <w:szCs w:val="24"/>
        </w:rPr>
      </w:pPr>
    </w:p>
    <w:p w:rsidR="001111D3" w:rsidRPr="004457F2" w:rsidRDefault="000A0C0C" w:rsidP="001111D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C453FA">
        <w:rPr>
          <w:rFonts w:asciiTheme="majorHAnsi" w:hAnsiTheme="majorHAnsi" w:cstheme="majorHAnsi"/>
          <w:b/>
          <w:sz w:val="24"/>
          <w:szCs w:val="24"/>
        </w:rPr>
        <w:t>Muut asiat</w:t>
      </w:r>
      <w:r w:rsidR="001111D3" w:rsidRPr="004457F2">
        <w:rPr>
          <w:rFonts w:asciiTheme="majorHAnsi" w:hAnsiTheme="majorHAnsi" w:cstheme="majorHAnsi"/>
          <w:sz w:val="24"/>
          <w:szCs w:val="24"/>
        </w:rPr>
        <w:t>.</w:t>
      </w:r>
    </w:p>
    <w:p w:rsidR="004457F2" w:rsidRDefault="001111D3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861CA8">
        <w:rPr>
          <w:rFonts w:asciiTheme="majorHAnsi" w:hAnsiTheme="majorHAnsi" w:cstheme="majorHAnsi"/>
          <w:sz w:val="24"/>
          <w:szCs w:val="24"/>
        </w:rPr>
        <w:t>Seuraava</w:t>
      </w:r>
      <w:r w:rsidR="004457F2">
        <w:rPr>
          <w:rFonts w:asciiTheme="majorHAnsi" w:hAnsiTheme="majorHAnsi" w:cstheme="majorHAnsi"/>
          <w:sz w:val="24"/>
          <w:szCs w:val="24"/>
        </w:rPr>
        <w:t>t</w:t>
      </w:r>
      <w:r w:rsidR="00861CA8">
        <w:rPr>
          <w:rFonts w:asciiTheme="majorHAnsi" w:hAnsiTheme="majorHAnsi" w:cstheme="majorHAnsi"/>
          <w:sz w:val="24"/>
          <w:szCs w:val="24"/>
        </w:rPr>
        <w:t xml:space="preserve"> kokou</w:t>
      </w:r>
      <w:r w:rsidR="004457F2">
        <w:rPr>
          <w:rFonts w:asciiTheme="majorHAnsi" w:hAnsiTheme="majorHAnsi" w:cstheme="majorHAnsi"/>
          <w:sz w:val="24"/>
          <w:szCs w:val="24"/>
        </w:rPr>
        <w:t>kset:</w:t>
      </w:r>
    </w:p>
    <w:p w:rsidR="004457F2" w:rsidRDefault="004457F2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10.12. klo 14.30-16</w:t>
      </w:r>
      <w:r w:rsidR="006F631E">
        <w:rPr>
          <w:rFonts w:asciiTheme="majorHAnsi" w:hAnsiTheme="majorHAnsi" w:cstheme="majorHAnsi"/>
          <w:sz w:val="24"/>
          <w:szCs w:val="24"/>
        </w:rPr>
        <w:t xml:space="preserve"> 3a luokka</w:t>
      </w:r>
    </w:p>
    <w:p w:rsidR="006F631E" w:rsidRDefault="004457F2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>14.1. </w:t>
      </w:r>
      <w:r>
        <w:rPr>
          <w:rFonts w:asciiTheme="majorHAnsi" w:hAnsiTheme="majorHAnsi" w:cstheme="majorHAnsi"/>
          <w:sz w:val="24"/>
          <w:szCs w:val="24"/>
        </w:rPr>
        <w:t>klo 14.30-16</w:t>
      </w:r>
      <w:r w:rsidR="006F631E">
        <w:rPr>
          <w:rFonts w:asciiTheme="majorHAnsi" w:hAnsiTheme="majorHAnsi" w:cstheme="majorHAnsi"/>
          <w:sz w:val="24"/>
          <w:szCs w:val="24"/>
        </w:rPr>
        <w:t xml:space="preserve"> 3a luokka</w:t>
      </w:r>
      <w:r w:rsidR="006F631E">
        <w:rPr>
          <w:rFonts w:asciiTheme="majorHAnsi" w:hAnsiTheme="majorHAnsi" w:cstheme="majorHAnsi"/>
          <w:sz w:val="24"/>
          <w:szCs w:val="24"/>
        </w:rPr>
        <w:tab/>
      </w:r>
    </w:p>
    <w:p w:rsidR="006F631E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18.2. klo 14.30-16 3a luokka</w:t>
      </w:r>
    </w:p>
    <w:p w:rsidR="006F631E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10.3. klo 14.30-16 Voionmaalla</w:t>
      </w:r>
    </w:p>
    <w:p w:rsidR="006F631E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>14.4. </w:t>
      </w:r>
      <w:r>
        <w:rPr>
          <w:rFonts w:asciiTheme="majorHAnsi" w:hAnsiTheme="majorHAnsi" w:cstheme="majorHAnsi"/>
          <w:sz w:val="24"/>
          <w:szCs w:val="24"/>
        </w:rPr>
        <w:t>klo 14.30-16</w:t>
      </w:r>
      <w:r>
        <w:rPr>
          <w:rFonts w:asciiTheme="majorHAnsi" w:hAnsiTheme="majorHAnsi" w:cstheme="majorHAnsi"/>
          <w:sz w:val="24"/>
          <w:szCs w:val="24"/>
        </w:rPr>
        <w:t xml:space="preserve"> Voionmaalla</w:t>
      </w:r>
    </w:p>
    <w:p w:rsidR="006F631E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>19.5. </w:t>
      </w:r>
      <w:r>
        <w:rPr>
          <w:rFonts w:asciiTheme="majorHAnsi" w:hAnsiTheme="majorHAnsi" w:cstheme="majorHAnsi"/>
          <w:sz w:val="24"/>
          <w:szCs w:val="24"/>
        </w:rPr>
        <w:t>klo 14.30-16 Voionmaalla</w:t>
      </w:r>
    </w:p>
    <w:p w:rsidR="006F631E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:rsidR="005D2F1A" w:rsidRPr="00C606C3" w:rsidRDefault="004457F2">
      <w:pPr>
        <w:spacing w:after="0" w:line="240" w:lineRule="auto"/>
      </w:pPr>
      <w:r>
        <w:rPr>
          <w:rFonts w:asciiTheme="majorHAnsi" w:hAnsiTheme="majorHAnsi" w:cstheme="majorHAnsi"/>
          <w:sz w:val="24"/>
          <w:szCs w:val="24"/>
        </w:rPr>
        <w:tab/>
      </w:r>
      <w:bookmarkStart w:id="0" w:name="_GoBack"/>
      <w:bookmarkEnd w:id="0"/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C0C" w:rsidRDefault="000A0C0C" w:rsidP="008B3910">
      <w:r>
        <w:separator/>
      </w:r>
    </w:p>
  </w:endnote>
  <w:endnote w:type="continuationSeparator" w:id="0">
    <w:p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C0C" w:rsidRDefault="000A0C0C" w:rsidP="008B3910">
      <w:r>
        <w:separator/>
      </w:r>
    </w:p>
  </w:footnote>
  <w:footnote w:type="continuationSeparator" w:id="0">
    <w:p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FF2250">
      <w:rPr>
        <w:noProof/>
        <w:sz w:val="18"/>
      </w:rPr>
      <w:t>17.11.2019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111D3"/>
    <w:rsid w:val="0013142D"/>
    <w:rsid w:val="001411E4"/>
    <w:rsid w:val="0018674D"/>
    <w:rsid w:val="001874C5"/>
    <w:rsid w:val="001D7B92"/>
    <w:rsid w:val="001F3922"/>
    <w:rsid w:val="00246164"/>
    <w:rsid w:val="0025702B"/>
    <w:rsid w:val="002A302A"/>
    <w:rsid w:val="002B2EEE"/>
    <w:rsid w:val="002B6B27"/>
    <w:rsid w:val="00317F9A"/>
    <w:rsid w:val="00382E92"/>
    <w:rsid w:val="00434DB8"/>
    <w:rsid w:val="004457F2"/>
    <w:rsid w:val="00467E5A"/>
    <w:rsid w:val="00481992"/>
    <w:rsid w:val="004C4786"/>
    <w:rsid w:val="004E6E79"/>
    <w:rsid w:val="004F7E4F"/>
    <w:rsid w:val="00513B67"/>
    <w:rsid w:val="0053615D"/>
    <w:rsid w:val="0058249E"/>
    <w:rsid w:val="005D2F1A"/>
    <w:rsid w:val="00643067"/>
    <w:rsid w:val="00694254"/>
    <w:rsid w:val="0069480C"/>
    <w:rsid w:val="006A5A40"/>
    <w:rsid w:val="006F631E"/>
    <w:rsid w:val="0073319D"/>
    <w:rsid w:val="0078320E"/>
    <w:rsid w:val="007A536A"/>
    <w:rsid w:val="007B6177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72503"/>
    <w:rsid w:val="00984E4A"/>
    <w:rsid w:val="00990CCC"/>
    <w:rsid w:val="009A1F52"/>
    <w:rsid w:val="009B2AFA"/>
    <w:rsid w:val="009E0DFF"/>
    <w:rsid w:val="009E182E"/>
    <w:rsid w:val="00AB583F"/>
    <w:rsid w:val="00AE3B24"/>
    <w:rsid w:val="00B72DDD"/>
    <w:rsid w:val="00BB196F"/>
    <w:rsid w:val="00BC2991"/>
    <w:rsid w:val="00C374CE"/>
    <w:rsid w:val="00C453FA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D00D4"/>
    <w:rsid w:val="00DD2611"/>
    <w:rsid w:val="00DE7C11"/>
    <w:rsid w:val="00E01F0A"/>
    <w:rsid w:val="00E13EE4"/>
    <w:rsid w:val="00E55DB2"/>
    <w:rsid w:val="00E96921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E14A161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uments\Tiedotus\Asiakirjapohjat\Jkl_A4%20pohja_vari_Puistokadun%20p&#228;iv&#228;koti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Vastuuhenkilo xmlns="03c35437-39aa-4fa0-ae8b-a504c9b2e8b3">Aski.konserni.viestinta@jkl.fi</Vastuuhenkilo>
    <AskiKuvaus xmlns="03c35437-39aa-4fa0-ae8b-a504c9b2e8b3">Kaupungin kirjepohja värillinen, Word-versio 2010 dotx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2020-06-30T21:00:00+00:00</Vanhenemisk1>
    <Tila_x0020__x0028_Keskeneräinen_x0029_ xmlns="03c35437-39aa-4fa0-ae8b-a504c9b2e8b3">Ei</Tila_x0020__x0028_Keskeneräinen_x0029_>
    <Vanhenemisk2 xmlns="03c35437-39aa-4fa0-ae8b-a504c9b2e8b3">2020-06-30T21:00:00+00:00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ASKI-1111-33</_dlc_DocId>
    <_dlc_DocIdUrl xmlns="03c35437-39aa-4fa0-ae8b-a504c9b2e8b3">
      <Url>http://aski/tiedonhallintajaviestinta/viestintajamarkkinointi/graafinenohje/_layouts/15/DocIdRedir.aspx?ID=ASKI-1111-33</Url>
      <Description>ASKI-1111-33</Description>
    </_dlc_DocIdUrl>
    <_dlc_ExpireDateSaved xmlns="http://schemas.microsoft.com/sharepoint/v3" xsi:nil="true"/>
    <_dlc_ExpireDate xmlns="http://schemas.microsoft.com/sharepoint/v3">2020-06-30T21:00:00+00:00</_dlc_Expir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3860fdf33847f0f343b8e44b4fa3d1d4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223669d31396803aece1962554ec6faf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hallinto@jkl.fi"/>
          <xsd:enumeration value="Aski.konserni.hankinta@jkl.fi"/>
          <xsd:enumeration value="Aski.konserni.henkilosto@jkl.fi"/>
          <xsd:enumeration value="Aski.konserni.johdontuki.hypa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eskitety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01BF1-698A-421C-B3A8-0947E72CD1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3c35437-39aa-4fa0-ae8b-a504c9b2e8b3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BA32B2-EA58-41DB-8F3D-F2AB1C971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AE876-809F-4371-84DF-EB87CAD434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782A97-D02E-4AE0-BCB2-66D314E0E497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pohja_vari_Puistokadun päiväkotikoulu</Template>
  <TotalTime>5</TotalTime>
  <Pages>2</Pages>
  <Words>507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2019-11-17T13:38:00Z</dcterms:created>
  <dcterms:modified xsi:type="dcterms:W3CDTF">2019-11-17T13:38:00Z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