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70C0"/>
  <w:body>
    <w:p w:rsidR="00426FCC" w:rsidRPr="00F319BB" w:rsidRDefault="001851D3">
      <w:pPr>
        <w:rPr>
          <w:sz w:val="38"/>
          <w:szCs w:val="38"/>
        </w:rPr>
      </w:pPr>
      <w:bookmarkStart w:id="0" w:name="_GoBack"/>
      <w:r>
        <w:rPr>
          <w:noProof/>
          <w:color w:val="0000FF"/>
          <w:lang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6076950</wp:posOffset>
            </wp:positionH>
            <wp:positionV relativeFrom="paragraph">
              <wp:posOffset>-77470</wp:posOffset>
            </wp:positionV>
            <wp:extent cx="2867025" cy="1181100"/>
            <wp:effectExtent l="0" t="0" r="9525" b="0"/>
            <wp:wrapNone/>
            <wp:docPr id="12" name="irc_mi" descr="Image result for jellyfish found in boundor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jellyfish found in boundor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64" t="29944" r="21011"/>
                    <a:stretch/>
                  </pic:blipFill>
                  <pic:spPr bwMode="auto">
                    <a:xfrm>
                      <a:off x="0" y="0"/>
                      <a:ext cx="28670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7375F">
        <w:rPr>
          <w:noProof/>
          <w:color w:val="0000FF"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4164965</wp:posOffset>
            </wp:positionH>
            <wp:positionV relativeFrom="paragraph">
              <wp:posOffset>246380</wp:posOffset>
            </wp:positionV>
            <wp:extent cx="1217295" cy="558800"/>
            <wp:effectExtent l="0" t="0" r="190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99px-Arrow_(PSF)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1729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3572F">
        <w:rPr>
          <w:noProof/>
          <w:color w:val="0000FF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4847590</wp:posOffset>
            </wp:positionH>
            <wp:positionV relativeFrom="paragraph">
              <wp:posOffset>2598421</wp:posOffset>
            </wp:positionV>
            <wp:extent cx="2640965" cy="2105025"/>
            <wp:effectExtent l="323850" t="457200" r="330835" b="466725"/>
            <wp:wrapNone/>
            <wp:docPr id="2" name="irc_mi" descr="Image result for info on jellyfish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info on jellyfish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22287">
                      <a:off x="0" y="0"/>
                      <a:ext cx="264096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C6B43">
        <w:rPr>
          <w:noProof/>
          <w:color w:val="0000FF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2602865</wp:posOffset>
            </wp:positionH>
            <wp:positionV relativeFrom="paragraph">
              <wp:posOffset>5647054</wp:posOffset>
            </wp:positionV>
            <wp:extent cx="2640965" cy="1671955"/>
            <wp:effectExtent l="0" t="114300" r="0" b="9969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rrow-PNG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37543">
                      <a:off x="0" y="0"/>
                      <a:ext cx="2640965" cy="167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0182" w:rsidRPr="00AD07B8">
        <w:rPr>
          <w:sz w:val="40"/>
          <w:szCs w:val="40"/>
        </w:rPr>
        <w:t xml:space="preserve">This beast was found </w:t>
      </w:r>
      <w:r w:rsidR="00AD07B8" w:rsidRPr="00AD07B8">
        <w:rPr>
          <w:sz w:val="40"/>
          <w:szCs w:val="40"/>
        </w:rPr>
        <w:t>on the coast of B</w:t>
      </w:r>
      <w:r w:rsidR="00060182" w:rsidRPr="00AD07B8">
        <w:rPr>
          <w:sz w:val="40"/>
          <w:szCs w:val="40"/>
        </w:rPr>
        <w:t>undo</w:t>
      </w:r>
      <w:r w:rsidR="00AD07B8" w:rsidRPr="00AD07B8">
        <w:rPr>
          <w:sz w:val="40"/>
          <w:szCs w:val="40"/>
        </w:rPr>
        <w:t>ra</w:t>
      </w:r>
      <w:r w:rsidR="00060182" w:rsidRPr="00AD07B8">
        <w:rPr>
          <w:sz w:val="40"/>
          <w:szCs w:val="40"/>
        </w:rPr>
        <w:t>n</w:t>
      </w:r>
      <w:r w:rsidR="00AD07B8" w:rsidRPr="00AD07B8">
        <w:rPr>
          <w:sz w:val="40"/>
          <w:szCs w:val="40"/>
        </w:rPr>
        <w:t xml:space="preserve"> at 7:30 </w:t>
      </w:r>
      <w:r w:rsidR="00A1178C">
        <w:rPr>
          <w:sz w:val="40"/>
          <w:szCs w:val="40"/>
        </w:rPr>
        <w:t xml:space="preserve">am </w:t>
      </w:r>
      <w:r w:rsidR="00AD07B8" w:rsidRPr="00AD07B8">
        <w:rPr>
          <w:sz w:val="40"/>
          <w:szCs w:val="40"/>
        </w:rPr>
        <w:t xml:space="preserve">Monday </w:t>
      </w:r>
      <w:r w:rsidR="00426FCC">
        <w:rPr>
          <w:sz w:val="42"/>
          <w:szCs w:val="42"/>
        </w:rPr>
        <w:t>18</w:t>
      </w:r>
      <w:r w:rsidR="00426FCC" w:rsidRPr="00426FCC">
        <w:rPr>
          <w:sz w:val="38"/>
          <w:szCs w:val="38"/>
          <w:vertAlign w:val="superscript"/>
        </w:rPr>
        <w:t>th</w:t>
      </w:r>
      <w:r w:rsidR="00AD07B8" w:rsidRPr="00426FCC">
        <w:rPr>
          <w:sz w:val="20"/>
          <w:szCs w:val="20"/>
        </w:rPr>
        <w:t xml:space="preserve"> </w:t>
      </w:r>
      <w:r w:rsidR="00AD07B8">
        <w:rPr>
          <w:sz w:val="38"/>
          <w:szCs w:val="38"/>
        </w:rPr>
        <w:t>of Oc</w:t>
      </w:r>
      <w:r w:rsidR="00426FCC">
        <w:rPr>
          <w:sz w:val="38"/>
          <w:szCs w:val="38"/>
        </w:rPr>
        <w:t>tober 2012</w:t>
      </w:r>
      <w:r w:rsidR="00426FCC">
        <w:rPr>
          <w:sz w:val="38"/>
          <w:szCs w:val="38"/>
        </w:rPr>
        <w:tab/>
      </w:r>
      <w:r w:rsidR="00426FCC">
        <w:rPr>
          <w:sz w:val="38"/>
          <w:szCs w:val="38"/>
        </w:rPr>
        <w:tab/>
      </w:r>
      <w:r w:rsidR="00426FCC">
        <w:rPr>
          <w:sz w:val="38"/>
          <w:szCs w:val="38"/>
        </w:rPr>
        <w:tab/>
      </w:r>
      <w:r w:rsidR="00426FCC">
        <w:rPr>
          <w:sz w:val="38"/>
          <w:szCs w:val="38"/>
        </w:rPr>
        <w:tab/>
      </w:r>
      <w:r w:rsidR="00426FCC">
        <w:rPr>
          <w:sz w:val="38"/>
          <w:szCs w:val="38"/>
        </w:rPr>
        <w:tab/>
      </w:r>
      <w:r w:rsidR="00426FCC">
        <w:rPr>
          <w:sz w:val="38"/>
          <w:szCs w:val="38"/>
        </w:rPr>
        <w:tab/>
      </w:r>
      <w:r w:rsidR="00426FCC">
        <w:rPr>
          <w:sz w:val="38"/>
          <w:szCs w:val="38"/>
        </w:rPr>
        <w:tab/>
      </w:r>
      <w:r w:rsidR="00426FCC">
        <w:rPr>
          <w:sz w:val="38"/>
          <w:szCs w:val="38"/>
        </w:rPr>
        <w:tab/>
      </w:r>
      <w:r w:rsidR="00F319BB" w:rsidRPr="00F319BB">
        <w:rPr>
          <w:rStyle w:val="ilfuvd"/>
          <w:rFonts w:ascii="Arial" w:hAnsi="Arial" w:cs="Arial"/>
          <w:b/>
          <w:bCs/>
          <w:color w:val="222222"/>
          <w:sz w:val="38"/>
          <w:szCs w:val="38"/>
        </w:rPr>
        <w:t>Jellyfish</w:t>
      </w:r>
      <w:r w:rsidR="00F319BB" w:rsidRPr="00F319BB">
        <w:rPr>
          <w:rStyle w:val="ilfuvd"/>
          <w:rFonts w:ascii="Arial" w:hAnsi="Arial" w:cs="Arial"/>
          <w:color w:val="222222"/>
          <w:sz w:val="38"/>
          <w:szCs w:val="38"/>
        </w:rPr>
        <w:t xml:space="preserve"> have tiny stinging cells in their tentacles to stun or paralyze their prey before they eat them. Inside their bell-shaped body is an opening that is its mouth. ... Tentacles hang down from the smooth bag like body and sting their prey. </w:t>
      </w:r>
      <w:r w:rsidR="00F319BB" w:rsidRPr="00F319BB">
        <w:rPr>
          <w:rStyle w:val="ilfuvd"/>
          <w:rFonts w:ascii="Arial" w:hAnsi="Arial" w:cs="Arial"/>
          <w:b/>
          <w:bCs/>
          <w:color w:val="222222"/>
          <w:sz w:val="38"/>
          <w:szCs w:val="38"/>
        </w:rPr>
        <w:t>Jellyfish</w:t>
      </w:r>
      <w:r w:rsidR="00F319BB" w:rsidRPr="00F319BB">
        <w:rPr>
          <w:rStyle w:val="ilfuvd"/>
          <w:rFonts w:ascii="Arial" w:hAnsi="Arial" w:cs="Arial"/>
          <w:color w:val="222222"/>
          <w:sz w:val="38"/>
          <w:szCs w:val="38"/>
        </w:rPr>
        <w:t xml:space="preserve"> stings can be painful to humans and sometimes very dangerous.</w:t>
      </w:r>
      <w:r w:rsidR="00426FCC" w:rsidRPr="00F319BB">
        <w:rPr>
          <w:sz w:val="38"/>
          <w:szCs w:val="38"/>
        </w:rPr>
        <w:tab/>
      </w:r>
    </w:p>
    <w:p w:rsidR="00060182" w:rsidRDefault="00060182">
      <w:pPr>
        <w:rPr>
          <w:sz w:val="38"/>
          <w:szCs w:val="38"/>
        </w:rPr>
      </w:pPr>
    </w:p>
    <w:p w:rsidR="00426FCC" w:rsidRDefault="00F319BB" w:rsidP="00F319BB">
      <w:pPr>
        <w:rPr>
          <w:sz w:val="38"/>
          <w:szCs w:val="38"/>
        </w:rPr>
      </w:pPr>
      <w:r>
        <w:rPr>
          <w:sz w:val="38"/>
          <w:szCs w:val="38"/>
        </w:rPr>
        <w:t xml:space="preserve">                                                    This </w:t>
      </w:r>
      <w:r w:rsidR="0063572F">
        <w:rPr>
          <w:sz w:val="38"/>
          <w:szCs w:val="38"/>
        </w:rPr>
        <w:t xml:space="preserve">was someone </w:t>
      </w:r>
      <w:r>
        <w:rPr>
          <w:sz w:val="38"/>
          <w:szCs w:val="38"/>
        </w:rPr>
        <w:t xml:space="preserve">after being stung by a box jelly fish while </w:t>
      </w:r>
      <w:r w:rsidR="00493FE2">
        <w:rPr>
          <w:sz w:val="38"/>
          <w:szCs w:val="38"/>
        </w:rPr>
        <w:t xml:space="preserve">swimming </w:t>
      </w:r>
      <w:r w:rsidR="00551FA8">
        <w:rPr>
          <w:sz w:val="38"/>
          <w:szCs w:val="38"/>
        </w:rPr>
        <w:t>in the water in B</w:t>
      </w:r>
      <w:r>
        <w:rPr>
          <w:sz w:val="38"/>
          <w:szCs w:val="38"/>
        </w:rPr>
        <w:t>undor</w:t>
      </w:r>
      <w:r w:rsidR="00551FA8">
        <w:rPr>
          <w:sz w:val="38"/>
          <w:szCs w:val="38"/>
        </w:rPr>
        <w:t>a</w:t>
      </w:r>
      <w:r>
        <w:rPr>
          <w:sz w:val="38"/>
          <w:szCs w:val="38"/>
        </w:rPr>
        <w:t xml:space="preserve">n  </w:t>
      </w:r>
    </w:p>
    <w:p w:rsidR="00CC6B43" w:rsidRPr="0063572F" w:rsidRDefault="0063572F" w:rsidP="00F319BB">
      <w:pPr>
        <w:rPr>
          <w:b/>
          <w:i/>
          <w:color w:val="000000" w:themeColor="text1"/>
          <w:sz w:val="38"/>
          <w:szCs w:val="38"/>
          <w:u w:val="single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722630</wp:posOffset>
            </wp:positionV>
            <wp:extent cx="2640965" cy="1760220"/>
            <wp:effectExtent l="0" t="0" r="6985" b="0"/>
            <wp:wrapNone/>
            <wp:docPr id="4" name="irc_mi" descr="Image result for box jelly fish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box jelly fish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3495675</wp:posOffset>
            </wp:positionV>
            <wp:extent cx="2143125" cy="1638300"/>
            <wp:effectExtent l="0" t="0" r="9525" b="0"/>
            <wp:wrapNone/>
            <wp:docPr id="10" name="irc_mi" descr="Image result for no entry logo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no entry logo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2" t="2660" r="3580" b="5847"/>
                    <a:stretch/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1A34">
        <w:rPr>
          <w:noProof/>
          <w:color w:val="0000FF"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4857750</wp:posOffset>
            </wp:positionH>
            <wp:positionV relativeFrom="paragraph">
              <wp:posOffset>2409825</wp:posOffset>
            </wp:positionV>
            <wp:extent cx="4206875" cy="3166110"/>
            <wp:effectExtent l="0" t="0" r="3175" b="0"/>
            <wp:wrapNone/>
            <wp:docPr id="3" name="irc_mi" descr="Image result for stay calm jellyfish stings near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tay calm jellyfish stings near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875" cy="316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6B43">
        <w:rPr>
          <w:sz w:val="38"/>
          <w:szCs w:val="38"/>
        </w:rPr>
        <w:t>Here is the</w:t>
      </w:r>
      <w:r>
        <w:rPr>
          <w:sz w:val="38"/>
          <w:szCs w:val="38"/>
        </w:rPr>
        <w:t xml:space="preserve"> fish that did this to this poor person.</w:t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</w:r>
      <w:r w:rsidR="000D1A34">
        <w:rPr>
          <w:sz w:val="38"/>
          <w:szCs w:val="38"/>
        </w:rPr>
        <w:tab/>
        <w:t>do not do this</w:t>
      </w:r>
      <w:r>
        <w:rPr>
          <w:noProof/>
          <w:color w:val="000000" w:themeColor="text1"/>
          <w:sz w:val="38"/>
          <w:szCs w:val="38"/>
          <w:lang w:eastAsia="en-GB"/>
        </w:rPr>
        <w:t xml:space="preserve"> you will get badly stung </w:t>
      </w:r>
    </w:p>
    <w:sectPr w:rsidR="00CC6B43" w:rsidRPr="0063572F" w:rsidSect="000D1A34">
      <w:headerReference w:type="default" r:id="rId19"/>
      <w:pgSz w:w="16838" w:h="23811" w:code="8"/>
      <w:pgMar w:top="1440" w:right="1440" w:bottom="1440" w:left="1440" w:header="708" w:footer="708" w:gutter="0"/>
      <w:pgBorders w:offsetFrom="page">
        <w:top w:val="dashSmallGap" w:sz="4" w:space="24" w:color="DBDBDB" w:themeColor="accent3" w:themeTint="66"/>
        <w:left w:val="dashSmallGap" w:sz="4" w:space="24" w:color="DBDBDB" w:themeColor="accent3" w:themeTint="66"/>
        <w:bottom w:val="dashSmallGap" w:sz="4" w:space="24" w:color="DBDBDB" w:themeColor="accent3" w:themeTint="66"/>
        <w:right w:val="dashSmallGap" w:sz="4" w:space="24" w:color="DBDBDB" w:themeColor="accent3" w:themeTint="66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182" w:rsidRDefault="00060182" w:rsidP="00060182">
      <w:pPr>
        <w:spacing w:after="0" w:line="240" w:lineRule="auto"/>
      </w:pPr>
      <w:r>
        <w:separator/>
      </w:r>
    </w:p>
  </w:endnote>
  <w:endnote w:type="continuationSeparator" w:id="0">
    <w:p w:rsidR="00060182" w:rsidRDefault="00060182" w:rsidP="00060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182" w:rsidRDefault="00060182" w:rsidP="00060182">
      <w:pPr>
        <w:spacing w:after="0" w:line="240" w:lineRule="auto"/>
      </w:pPr>
      <w:r>
        <w:separator/>
      </w:r>
    </w:p>
  </w:footnote>
  <w:footnote w:type="continuationSeparator" w:id="0">
    <w:p w:rsidR="00060182" w:rsidRDefault="00060182" w:rsidP="00060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182" w:rsidRPr="00060182" w:rsidRDefault="00060182">
    <w:pPr>
      <w:pStyle w:val="Header"/>
      <w:rPr>
        <w:color w:val="219F4B"/>
        <w:sz w:val="70"/>
        <w:szCs w:val="70"/>
      </w:rPr>
    </w:pPr>
    <w:r>
      <w:tab/>
    </w:r>
    <w:r w:rsidRPr="00060182">
      <w:rPr>
        <w:color w:val="219F4B"/>
        <w:sz w:val="70"/>
        <w:szCs w:val="70"/>
      </w:rPr>
      <w:t>JELLY FISH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GB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82"/>
    <w:rsid w:val="00060182"/>
    <w:rsid w:val="000D1A34"/>
    <w:rsid w:val="001851D3"/>
    <w:rsid w:val="00426FCC"/>
    <w:rsid w:val="00493FE2"/>
    <w:rsid w:val="00551FA8"/>
    <w:rsid w:val="0063572F"/>
    <w:rsid w:val="0087375F"/>
    <w:rsid w:val="00A1178C"/>
    <w:rsid w:val="00AD07B8"/>
    <w:rsid w:val="00CC6B43"/>
    <w:rsid w:val="00F3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015cf"/>
      <o:colormenu v:ext="edit" fillcolor="#0070c0"/>
    </o:shapedefaults>
    <o:shapelayout v:ext="edit">
      <o:idmap v:ext="edit" data="1"/>
    </o:shapelayout>
  </w:shapeDefaults>
  <w:decimalSymbol w:val="."/>
  <w:listSeparator w:val=","/>
  <w14:docId w14:val="5573244C"/>
  <w15:chartTrackingRefBased/>
  <w15:docId w15:val="{61FB4334-0470-4DA0-83D1-9A85E439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182"/>
  </w:style>
  <w:style w:type="paragraph" w:styleId="Footer">
    <w:name w:val="footer"/>
    <w:basedOn w:val="Normal"/>
    <w:link w:val="FooterChar"/>
    <w:uiPriority w:val="99"/>
    <w:unhideWhenUsed/>
    <w:rsid w:val="0006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182"/>
  </w:style>
  <w:style w:type="character" w:customStyle="1" w:styleId="ilfuvd">
    <w:name w:val="ilfuvd"/>
    <w:basedOn w:val="DefaultParagraphFont"/>
    <w:rsid w:val="00426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co.uk/url?sa=i&amp;rct=j&amp;q=&amp;esrc=s&amp;source=images&amp;cd=&amp;cad=rja&amp;uact=8&amp;ved=2ahUKEwjj5qTBlvzeAhXKD8AKHasTDVIQjRx6BAgBEAU&amp;url=http://boxjellyfish.org/box-jellyfish-sting-facts-deadliest-sting/&amp;psig=AOvVaw3wIYdlMEWfCrfBKvoCLB8x&amp;ust=1543669294361003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ogle.co.uk/url?sa=i&amp;rct=j&amp;q=&amp;esrc=s&amp;source=images&amp;cd=&amp;cad=rja&amp;uact=8&amp;ved=2ahUKEwjoo_6KoPzeAhUEecAKHfq-AJUQjRx6BAgBEAU&amp;url=http://www.donegaldaily.com/2017/07/10/warning-issued-after-potent-jellyfish-washed-up-on-donegal-beach/&amp;psig=AOvVaw1h4fyLAsWa5NQwJhfUDMjQ&amp;ust=1543671111074154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google.co.uk/url?sa=i&amp;rct=j&amp;q=&amp;esrc=s&amp;source=images&amp;cd=&amp;cad=rja&amp;uact=8&amp;ved=2ahUKEwjY69WhmPzeAhVlGsAKHdYrAr0QjRx6BAgBEAU&amp;url=https://repellentguide.com/jellyfish/best-jellyfish-repellents/&amp;psig=AOvVaw17WH7FwY2uNavb1lYetaPo&amp;ust=1543669789924447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s://www.google.co.uk/url?sa=i&amp;rct=j&amp;q=&amp;esrc=s&amp;source=images&amp;cd=&amp;cad=rja&amp;uact=8&amp;ved=2ahUKEwiNu72Zm_zeAhUDAsAKHQeWDJgQjRx6BAgBEAU&amp;url=https://logosrated.net/no-entry-vector-road-sign-logo/&amp;psig=AOvVaw38P_qe-Nm_c8G4oHMxXaVC&amp;ust=1543670494581443" TargetMode="External"/><Relationship Id="rId10" Type="http://schemas.openxmlformats.org/officeDocument/2006/relationships/hyperlink" Target="https://www.google.co.uk/url?sa=i&amp;rct=j&amp;q=&amp;esrc=s&amp;source=images&amp;cd=&amp;cad=rja&amp;uact=8&amp;ved=2ahUKEwiG45XWifzeAhVsCsAKHQ4jDl0QjRx6BAgBEAU&amp;url=https://kidzfeed.com/box-jellyfish-facts-for-kids/&amp;psig=AOvVaw3fa7jM_j6ffr2J4rzOACnG&amp;ust=1543665863602898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9A6E7-0958-4698-94C0-0DDFD199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Gillen</dc:creator>
  <cp:keywords/>
  <dc:description/>
  <cp:lastModifiedBy>Mark Gillen</cp:lastModifiedBy>
  <cp:revision>2</cp:revision>
  <dcterms:created xsi:type="dcterms:W3CDTF">2018-11-30T13:46:00Z</dcterms:created>
  <dcterms:modified xsi:type="dcterms:W3CDTF">2018-11-30T13:46:00Z</dcterms:modified>
</cp:coreProperties>
</file>