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49DB001" w14:paraId="6359225E" wp14:textId="4D856B8A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Tony </w:t>
      </w:r>
      <w:proofErr w:type="spellStart"/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Mitton</w:t>
      </w:r>
      <w:proofErr w:type="spellEnd"/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(2019)</w:t>
      </w:r>
    </w:p>
    <w:p xmlns:wp14="http://schemas.microsoft.com/office/word/2010/wordml" w:rsidP="049DB001" w14:paraId="19F00BE5" wp14:textId="6AD71859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Partioivat poliisiautot</w:t>
      </w:r>
    </w:p>
    <w:p xmlns:wp14="http://schemas.microsoft.com/office/word/2010/wordml" w:rsidP="049DB001" w14:paraId="73AA65C4" wp14:textId="0EAEFC54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Avuliaat ambulanssit</w:t>
      </w:r>
    </w:p>
    <w:p xmlns:wp14="http://schemas.microsoft.com/office/word/2010/wordml" w:rsidP="049DB001" w14:paraId="07CD4B6B" wp14:textId="463AB244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Ketterät kaivurit</w:t>
      </w:r>
    </w:p>
    <w:p xmlns:wp14="http://schemas.microsoft.com/office/word/2010/wordml" w:rsidP="049DB001" w14:paraId="44B60CC4" wp14:textId="731E7777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Huimat helikopterit</w:t>
      </w:r>
    </w:p>
    <w:p xmlns:wp14="http://schemas.microsoft.com/office/word/2010/wordml" w:rsidP="049DB001" w14:paraId="0FD0FDD2" wp14:textId="1E16A757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Tehokkaat traktorit</w:t>
      </w:r>
    </w:p>
    <w:p xmlns:wp14="http://schemas.microsoft.com/office/word/2010/wordml" w:rsidP="049DB001" w14:paraId="058BB174" wp14:textId="71ACDF39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Parhaat paloautot</w:t>
      </w:r>
    </w:p>
    <w:p xmlns:wp14="http://schemas.microsoft.com/office/word/2010/wordml" w:rsidP="049DB001" w14:paraId="6B2F6EA6" wp14:textId="3F5ABEA2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Mainiot moottoripyörät</w:t>
      </w:r>
    </w:p>
    <w:p xmlns:wp14="http://schemas.microsoft.com/office/word/2010/wordml" w:rsidP="049DB001" w14:paraId="0EF7395A" wp14:textId="176A82B4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Suurenmoiset sukellusveneet</w:t>
      </w:r>
    </w:p>
    <w:p xmlns:wp14="http://schemas.microsoft.com/office/word/2010/wordml" w:rsidP="049DB001" w14:paraId="522DF65C" wp14:textId="4A334EC4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Loistava lentomatka</w:t>
      </w:r>
    </w:p>
    <w:p xmlns:wp14="http://schemas.microsoft.com/office/word/2010/wordml" w:rsidP="049DB001" w14:paraId="52DBE55F" wp14:textId="37DC5BD5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Ahkerat autot</w:t>
      </w:r>
    </w:p>
    <w:p xmlns:wp14="http://schemas.microsoft.com/office/word/2010/wordml" w:rsidP="049DB001" w14:paraId="741A496F" wp14:textId="335F659D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Jännittävät junat</w:t>
      </w:r>
    </w:p>
    <w:p xmlns:wp14="http://schemas.microsoft.com/office/word/2010/wordml" w:rsidP="049DB001" w14:paraId="781CE625" wp14:textId="4EA1A694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Komea kuulento</w:t>
      </w:r>
    </w:p>
    <w:p xmlns:wp14="http://schemas.microsoft.com/office/word/2010/wordml" w:rsidP="049DB001" w14:paraId="0D8FBE20" wp14:textId="2B9104AD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Komeat kuorma-autot</w:t>
      </w:r>
    </w:p>
    <w:p xmlns:wp14="http://schemas.microsoft.com/office/word/2010/wordml" w:rsidP="049DB001" w14:paraId="4D9F964A" wp14:textId="5019996A">
      <w:pPr>
        <w:pStyle w:val="ListParagraph"/>
        <w:spacing w:before="0" w:beforeAutospacing="off"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Vauhdikkaat veneet</w:t>
      </w:r>
    </w:p>
    <w:p xmlns:wp14="http://schemas.microsoft.com/office/word/2010/wordml" w:rsidP="049DB001" w14:paraId="29A748EE" wp14:textId="39B7206F">
      <w:pPr>
        <w:pStyle w:val="ListParagraph"/>
        <w:spacing w:before="0" w:beforeAutospacing="off" w:after="0" w:afterAutospacing="off" w:line="259" w:lineRule="auto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49DB001" w14:paraId="4782D0A7" wp14:textId="7995C604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Juoni: </w:t>
      </w:r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Jokaisessa teoksessa esitellään kulkuneuvo ja kulkuneuvon kuljettajat. Kirjojen avulla voi tutustua eri kulkuneuvojen toimintaan sekä erilaisiin ammatteihin.</w:t>
      </w:r>
    </w:p>
    <w:p xmlns:wp14="http://schemas.microsoft.com/office/word/2010/wordml" w:rsidP="049DB001" w14:paraId="40ADE961" wp14:textId="3E97B12E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49DB001" w14:paraId="047CC604" wp14:textId="528FF72B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Tavoite: </w:t>
      </w:r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Laajentaa sanavarastoa kulkuneuvoihin, niiden osiin sekä eri ammatteihin. Harjoittaa vuorovaikutustaitoja, päättelykykyä sekä oman vuoron odottamisen taitoa.</w:t>
      </w:r>
    </w:p>
    <w:p xmlns:wp14="http://schemas.microsoft.com/office/word/2010/wordml" w:rsidP="049DB001" w14:paraId="0A96DAC3" wp14:textId="705265F5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49DB001" w14:paraId="272883C1" wp14:textId="53C2824A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Kesto: </w:t>
      </w:r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Kirjan lukeminen + ajoneuvokorttien kanssa puuhastelu; noin 20 minuuttia. Lautapeli kirjojen lukemisen jälkeen noin </w:t>
      </w:r>
      <w:proofErr w:type="gramStart"/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15-20</w:t>
      </w:r>
      <w:proofErr w:type="gramEnd"/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minuuttia.</w:t>
      </w:r>
    </w:p>
    <w:p xmlns:wp14="http://schemas.microsoft.com/office/word/2010/wordml" w:rsidP="049DB001" w14:paraId="25294207" wp14:textId="16C70B6B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49DB001" w14:paraId="22B9B2E7" wp14:textId="081C699B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Eteneminen: </w:t>
      </w:r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Jokainen kirja voidaan lukea itsenäisenä “kokonaisuutena”. Kirjan lukemisen jälkeen otetaan esiin </w:t>
      </w:r>
      <w:r w:rsidRPr="049DB001" w:rsidR="11A23CD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ajoneuvokortit </w:t>
      </w:r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(liitteenä). Lasten tehtävänä on valita korteista ne, jotka sopivat kyseiseen kulkuneuvoon tai ammattiin. Nimetään korteissa näkyvät esineet ja asiat. Lapset voivat myös perustella, miksi jokin asia kuuluu ajoneuvolle/ammatinharjoittajalle ja mitä sillä tehdään. Näin sanavarasto laajenee ja sanojen merkitykset jäävät paremmin mieleen.</w:t>
      </w:r>
    </w:p>
    <w:p xmlns:wp14="http://schemas.microsoft.com/office/word/2010/wordml" w:rsidP="049DB001" w14:paraId="31C50C64" wp14:textId="37121854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49DB001" w14:paraId="681A0B73" wp14:textId="09272A6D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Peli: </w:t>
      </w:r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Ambulanssi- kaivuri-, kuorma-auto- ja venekirjoihin pohjautuen on rakennettu lautapeli. Pelin ideana on, että jokainen pelaaja valitsee menopelin itselleen ja asettaa pelimerkkinsä oman kulkuneuvonsa lähtöruutuun. Tämän jälkeen noppaa heittämällä edetään pelilaudalla.</w:t>
      </w:r>
    </w:p>
    <w:p xmlns:wp14="http://schemas.microsoft.com/office/word/2010/wordml" w:rsidP="049DB001" w14:paraId="066A0B41" wp14:textId="1947504F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49DB001" w14:paraId="757EDAA4" wp14:textId="2649246D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Tarkoituksena on käydä jokaisessa ruudussa, jossa on jokin omaan kulkuneuvoon sopiva esine/asia. Ruutuun ei tarvitse päästä tasaluvulla. Liikkua voi vaaka- ja pystysuunnassa, ei kulmittain. Kun ruutuun on päässyt, laittaa pelaaja sen ruudun päälle oman värisen laatan.</w:t>
      </w:r>
    </w:p>
    <w:p xmlns:wp14="http://schemas.microsoft.com/office/word/2010/wordml" w:rsidP="049DB001" w14:paraId="416C6B22" wp14:textId="25416F35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49DB001" w14:paraId="6F1F7C4A" wp14:textId="5DAE00BD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Voittaja on se, joka on ensimmäisenä käynyt kaikissa oman kulkuneuvonsa ruuduissa ja pääsee ensimmäisenä takaisin lähtöruutuunsa.</w:t>
      </w:r>
    </w:p>
    <w:p xmlns:wp14="http://schemas.microsoft.com/office/word/2010/wordml" w:rsidP="049DB001" w14:paraId="02EBDF46" wp14:textId="5D93A74B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49DB001" w14:paraId="6C323C39" wp14:textId="2E50725D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49DB001" w:rsidR="11A2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Peliä voidaan hankaloittaa esimerkiksi siten, että ruutuun pitääkin päästä tasaluvulla tai yhdellä nopan heitolla saa liikkua vain yhteen suuntaan vaaka- tai pystyriviä.</w:t>
      </w:r>
    </w:p>
    <w:p xmlns:wp14="http://schemas.microsoft.com/office/word/2010/wordml" w:rsidP="049DB001" w14:paraId="0E11A86D" wp14:textId="20B23CA7">
      <w:pPr>
        <w:pStyle w:val="Normal"/>
        <w:spacing w:before="0" w:beforeAutospacing="off" w:after="0" w:afterAutospacing="off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4DE6B8"/>
    <w:rsid w:val="049DB001"/>
    <w:rsid w:val="11A23CDD"/>
    <w:rsid w:val="2E4DE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E6B8"/>
  <w15:chartTrackingRefBased/>
  <w15:docId w15:val="{F4C6A40C-6A60-4BEE-8163-D6F0D4BFD6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2021-09-15T14:12:17.9377922Z</dcterms:created>
  <dcterms:modified xsi:type="dcterms:W3CDTF">2021-09-15T14:12:40.0665859Z</dcterms:modified>
  <dc:creator>Laakkonen Emma</dc:creator>
  <lastModifiedBy>Laakkonen Emma</lastModifiedBy>
</coreProperties>
</file>