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90DB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OPPIKIRJAT LUKUVUONNA 2024-2025  </w:t>
      </w:r>
    </w:p>
    <w:p w14:paraId="64060390" w14:textId="77777777" w:rsidR="00E46C66" w:rsidRDefault="00E46C66" w:rsidP="00E46C66">
      <w:pPr>
        <w:spacing w:line="36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5C39BA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 xml:space="preserve">Lukuvuonna 2024–2025 lukio-opinnoissa käytettävät oppikirjat ovat nähtävissä myös Joensuun Aikuislukion verkkosivuilla osoitteessa </w:t>
      </w:r>
      <w:r>
        <w:rPr>
          <w:rFonts w:asciiTheme="minorHAnsi" w:eastAsia="Times New Roman" w:hAnsiTheme="minorHAnsi" w:cstheme="minorBidi"/>
          <w:color w:val="000000" w:themeColor="text1"/>
          <w:u w:val="single"/>
          <w:lang w:eastAsia="fi-FI"/>
        </w:rPr>
        <w:t>http://www.joensuu.fi/aikuislukio/</w:t>
      </w:r>
      <w:r>
        <w:rPr>
          <w:rFonts w:asciiTheme="minorHAnsi" w:eastAsia="Times New Roman" w:hAnsiTheme="minorHAnsi" w:cstheme="minorBidi"/>
          <w:u w:val="single"/>
          <w:lang w:eastAsia="fi-FI"/>
        </w:rPr>
        <w:t>oppikirjat</w:t>
      </w:r>
      <w:r>
        <w:rPr>
          <w:rFonts w:asciiTheme="minorHAnsi" w:eastAsia="Times New Roman" w:hAnsiTheme="minorHAnsi" w:cstheme="minorBidi"/>
          <w:i/>
          <w:iCs/>
          <w:lang w:eastAsia="fi-FI"/>
        </w:rPr>
        <w:t xml:space="preserve">. </w:t>
      </w:r>
      <w:r>
        <w:rPr>
          <w:rFonts w:asciiTheme="minorHAnsi" w:eastAsia="Times New Roman" w:hAnsiTheme="minorHAnsi" w:cstheme="minorBidi"/>
          <w:lang w:eastAsia="fi-FI"/>
        </w:rPr>
        <w:t xml:space="preserve">Digikirja on ensisijainen oppimateriaali, vaikka joissakin oppiaineissa on tarjolla vielä myös painettu kirja. </w:t>
      </w:r>
      <w:proofErr w:type="spellStart"/>
      <w:r>
        <w:rPr>
          <w:rFonts w:asciiTheme="minorHAnsi" w:eastAsia="Times New Roman" w:hAnsiTheme="minorHAnsi" w:cstheme="minorBidi"/>
          <w:b/>
          <w:bCs/>
          <w:color w:val="FF0000"/>
          <w:lang w:eastAsia="fi-FI"/>
        </w:rPr>
        <w:t>Studeolla</w:t>
      </w:r>
      <w:proofErr w:type="spellEnd"/>
      <w:r>
        <w:rPr>
          <w:rFonts w:asciiTheme="minorHAnsi" w:eastAsia="Times New Roman" w:hAnsiTheme="minorHAnsi" w:cstheme="minorBidi"/>
          <w:b/>
          <w:bCs/>
          <w:color w:val="FF0000"/>
          <w:lang w:eastAsia="fi-FI"/>
        </w:rPr>
        <w:t xml:space="preserve"> ja e-Opilla on käytössään ainoastaan digitaalinen oppimateriaali.</w:t>
      </w:r>
      <w:r>
        <w:rPr>
          <w:rFonts w:asciiTheme="minorHAnsi" w:eastAsia="Times New Roman" w:hAnsiTheme="minorHAnsi" w:cstheme="minorBidi"/>
          <w:lang w:eastAsia="fi-FI"/>
        </w:rPr>
        <w:t>  </w:t>
      </w:r>
    </w:p>
    <w:p w14:paraId="4C36540B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</w:p>
    <w:p w14:paraId="5B42FAB1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Äidinkieli ja kirjallisuus </w:t>
      </w:r>
    </w:p>
    <w:p w14:paraId="33984A3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 xml:space="preserve">ÄI0: </w:t>
      </w:r>
      <w:r>
        <w:rPr>
          <w:rFonts w:asciiTheme="minorHAnsi" w:eastAsia="Times New Roman" w:hAnsiTheme="minorHAnsi" w:cstheme="minorBidi"/>
          <w:lang w:eastAsia="fi-FI"/>
        </w:rPr>
        <w:t>Opettaja jakaa materiaalin Peda.net -oppimisympäristössä. </w:t>
      </w:r>
    </w:p>
    <w:p w14:paraId="7463173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 xml:space="preserve">ÄI1-8: </w:t>
      </w:r>
      <w:r>
        <w:rPr>
          <w:rFonts w:asciiTheme="minorHAnsi" w:eastAsia="Times New Roman" w:hAnsiTheme="minorHAnsi" w:cstheme="minorBidi"/>
          <w:lang w:eastAsia="fi-FI"/>
        </w:rPr>
        <w:t>Särmä Tietokirja (LOPS2021 Otava) on käytössä kaikilla opintojaksoilla.  </w:t>
      </w:r>
    </w:p>
    <w:p w14:paraId="187F460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Särmä Tehtävät 1–8 (LOPS2021 Otava) suositellaan hankkimaan digikirjoina. </w:t>
      </w:r>
    </w:p>
    <w:p w14:paraId="65AEE78A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ÄI10, ÄI11</w:t>
      </w:r>
      <w:r>
        <w:rPr>
          <w:rFonts w:asciiTheme="minorHAnsi" w:eastAsia="Times New Roman" w:hAnsiTheme="minorHAnsi" w:cstheme="minorBidi"/>
          <w:lang w:eastAsia="fi-FI"/>
        </w:rPr>
        <w:t xml:space="preserve"> ja </w:t>
      </w: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 xml:space="preserve">ÄI13: </w:t>
      </w:r>
      <w:r>
        <w:rPr>
          <w:rFonts w:asciiTheme="minorHAnsi" w:eastAsia="Times New Roman" w:hAnsiTheme="minorHAnsi" w:cstheme="minorBidi"/>
          <w:lang w:eastAsia="fi-FI"/>
        </w:rPr>
        <w:t>Opettaja jakaa materiaalin Peda.net -oppimisympäristössä. </w:t>
      </w:r>
    </w:p>
    <w:p w14:paraId="01F5874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ÄI15abi:</w:t>
      </w:r>
      <w:r>
        <w:rPr>
          <w:rFonts w:asciiTheme="minorHAnsi" w:eastAsia="Times New Roman" w:hAnsiTheme="minorHAnsi" w:cstheme="minorBidi"/>
          <w:lang w:eastAsia="fi-FI"/>
        </w:rPr>
        <w:t xml:space="preserve"> Äly Laudatur -oppimisympäristö.</w:t>
      </w:r>
    </w:p>
    <w:p w14:paraId="43538915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Suomi toisena kielenä ja kirjallisuus (S2) </w:t>
      </w:r>
    </w:p>
    <w:p w14:paraId="76BEBFBF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S21</w:t>
      </w:r>
      <w:r>
        <w:rPr>
          <w:rFonts w:asciiTheme="minorHAnsi" w:eastAsia="Times New Roman" w:hAnsiTheme="minorHAnsi" w:cstheme="minorBidi"/>
          <w:b/>
          <w:bCs/>
          <w:lang w:eastAsia="fi-FI"/>
        </w:rPr>
        <w:t>–</w:t>
      </w: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S28: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Äly -oppimisympäristö.</w:t>
      </w:r>
    </w:p>
    <w:p w14:paraId="0ECF006B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S212abi: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lang w:eastAsia="fi-FI"/>
        </w:rPr>
        <w:t>Opettaja jakaa materiaalin Peda.net -oppimisympäristössä.  </w:t>
      </w:r>
    </w:p>
    <w:p w14:paraId="364FD06E" w14:textId="77777777" w:rsidR="00E46C66" w:rsidRDefault="00E46C66" w:rsidP="00E46C66">
      <w:pPr>
        <w:rPr>
          <w:rFonts w:asciiTheme="minorHAnsi" w:eastAsia="Times New Roman" w:hAnsiTheme="minorHAnsi" w:cstheme="minorBidi"/>
          <w:highlight w:val="yellow"/>
          <w:lang w:eastAsia="fi-FI"/>
        </w:rPr>
      </w:pPr>
    </w:p>
    <w:p w14:paraId="2EFBD159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Uskonto (</w:t>
      </w:r>
      <w:proofErr w:type="gramStart"/>
      <w:r>
        <w:rPr>
          <w:lang w:eastAsia="fi-FI"/>
        </w:rPr>
        <w:t>evankelis-luterilainen</w:t>
      </w:r>
      <w:proofErr w:type="gramEnd"/>
      <w:r>
        <w:rPr>
          <w:lang w:eastAsia="fi-FI"/>
        </w:rPr>
        <w:t>) </w:t>
      </w:r>
    </w:p>
    <w:p w14:paraId="0D9AFE74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UE1:</w:t>
      </w:r>
      <w:r>
        <w:rPr>
          <w:rFonts w:asciiTheme="minorHAnsi" w:eastAsia="Times New Roman" w:hAnsiTheme="minorHAnsi" w:cstheme="minorBidi"/>
          <w:lang w:eastAsia="fi-FI"/>
        </w:rPr>
        <w:t xml:space="preserve"> Uusi Arkki 1 (LOPS2021) Uskonto ilmiönä – juutalaisuuden, kristinuskon ja islamin jäljillä (Edita) </w:t>
      </w:r>
    </w:p>
    <w:p w14:paraId="0E2067AF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UE2:</w:t>
      </w:r>
      <w:r>
        <w:rPr>
          <w:rFonts w:asciiTheme="minorHAnsi" w:eastAsia="Times New Roman" w:hAnsiTheme="minorHAnsi" w:cstheme="minorBidi"/>
          <w:lang w:eastAsia="fi-FI"/>
        </w:rPr>
        <w:t xml:space="preserve"> Uusi Arkki 2 (LOPS2021) Maailmanlaajuinen kristinusko (Edita) </w:t>
      </w:r>
    </w:p>
    <w:p w14:paraId="0C36594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UE3:</w:t>
      </w:r>
      <w:r>
        <w:rPr>
          <w:rFonts w:asciiTheme="minorHAnsi" w:eastAsia="Times New Roman" w:hAnsiTheme="minorHAnsi" w:cstheme="minorBidi"/>
          <w:lang w:eastAsia="fi-FI"/>
        </w:rPr>
        <w:t xml:space="preserve"> Uusi Arkki 3 (LOPS2021) Maailman uskontoja (Edita)  </w:t>
      </w:r>
    </w:p>
    <w:p w14:paraId="1C0ABA54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UE4:</w:t>
      </w:r>
      <w:r>
        <w:rPr>
          <w:rFonts w:asciiTheme="minorHAnsi" w:eastAsia="Times New Roman" w:hAnsiTheme="minorHAnsi" w:cstheme="minorBidi"/>
          <w:lang w:eastAsia="fi-FI"/>
        </w:rPr>
        <w:t xml:space="preserve"> Uusi Arkki 4 (LOPS2021) Uskonto, kulttuuri ja yhteiskunta Suomessa (Edita)</w:t>
      </w:r>
    </w:p>
    <w:p w14:paraId="629AE654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UE5:</w:t>
      </w:r>
      <w:r>
        <w:rPr>
          <w:rFonts w:asciiTheme="minorHAnsi" w:eastAsia="Times New Roman" w:hAnsiTheme="minorHAnsi" w:cstheme="minorBidi"/>
          <w:lang w:eastAsia="fi-FI"/>
        </w:rPr>
        <w:t xml:space="preserve"> Uusi Arkki 5 (LOPS2021) Uskonto taiteissa ja populaarikulttuurissa (Edita)</w:t>
      </w:r>
    </w:p>
    <w:p w14:paraId="6B831F19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UE6</w:t>
      </w:r>
      <w:r>
        <w:rPr>
          <w:rFonts w:asciiTheme="minorHAnsi" w:eastAsia="Times New Roman" w:hAnsiTheme="minorHAnsi" w:cstheme="minorBidi"/>
          <w:lang w:eastAsia="fi-FI"/>
        </w:rPr>
        <w:t xml:space="preserve">: Uusi Arkki 6 (LOPS2021) Uskonto, tiede ja media (Edita) </w:t>
      </w:r>
    </w:p>
    <w:p w14:paraId="204CE238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 </w:t>
      </w:r>
    </w:p>
    <w:p w14:paraId="408F339E" w14:textId="77777777" w:rsidR="00E46C66" w:rsidRDefault="00E46C66" w:rsidP="00E46C66">
      <w:pPr>
        <w:pStyle w:val="Otsikko2"/>
        <w:rPr>
          <w:rFonts w:eastAsia="Arial"/>
        </w:rPr>
      </w:pPr>
      <w:r>
        <w:rPr>
          <w:rFonts w:eastAsia="Arial"/>
        </w:rPr>
        <w:t>Uskonto (</w:t>
      </w:r>
      <w:proofErr w:type="spellStart"/>
      <w:r>
        <w:rPr>
          <w:rFonts w:eastAsia="Arial"/>
        </w:rPr>
        <w:t>ort</w:t>
      </w:r>
      <w:proofErr w:type="spellEnd"/>
      <w:r>
        <w:rPr>
          <w:rFonts w:eastAsia="Arial"/>
        </w:rPr>
        <w:t>.)</w:t>
      </w:r>
    </w:p>
    <w:p w14:paraId="50BC13DB" w14:textId="77777777" w:rsidR="00E46C66" w:rsidRDefault="00E46C66" w:rsidP="00E46C66">
      <w:pPr>
        <w:rPr>
          <w:rFonts w:asciiTheme="minorHAnsi" w:hAnsiTheme="minorHAnsi" w:cstheme="minorBidi"/>
        </w:rPr>
      </w:pPr>
      <w:r>
        <w:rPr>
          <w:rFonts w:asciiTheme="minorHAnsi" w:eastAsia="Arial" w:hAnsiTheme="minorHAnsi" w:cstheme="minorBidi"/>
          <w:b/>
          <w:bCs/>
        </w:rPr>
        <w:t>UO1–6:</w:t>
      </w:r>
      <w:r>
        <w:rPr>
          <w:rFonts w:asciiTheme="minorHAnsi" w:eastAsia="Arial" w:hAnsiTheme="minorHAnsi" w:cstheme="minorBidi"/>
        </w:rPr>
        <w:t xml:space="preserve"> Opettajan kurssilla jakama materiaali. </w:t>
      </w:r>
    </w:p>
    <w:p w14:paraId="5A52A222" w14:textId="77777777" w:rsidR="00E46C66" w:rsidRDefault="00E46C66" w:rsidP="00E46C66">
      <w:pPr>
        <w:rPr>
          <w:rFonts w:asciiTheme="minorHAnsi" w:eastAsia="Times New Roman" w:hAnsiTheme="minorHAnsi" w:cstheme="minorBidi"/>
          <w:highlight w:val="yellow"/>
          <w:lang w:eastAsia="fi-FI"/>
        </w:rPr>
      </w:pPr>
    </w:p>
    <w:p w14:paraId="2F22C992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Elämänkatsomustieto </w:t>
      </w:r>
    </w:p>
    <w:p w14:paraId="649BA9FF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ET1: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ET1 Minä ja hyvä elämä (LOPS2021 Studeo) </w:t>
      </w:r>
    </w:p>
    <w:p w14:paraId="42D5922C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A0A0A"/>
          <w:lang w:eastAsia="fi-FI"/>
        </w:rPr>
        <w:t>ET2:</w:t>
      </w:r>
      <w:r>
        <w:rPr>
          <w:rFonts w:asciiTheme="minorHAnsi" w:eastAsia="Times New Roman" w:hAnsiTheme="minorHAnsi" w:cstheme="minorBidi"/>
          <w:color w:val="0A0A0A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ET2 Minä ja yhteiskunta (LOPS2021 Studeo) </w:t>
      </w:r>
    </w:p>
    <w:p w14:paraId="16558977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A0A0A"/>
          <w:lang w:eastAsia="fi-FI"/>
        </w:rPr>
        <w:t>ET3:</w:t>
      </w:r>
      <w:r>
        <w:rPr>
          <w:rFonts w:asciiTheme="minorHAnsi" w:eastAsia="Times New Roman" w:hAnsiTheme="minorHAnsi" w:cstheme="minorBidi"/>
          <w:color w:val="0A0A0A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ET3 Kulttuurit (LOPS2021 Studeo)  </w:t>
      </w:r>
    </w:p>
    <w:p w14:paraId="6A8747C9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A0A0A"/>
          <w:lang w:eastAsia="fi-FI"/>
        </w:rPr>
        <w:t>ET4:</w:t>
      </w:r>
      <w:r>
        <w:rPr>
          <w:rFonts w:asciiTheme="minorHAnsi" w:eastAsia="Times New Roman" w:hAnsiTheme="minorHAnsi" w:cstheme="minorBidi"/>
          <w:color w:val="0A0A0A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ET4 Katsomukset (LOPS2021 Studeo) </w:t>
      </w:r>
    </w:p>
    <w:p w14:paraId="62D9D4A4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ET5: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ET5 Uskonnot ja uskonnottomuus (LOPS2021 Studeo) </w:t>
      </w:r>
    </w:p>
    <w:p w14:paraId="59BF83A0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color w:val="000000" w:themeColor="text1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 xml:space="preserve">ET6: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ET6 Tulevaisuus (LOPS2021 Studeo)</w:t>
      </w:r>
    </w:p>
    <w:p w14:paraId="2329681E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068C1C52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Psykologia </w:t>
      </w:r>
    </w:p>
    <w:p w14:paraId="48272BF6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PS1:</w:t>
      </w:r>
      <w:r>
        <w:rPr>
          <w:rFonts w:asciiTheme="minorHAnsi" w:eastAsia="Times New Roman" w:hAnsiTheme="minorHAnsi" w:cstheme="minorBidi"/>
          <w:lang w:eastAsia="fi-FI"/>
        </w:rPr>
        <w:t xml:space="preserve"> Oivallus 1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(LOPS2021)</w:t>
      </w:r>
      <w:r>
        <w:rPr>
          <w:rFonts w:asciiTheme="minorHAnsi" w:eastAsia="Times New Roman" w:hAnsiTheme="minorHAnsi" w:cstheme="minorBidi"/>
          <w:lang w:eastAsia="fi-FI"/>
        </w:rPr>
        <w:t xml:space="preserve"> psykologiaa lukiolaisille (Otava)  </w:t>
      </w:r>
    </w:p>
    <w:p w14:paraId="21CE62B9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PS2:</w:t>
      </w:r>
      <w:r>
        <w:rPr>
          <w:rFonts w:asciiTheme="minorHAnsi" w:eastAsia="Times New Roman" w:hAnsiTheme="minorHAnsi" w:cstheme="minorBidi"/>
          <w:lang w:eastAsia="fi-FI"/>
        </w:rPr>
        <w:t xml:space="preserve"> Oivallus 2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(LOPS2021)</w:t>
      </w:r>
      <w:r>
        <w:rPr>
          <w:rFonts w:asciiTheme="minorHAnsi" w:eastAsia="Times New Roman" w:hAnsiTheme="minorHAnsi" w:cstheme="minorBidi"/>
          <w:lang w:eastAsia="fi-FI"/>
        </w:rPr>
        <w:t xml:space="preserve"> psykologiaa lukiolaisille (Otava)  </w:t>
      </w:r>
    </w:p>
    <w:p w14:paraId="05AE0B55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PS3:</w:t>
      </w:r>
      <w:r>
        <w:rPr>
          <w:rFonts w:asciiTheme="minorHAnsi" w:eastAsia="Times New Roman" w:hAnsiTheme="minorHAnsi" w:cstheme="minorBidi"/>
          <w:lang w:eastAsia="fi-FI"/>
        </w:rPr>
        <w:t xml:space="preserve"> Oivallus 3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(LOPS2021)</w:t>
      </w:r>
      <w:r>
        <w:rPr>
          <w:rFonts w:asciiTheme="minorHAnsi" w:eastAsia="Times New Roman" w:hAnsiTheme="minorHAnsi" w:cstheme="minorBidi"/>
          <w:lang w:eastAsia="fi-FI"/>
        </w:rPr>
        <w:t xml:space="preserve"> psykologiaa lukiolaisille (Otava)  </w:t>
      </w:r>
    </w:p>
    <w:p w14:paraId="00F5713B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PS4:</w:t>
      </w:r>
      <w:r>
        <w:rPr>
          <w:rFonts w:asciiTheme="minorHAnsi" w:eastAsia="Times New Roman" w:hAnsiTheme="minorHAnsi" w:cstheme="minorBidi"/>
          <w:lang w:eastAsia="fi-FI"/>
        </w:rPr>
        <w:t xml:space="preserve"> Oivallus 4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(LOPS2021)</w:t>
      </w:r>
      <w:r>
        <w:rPr>
          <w:rFonts w:asciiTheme="minorHAnsi" w:eastAsia="Times New Roman" w:hAnsiTheme="minorHAnsi" w:cstheme="minorBidi"/>
          <w:lang w:eastAsia="fi-FI"/>
        </w:rPr>
        <w:t xml:space="preserve"> psykologiaa lukiolaisille (Otava)  </w:t>
      </w:r>
    </w:p>
    <w:p w14:paraId="6305A47F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PS5:</w:t>
      </w:r>
      <w:r>
        <w:rPr>
          <w:rFonts w:asciiTheme="minorHAnsi" w:eastAsia="Times New Roman" w:hAnsiTheme="minorHAnsi" w:cstheme="minorBidi"/>
          <w:lang w:eastAsia="fi-FI"/>
        </w:rPr>
        <w:t xml:space="preserve"> Oivallus 5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(LOPS2021)</w:t>
      </w:r>
      <w:r>
        <w:rPr>
          <w:rFonts w:asciiTheme="minorHAnsi" w:eastAsia="Times New Roman" w:hAnsiTheme="minorHAnsi" w:cstheme="minorBidi"/>
          <w:lang w:eastAsia="fi-FI"/>
        </w:rPr>
        <w:t xml:space="preserve"> psykologiaa lukiolaisille (Otava)  </w:t>
      </w:r>
    </w:p>
    <w:p w14:paraId="6A848197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  </w:t>
      </w:r>
    </w:p>
    <w:p w14:paraId="786C60E8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Historia </w:t>
      </w:r>
    </w:p>
    <w:p w14:paraId="70CEA96D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HI1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: Forum 1 Historia (LOPS2021) Ihminen, </w:t>
      </w:r>
      <w:r>
        <w:rPr>
          <w:rFonts w:asciiTheme="minorHAnsi" w:eastAsia="Times New Roman" w:hAnsiTheme="minorHAnsi" w:cstheme="minorBidi"/>
          <w:lang w:eastAsia="fi-FI"/>
        </w:rPr>
        <w:t>ympäristö ja historia (Otava) </w:t>
      </w:r>
    </w:p>
    <w:p w14:paraId="4346B24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HI2: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Forum 3 Historia (LOPS2021) Itsenäisen Suomen historia (Otava)  </w:t>
      </w:r>
    </w:p>
    <w:p w14:paraId="0A316AF7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HI3: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Forum 2 Historia (LOPS2021) Kansainväliset suhteet (Otava) </w:t>
      </w:r>
    </w:p>
    <w:p w14:paraId="24E1492B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HI4: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Forum 4 Historia (LOPS2021) Eurooppalainen ihminen (Otava)  </w:t>
      </w:r>
    </w:p>
    <w:p w14:paraId="71C0BC6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lastRenderedPageBreak/>
        <w:t>HI5</w:t>
      </w:r>
      <w:r>
        <w:rPr>
          <w:rFonts w:asciiTheme="minorHAnsi" w:eastAsia="Times New Roman" w:hAnsiTheme="minorHAnsi" w:cstheme="minorBidi"/>
          <w:lang w:eastAsia="fi-FI"/>
        </w:rPr>
        <w:t xml:space="preserve">: Forum 5 Historia (LOPS2021) Ruotsin itämaasta Suomeksi (Otava) </w:t>
      </w:r>
    </w:p>
    <w:p w14:paraId="0A07B334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 xml:space="preserve">HI6: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Forum 6 Historia (LOPS2021) Maailman kulttuurit kohtaavat (Otava)  </w:t>
      </w:r>
    </w:p>
    <w:p w14:paraId="64727CF9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1731474F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Yhteiskuntaoppi </w:t>
      </w:r>
    </w:p>
    <w:p w14:paraId="588955E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YH1: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Forum 1 Yhteiskuntaoppi (LOPS2021) Suomalainen yhteiskunta (Otava) </w:t>
      </w:r>
    </w:p>
    <w:p w14:paraId="27B22FBA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2B2B2B"/>
          <w:lang w:eastAsia="fi-FI"/>
        </w:rPr>
        <w:t>YH2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: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Forum 2 Yhteiskuntaoppi (LOPS2021) Taloustieto (Otava) </w:t>
      </w:r>
    </w:p>
    <w:p w14:paraId="79DDC91C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2B2B2B"/>
          <w:lang w:eastAsia="fi-FI"/>
        </w:rPr>
        <w:t>YH3: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Forum 3 Yhteiskuntaoppi (LOPS 2021) Suomi, Eurooppa ja muuttuva maailma (Otava)  </w:t>
      </w:r>
    </w:p>
    <w:p w14:paraId="4C792F8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2B2B2B"/>
          <w:lang w:eastAsia="fi-FI"/>
        </w:rPr>
        <w:t>YH4: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Forum 4 Yhteiskuntaoppi (LOPS2021) Lakitieto (Otava) </w:t>
      </w:r>
    </w:p>
    <w:p w14:paraId="60205D46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54A73878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Filosofia </w:t>
      </w:r>
    </w:p>
    <w:p w14:paraId="2E2E3EF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2B2B2B"/>
          <w:lang w:eastAsia="fi-FI"/>
        </w:rPr>
        <w:t>FI1: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lang w:eastAsia="fi-FI"/>
        </w:rPr>
        <w:t>Argumentti 1 (LOPS2021) Johdatus filosofiseen ajatteluun (Sanoma Pro)  </w:t>
      </w:r>
    </w:p>
    <w:p w14:paraId="3F326EB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2B2B2B"/>
          <w:lang w:eastAsia="fi-FI"/>
        </w:rPr>
        <w:t xml:space="preserve">FI2: </w:t>
      </w:r>
      <w:r>
        <w:rPr>
          <w:rFonts w:asciiTheme="minorHAnsi" w:eastAsia="Times New Roman" w:hAnsiTheme="minorHAnsi" w:cstheme="minorBidi"/>
          <w:lang w:eastAsia="fi-FI"/>
        </w:rPr>
        <w:t>Argumentti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2 (LOPS2021) Etiikka (Sanoma Pro)  </w:t>
      </w:r>
    </w:p>
    <w:p w14:paraId="0CCEF67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2B2B2B"/>
          <w:lang w:eastAsia="fi-FI"/>
        </w:rPr>
        <w:t>FI3: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lang w:eastAsia="fi-FI"/>
        </w:rPr>
        <w:t>Argumentti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3 (LOPS2021) Yhteiskuntafilosofia (Sanoma Pro)  </w:t>
      </w:r>
    </w:p>
    <w:p w14:paraId="7AD12636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2B2B2B"/>
          <w:lang w:eastAsia="fi-FI"/>
        </w:rPr>
        <w:t>FI4: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lang w:eastAsia="fi-FI"/>
        </w:rPr>
        <w:t>Argumentti</w:t>
      </w:r>
      <w:r>
        <w:rPr>
          <w:rFonts w:asciiTheme="minorHAnsi" w:eastAsia="Times New Roman" w:hAnsiTheme="minorHAnsi" w:cstheme="minorBidi"/>
          <w:color w:val="2B2B2B"/>
          <w:lang w:eastAsia="fi-FI"/>
        </w:rPr>
        <w:t xml:space="preserve"> 4 (LOPS2021) Totuus (Sanoma Pro)  </w:t>
      </w:r>
    </w:p>
    <w:p w14:paraId="44B3EBAA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highlight w:val="yellow"/>
          <w:lang w:eastAsia="fi-FI"/>
        </w:rPr>
      </w:pPr>
    </w:p>
    <w:p w14:paraId="4564B0F3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Maantiede </w:t>
      </w:r>
    </w:p>
    <w:p w14:paraId="42E52C19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GE1: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lang w:eastAsia="fi-FI"/>
        </w:rPr>
        <w:t>Geos</w:t>
      </w:r>
      <w:proofErr w:type="spellEnd"/>
      <w:r>
        <w:rPr>
          <w:rFonts w:asciiTheme="minorHAnsi" w:eastAsia="Times New Roman" w:hAnsiTheme="minorHAnsi" w:cstheme="minorBidi"/>
          <w:lang w:eastAsia="fi-FI"/>
        </w:rPr>
        <w:t xml:space="preserve"> 1 (LOPS2021) Maailma muutoksessa (Sanoma Pro) </w:t>
      </w:r>
    </w:p>
    <w:p w14:paraId="6CD9A268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GE2: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lang w:eastAsia="fi-FI"/>
        </w:rPr>
        <w:t>Geos</w:t>
      </w:r>
      <w:proofErr w:type="spellEnd"/>
      <w:r>
        <w:rPr>
          <w:rFonts w:asciiTheme="minorHAnsi" w:eastAsia="Times New Roman" w:hAnsiTheme="minorHAnsi" w:cstheme="minorBidi"/>
          <w:lang w:eastAsia="fi-FI"/>
        </w:rPr>
        <w:t xml:space="preserve"> 2 (LOPS2021) Sininen planeetta (Sanoma Pro) </w:t>
      </w:r>
    </w:p>
    <w:p w14:paraId="74385C2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 xml:space="preserve">GE3: </w:t>
      </w:r>
      <w:proofErr w:type="spellStart"/>
      <w:r>
        <w:rPr>
          <w:rFonts w:asciiTheme="minorHAnsi" w:eastAsia="Times New Roman" w:hAnsiTheme="minorHAnsi" w:cstheme="minorBidi"/>
          <w:lang w:eastAsia="fi-FI"/>
        </w:rPr>
        <w:t>Geos</w:t>
      </w:r>
      <w:proofErr w:type="spellEnd"/>
      <w:r>
        <w:rPr>
          <w:rFonts w:asciiTheme="minorHAnsi" w:eastAsia="Times New Roman" w:hAnsiTheme="minorHAnsi" w:cstheme="minorBidi"/>
          <w:lang w:eastAsia="fi-FI"/>
        </w:rPr>
        <w:t xml:space="preserve"> 3 (LOPS2021) Yhteinen maailma (Sanoma Pro) </w:t>
      </w:r>
    </w:p>
    <w:p w14:paraId="31332AA4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val="en-US" w:eastAsia="fi-FI"/>
        </w:rPr>
        <w:t>GE4:</w:t>
      </w:r>
      <w:r>
        <w:rPr>
          <w:rFonts w:asciiTheme="minorHAnsi" w:eastAsia="Times New Roman" w:hAnsiTheme="minorHAnsi" w:cstheme="minorBidi"/>
          <w:lang w:val="en-US"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lang w:eastAsia="fi-FI"/>
        </w:rPr>
        <w:t>Geos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4 (LOPS2021)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Geomedia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–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tutki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,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osallistu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ja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vaikuta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(Sanoma Pro)</w:t>
      </w:r>
      <w:r>
        <w:rPr>
          <w:rFonts w:asciiTheme="minorHAnsi" w:eastAsia="Times New Roman" w:hAnsiTheme="minorHAnsi" w:cstheme="minorBidi"/>
          <w:lang w:eastAsia="fi-FI"/>
        </w:rPr>
        <w:t> </w:t>
      </w:r>
    </w:p>
    <w:p w14:paraId="12F7A887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GE5abi: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lang w:eastAsia="fi-FI"/>
        </w:rPr>
        <w:t>Geos</w:t>
      </w:r>
      <w:proofErr w:type="spellEnd"/>
      <w:r>
        <w:rPr>
          <w:rFonts w:asciiTheme="minorHAnsi" w:eastAsia="Times New Roman" w:hAnsiTheme="minorHAnsi" w:cstheme="minorBidi"/>
          <w:lang w:eastAsia="fi-FI"/>
        </w:rPr>
        <w:t xml:space="preserve"> YO-kertaus -digikirja (LOPS2021)  </w:t>
      </w:r>
    </w:p>
    <w:p w14:paraId="4208F97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 </w:t>
      </w:r>
    </w:p>
    <w:p w14:paraId="6D5638F1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Biologia </w:t>
      </w:r>
    </w:p>
    <w:p w14:paraId="1FD36E0A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BI1:</w:t>
      </w:r>
      <w:r>
        <w:rPr>
          <w:rFonts w:asciiTheme="minorHAnsi" w:eastAsia="Times New Roman" w:hAnsiTheme="minorHAnsi" w:cstheme="minorBidi"/>
          <w:lang w:eastAsia="fi-FI"/>
        </w:rPr>
        <w:t xml:space="preserve"> BIOS 1 (LOPS2021) Elämä ja evoluutio (Sanoma Pro) </w:t>
      </w:r>
    </w:p>
    <w:p w14:paraId="0D312C1C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BI2:</w:t>
      </w:r>
      <w:r>
        <w:rPr>
          <w:rFonts w:asciiTheme="minorHAnsi" w:eastAsia="Times New Roman" w:hAnsiTheme="minorHAnsi" w:cstheme="minorBidi"/>
          <w:lang w:eastAsia="fi-FI"/>
        </w:rPr>
        <w:t xml:space="preserve"> BIOS 2 (LOPS2021) Ekologian perusteet (Sanoma Pro) </w:t>
      </w:r>
    </w:p>
    <w:p w14:paraId="3275E3AC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BI3:</w:t>
      </w:r>
      <w:r>
        <w:rPr>
          <w:rFonts w:asciiTheme="minorHAnsi" w:eastAsia="Times New Roman" w:hAnsiTheme="minorHAnsi" w:cstheme="minorBidi"/>
          <w:lang w:eastAsia="fi-FI"/>
        </w:rPr>
        <w:t xml:space="preserve"> BIOS 3 (LOPS2021) Ihmisen vaikutukset ekosysteemeihin (Sanoma Pro) </w:t>
      </w:r>
    </w:p>
    <w:p w14:paraId="6FAC0B7B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BI4:</w:t>
      </w:r>
      <w:r>
        <w:rPr>
          <w:rFonts w:asciiTheme="minorHAnsi" w:eastAsia="Times New Roman" w:hAnsiTheme="minorHAnsi" w:cstheme="minorBidi"/>
          <w:lang w:eastAsia="fi-FI"/>
        </w:rPr>
        <w:t xml:space="preserve"> BIOS 4 (LOPS2021) Solu ja perinnöllisyys (Sanoma Pro) </w:t>
      </w:r>
    </w:p>
    <w:p w14:paraId="3641714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BI5:</w:t>
      </w:r>
      <w:r>
        <w:rPr>
          <w:rFonts w:asciiTheme="minorHAnsi" w:eastAsia="Times New Roman" w:hAnsiTheme="minorHAnsi" w:cstheme="minorBidi"/>
          <w:lang w:eastAsia="fi-FI"/>
        </w:rPr>
        <w:t xml:space="preserve"> BIOS 5 (LOPS2021) Ihmisen biologia (Sanoma Pro) </w:t>
      </w:r>
    </w:p>
    <w:p w14:paraId="07A2C95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BI6:</w:t>
      </w:r>
      <w:r>
        <w:rPr>
          <w:rFonts w:asciiTheme="minorHAnsi" w:eastAsia="Times New Roman" w:hAnsiTheme="minorHAnsi" w:cstheme="minorBidi"/>
          <w:lang w:eastAsia="fi-FI"/>
        </w:rPr>
        <w:t xml:space="preserve"> BIOS 6 (LOPS2021) Biotekniikka ja sen sovellukset (Sanoma Pro) </w:t>
      </w:r>
    </w:p>
    <w:p w14:paraId="0B12083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BI7abi:</w:t>
      </w:r>
      <w:r>
        <w:rPr>
          <w:rFonts w:asciiTheme="minorHAnsi" w:eastAsia="Times New Roman" w:hAnsiTheme="minorHAnsi" w:cstheme="minorBidi"/>
          <w:lang w:eastAsia="fi-FI"/>
        </w:rPr>
        <w:t xml:space="preserve"> BIOS YO-kertaus -digikirja (LOPS2021)  </w:t>
      </w:r>
    </w:p>
    <w:p w14:paraId="4DD0D22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color w:val="2B2B2B"/>
          <w:lang w:eastAsia="fi-FI"/>
        </w:rPr>
        <w:t> </w:t>
      </w:r>
    </w:p>
    <w:p w14:paraId="5F1B35A0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Terveystieto </w:t>
      </w:r>
    </w:p>
    <w:p w14:paraId="31E526F3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TE1:</w:t>
      </w:r>
      <w:r>
        <w:rPr>
          <w:rFonts w:asciiTheme="minorHAnsi" w:eastAsia="Times New Roman" w:hAnsiTheme="minorHAnsi" w:cstheme="minorBidi"/>
          <w:lang w:eastAsia="fi-FI"/>
        </w:rPr>
        <w:t xml:space="preserve"> Terve 1 (LOPS2021) Terveyden perusteet (Sanoma Pro) </w:t>
      </w:r>
    </w:p>
    <w:p w14:paraId="3F13FA5D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TE2:</w:t>
      </w:r>
      <w:r>
        <w:rPr>
          <w:rFonts w:asciiTheme="minorHAnsi" w:eastAsia="Times New Roman" w:hAnsiTheme="minorHAnsi" w:cstheme="minorBidi"/>
          <w:lang w:eastAsia="fi-FI"/>
        </w:rPr>
        <w:t xml:space="preserve"> Terve 2 (LOPS2021) Terveys ja ympäristö (Sanoma Pro) </w:t>
      </w:r>
    </w:p>
    <w:p w14:paraId="7C78A390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TE3:</w:t>
      </w:r>
      <w:r>
        <w:rPr>
          <w:rFonts w:asciiTheme="minorHAnsi" w:eastAsia="Times New Roman" w:hAnsiTheme="minorHAnsi" w:cstheme="minorBidi"/>
          <w:lang w:eastAsia="fi-FI"/>
        </w:rPr>
        <w:t xml:space="preserve"> Terve 3 (LOPS2021) Terveys ja yhteiskunta (Sanoma Pro) </w:t>
      </w:r>
    </w:p>
    <w:p w14:paraId="3B27CD17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TE4abi:</w:t>
      </w:r>
      <w:r>
        <w:rPr>
          <w:rFonts w:asciiTheme="minorHAnsi" w:eastAsia="Times New Roman" w:hAnsiTheme="minorHAnsi" w:cstheme="minorBidi"/>
          <w:lang w:eastAsia="fi-FI"/>
        </w:rPr>
        <w:t xml:space="preserve"> Terve Kertaus -digikirja (LOPS2021)</w:t>
      </w:r>
    </w:p>
    <w:p w14:paraId="00F3B5EA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20967B38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Fysiikka </w:t>
      </w:r>
    </w:p>
    <w:p w14:paraId="4801E97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FY1</w:t>
      </w:r>
      <w:r>
        <w:rPr>
          <w:rFonts w:asciiTheme="minorHAnsi" w:eastAsia="Times New Roman" w:hAnsiTheme="minorHAnsi" w:cstheme="minorBidi"/>
          <w:lang w:eastAsia="fi-FI"/>
        </w:rPr>
        <w:t>: FY1 Fysiikka luonnontieteenä (Studeo)  </w:t>
      </w:r>
    </w:p>
    <w:p w14:paraId="0C6547B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 xml:space="preserve">FY2: </w:t>
      </w:r>
      <w:r>
        <w:rPr>
          <w:rFonts w:asciiTheme="minorHAnsi" w:eastAsia="Times New Roman" w:hAnsiTheme="minorHAnsi" w:cstheme="minorBidi"/>
          <w:lang w:eastAsia="fi-FI"/>
        </w:rPr>
        <w:t>FY2 Fysiikka, ympäristö ja yhteiskunta (Studeo) </w:t>
      </w:r>
    </w:p>
    <w:p w14:paraId="247D075B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FY3: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  <w:r>
        <w:rPr>
          <w:rFonts w:asciiTheme="minorHAnsi" w:eastAsia="Times New Roman" w:hAnsiTheme="minorHAnsi" w:cstheme="minorBidi"/>
          <w:lang w:eastAsia="fi-FI"/>
        </w:rPr>
        <w:t>FY3 Energia ja lämpö (Studeo) </w:t>
      </w:r>
    </w:p>
    <w:p w14:paraId="6B8FF9A9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FY4: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  <w:r>
        <w:rPr>
          <w:rFonts w:asciiTheme="minorHAnsi" w:eastAsia="Times New Roman" w:hAnsiTheme="minorHAnsi" w:cstheme="minorBidi"/>
          <w:lang w:eastAsia="fi-FI"/>
        </w:rPr>
        <w:t>FY4 Voima ja liike (Studeo) </w:t>
      </w:r>
    </w:p>
    <w:p w14:paraId="0D69ACCD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FY5: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  <w:r>
        <w:rPr>
          <w:rFonts w:asciiTheme="minorHAnsi" w:eastAsia="Times New Roman" w:hAnsiTheme="minorHAnsi" w:cstheme="minorBidi"/>
          <w:lang w:eastAsia="fi-FI"/>
        </w:rPr>
        <w:t>FY5 Jaksollinen liike ja aallot (Studeo) </w:t>
      </w:r>
    </w:p>
    <w:p w14:paraId="2A16F73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FY6: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  <w:r>
        <w:rPr>
          <w:rFonts w:asciiTheme="minorHAnsi" w:eastAsia="Times New Roman" w:hAnsiTheme="minorHAnsi" w:cstheme="minorBidi"/>
          <w:lang w:eastAsia="fi-FI"/>
        </w:rPr>
        <w:t>FY6 Sähkö (Studeo) </w:t>
      </w:r>
    </w:p>
    <w:p w14:paraId="4E178C9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FY7: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  <w:r>
        <w:rPr>
          <w:rFonts w:asciiTheme="minorHAnsi" w:eastAsia="Times New Roman" w:hAnsiTheme="minorHAnsi" w:cstheme="minorBidi"/>
          <w:lang w:eastAsia="fi-FI"/>
        </w:rPr>
        <w:t>FY7 Sähkömagnetismi ja valo (Studeo) </w:t>
      </w:r>
    </w:p>
    <w:p w14:paraId="7878735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FY8: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  <w:r>
        <w:rPr>
          <w:rFonts w:asciiTheme="minorHAnsi" w:eastAsia="Times New Roman" w:hAnsiTheme="minorHAnsi" w:cstheme="minorBidi"/>
          <w:lang w:eastAsia="fi-FI"/>
        </w:rPr>
        <w:t>FY8 Aine, säteily ja kvantittuminen (Studeo) </w:t>
      </w:r>
    </w:p>
    <w:p w14:paraId="3FEE84B6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FY9abi: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  <w:proofErr w:type="spellStart"/>
      <w:r>
        <w:rPr>
          <w:rFonts w:asciiTheme="minorHAnsi" w:eastAsia="Times New Roman" w:hAnsiTheme="minorHAnsi" w:cstheme="minorBidi"/>
          <w:lang w:eastAsia="fi-FI"/>
        </w:rPr>
        <w:t>Mafynetin</w:t>
      </w:r>
      <w:proofErr w:type="spellEnd"/>
      <w:r>
        <w:rPr>
          <w:rFonts w:asciiTheme="minorHAnsi" w:eastAsia="Times New Roman" w:hAnsiTheme="minorHAnsi" w:cstheme="minorBidi"/>
          <w:lang w:eastAsia="fi-FI"/>
        </w:rPr>
        <w:t xml:space="preserve"> digitaalinen oppimateriaali: </w:t>
      </w:r>
      <w:hyperlink r:id="rId4" w:history="1">
        <w:r>
          <w:rPr>
            <w:rStyle w:val="Hyperlinkki"/>
            <w:rFonts w:asciiTheme="minorHAnsi" w:hAnsiTheme="minorHAnsi" w:cstheme="minorBidi"/>
            <w:lang w:eastAsia="fi-FI"/>
          </w:rPr>
          <w:t>https://mafy.fi/tuote/yofy/</w:t>
        </w:r>
      </w:hyperlink>
      <w:r>
        <w:rPr>
          <w:rFonts w:asciiTheme="minorHAnsi" w:eastAsia="Times New Roman" w:hAnsiTheme="minorHAnsi" w:cstheme="minorBidi"/>
          <w:lang w:eastAsia="fi-FI"/>
        </w:rPr>
        <w:t> </w:t>
      </w:r>
    </w:p>
    <w:p w14:paraId="3C66105C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HUOM! Laskimen ja taulukkokirjan tiedot ovat kirjalistan lopussa.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328E75E2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1E4D3E7D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lastRenderedPageBreak/>
        <w:t>Kemia </w:t>
      </w:r>
    </w:p>
    <w:p w14:paraId="1462FDA8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KE1:</w:t>
      </w:r>
      <w:r>
        <w:rPr>
          <w:rFonts w:asciiTheme="minorHAnsi" w:eastAsia="Times New Roman" w:hAnsiTheme="minorHAnsi" w:cstheme="minorBidi"/>
          <w:lang w:eastAsia="fi-FI"/>
        </w:rPr>
        <w:t xml:space="preserve"> KE1 Kemia ja minä (LOPS2021 Studeo) </w:t>
      </w:r>
    </w:p>
    <w:p w14:paraId="34A9CB0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KE2:</w:t>
      </w:r>
      <w:r>
        <w:rPr>
          <w:rFonts w:asciiTheme="minorHAnsi" w:eastAsia="Times New Roman" w:hAnsiTheme="minorHAnsi" w:cstheme="minorBidi"/>
          <w:lang w:eastAsia="fi-FI"/>
        </w:rPr>
        <w:t xml:space="preserve"> KE2 Kemia ja kestävä tulevaisuus (LOPS2021 Studeo) </w:t>
      </w:r>
    </w:p>
    <w:p w14:paraId="70DDCF4F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KE3:</w:t>
      </w:r>
      <w:r>
        <w:rPr>
          <w:rFonts w:asciiTheme="minorHAnsi" w:eastAsia="Times New Roman" w:hAnsiTheme="minorHAnsi" w:cstheme="minorBidi"/>
          <w:lang w:eastAsia="fi-FI"/>
        </w:rPr>
        <w:t xml:space="preserve"> KE3 Molekyylit ja mallit (LOPS2021 Studeo) </w:t>
      </w:r>
    </w:p>
    <w:p w14:paraId="086703C3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KE4:</w:t>
      </w:r>
      <w:r>
        <w:rPr>
          <w:rFonts w:asciiTheme="minorHAnsi" w:eastAsia="Times New Roman" w:hAnsiTheme="minorHAnsi" w:cstheme="minorBidi"/>
          <w:lang w:eastAsia="fi-FI"/>
        </w:rPr>
        <w:t xml:space="preserve"> KE4 Kemiallinen reaktio (LOPS2021 Studeo) </w:t>
      </w:r>
    </w:p>
    <w:p w14:paraId="7307FF44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KE5:</w:t>
      </w:r>
      <w:r>
        <w:rPr>
          <w:rFonts w:asciiTheme="minorHAnsi" w:eastAsia="Times New Roman" w:hAnsiTheme="minorHAnsi" w:cstheme="minorBidi"/>
          <w:lang w:eastAsia="fi-FI"/>
        </w:rPr>
        <w:t xml:space="preserve"> KE5 Kemiallinen energia ja kiertotalous (LOPS2021 Studeo) </w:t>
      </w:r>
    </w:p>
    <w:p w14:paraId="14D8D316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KE6:</w:t>
      </w:r>
      <w:r>
        <w:rPr>
          <w:rFonts w:asciiTheme="minorHAnsi" w:eastAsia="Times New Roman" w:hAnsiTheme="minorHAnsi" w:cstheme="minorBidi"/>
          <w:lang w:eastAsia="fi-FI"/>
        </w:rPr>
        <w:t xml:space="preserve"> KE6 Kemiallinen tasapaino (LOPS2021 Studeo) </w:t>
      </w:r>
    </w:p>
    <w:p w14:paraId="5D269E6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HUOM! Ohjeita laskimen ja taulukkokirjan hankintaan kirjalistan lopussa.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2D96A93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 </w:t>
      </w:r>
    </w:p>
    <w:p w14:paraId="07E72CE8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Matematiikka (pitkä) </w:t>
      </w:r>
    </w:p>
    <w:p w14:paraId="4AB2660B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Mieluiten digikirja, mutta jos se aiheuttaa hankaluuksia, voit hankkia myös painetun kirjan. </w:t>
      </w:r>
    </w:p>
    <w:p w14:paraId="3901A2D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 </w:t>
      </w:r>
    </w:p>
    <w:p w14:paraId="0ECFF835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 xml:space="preserve">MAY1: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Unioni MAY1 (Sanoma Pro) </w:t>
      </w:r>
    </w:p>
    <w:p w14:paraId="5B71B94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MAA2: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Moodi Pitkä matematiikka 2 (Sanoma Pro) </w:t>
      </w:r>
    </w:p>
    <w:p w14:paraId="34DDE98E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MAA3: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3 (Sanoma Pro) </w:t>
      </w:r>
    </w:p>
    <w:p w14:paraId="4055C3BA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MAA4: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Moodi Pitkä matematiikka 4 (Sanoma Pro) </w:t>
      </w:r>
    </w:p>
    <w:p w14:paraId="354299ED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MAA5: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5 (Sanoma Pro) </w:t>
      </w:r>
    </w:p>
    <w:p w14:paraId="5717ED64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MAA6: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6 (Sanoma Pro) </w:t>
      </w:r>
    </w:p>
    <w:p w14:paraId="4BFAFC6E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MAA7: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7 (Sanoma Pro) </w:t>
      </w:r>
    </w:p>
    <w:p w14:paraId="76B2DF66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MAA8: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8 (Sanoma Pro) </w:t>
      </w:r>
    </w:p>
    <w:p w14:paraId="47314B4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MAA9: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9 (Sanoma Pro) </w:t>
      </w:r>
    </w:p>
    <w:p w14:paraId="4921F37B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MAA10: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10 (Sanoma Pro) </w:t>
      </w:r>
    </w:p>
    <w:p w14:paraId="368685DC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MAA11: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11 (Sanoma Pro) </w:t>
      </w:r>
    </w:p>
    <w:p w14:paraId="61CA0A0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MAA12: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Moodi Pitkä matematiikka 12 (Sanoma Pro) </w:t>
      </w:r>
    </w:p>
    <w:p w14:paraId="1EEFCF31" w14:textId="77777777" w:rsidR="00E46C66" w:rsidRDefault="00E46C66" w:rsidP="00E46C66">
      <w:pPr>
        <w:ind w:left="1290" w:hanging="1290"/>
        <w:rPr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MAA13abi: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Mafynetin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digitaalinen oppimateriaali: </w:t>
      </w:r>
      <w:hyperlink r:id="rId5" w:history="1">
        <w:r>
          <w:rPr>
            <w:rStyle w:val="Hyperlinkki"/>
            <w:rFonts w:asciiTheme="minorHAnsi" w:hAnsiTheme="minorHAnsi" w:cstheme="minorBidi"/>
          </w:rPr>
          <w:t>https://mafy.fi/tuote/yomaa/</w:t>
        </w:r>
      </w:hyperlink>
    </w:p>
    <w:p w14:paraId="70EC4F0F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HUOM! Ohjeita laskimen ja taulukkokirjan hankintaan kirjalistan lopussa.</w:t>
      </w:r>
    </w:p>
    <w:p w14:paraId="34A1DE7F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40E18547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Matematiikka (lyhyt) </w:t>
      </w:r>
    </w:p>
    <w:p w14:paraId="26C2D826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Voit hankkia joko painetun kirjan tai digikirjan. </w:t>
      </w:r>
    </w:p>
    <w:p w14:paraId="1BEAFE1A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2122EC3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 xml:space="preserve">MAB0: </w:t>
      </w:r>
      <w:r>
        <w:rPr>
          <w:rFonts w:asciiTheme="minorHAnsi" w:eastAsia="Times New Roman" w:hAnsiTheme="minorHAnsi" w:cstheme="minorBidi"/>
          <w:lang w:eastAsia="fi-FI"/>
        </w:rPr>
        <w:t>Opettajan oma materiaali </w:t>
      </w:r>
    </w:p>
    <w:p w14:paraId="53CB9E84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 xml:space="preserve">MAY1: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Unioni MAY1 (Sanoma Pro) </w:t>
      </w:r>
    </w:p>
    <w:p w14:paraId="458D06D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 xml:space="preserve">MAB2: </w:t>
      </w:r>
      <w:r>
        <w:rPr>
          <w:rFonts w:asciiTheme="minorHAnsi" w:eastAsia="Times New Roman" w:hAnsiTheme="minorHAnsi" w:cstheme="minorBidi"/>
          <w:lang w:eastAsia="fi-FI"/>
        </w:rPr>
        <w:t>Binomi MAB2 Lausekkeet ja yhtälöt (Sanoma Pro) </w:t>
      </w:r>
    </w:p>
    <w:p w14:paraId="4E4B6A19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MAB3: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Binomi MAB3 Geometria (Sanoma Pro) </w:t>
      </w:r>
    </w:p>
    <w:p w14:paraId="3E3229AF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MAB4:</w:t>
      </w:r>
      <w:r>
        <w:rPr>
          <w:rFonts w:asciiTheme="minorHAnsi" w:eastAsia="Times New Roman" w:hAnsiTheme="minorHAnsi" w:cstheme="minorBidi"/>
          <w:lang w:eastAsia="fi-FI"/>
        </w:rPr>
        <w:t xml:space="preserve"> Binomi MAB4 Matemaattisia malleja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(Sanoma Pro)    </w:t>
      </w:r>
    </w:p>
    <w:p w14:paraId="2575E7EE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MAB5:</w:t>
      </w:r>
      <w:r>
        <w:rPr>
          <w:rFonts w:asciiTheme="minorHAnsi" w:eastAsia="Times New Roman" w:hAnsiTheme="minorHAnsi" w:cstheme="minorBidi"/>
          <w:lang w:eastAsia="fi-FI"/>
        </w:rPr>
        <w:t xml:space="preserve"> Binomi MAB5 Tilastot ja todennäköisyys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(Sanoma Pro)    </w:t>
      </w:r>
    </w:p>
    <w:p w14:paraId="374F68A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MAB6:</w:t>
      </w:r>
      <w:r>
        <w:rPr>
          <w:rFonts w:asciiTheme="minorHAnsi" w:eastAsia="Times New Roman" w:hAnsiTheme="minorHAnsi" w:cstheme="minorBidi"/>
          <w:lang w:eastAsia="fi-FI"/>
        </w:rPr>
        <w:t xml:space="preserve"> Binomi MAB6 Talousmatematiikan alkeet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(Sanoma Pro)    </w:t>
      </w:r>
    </w:p>
    <w:p w14:paraId="7C6DDA27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MAB7:</w:t>
      </w:r>
      <w:r>
        <w:rPr>
          <w:rFonts w:asciiTheme="minorHAnsi" w:eastAsia="Times New Roman" w:hAnsiTheme="minorHAnsi" w:cstheme="minorBidi"/>
          <w:lang w:eastAsia="fi-FI"/>
        </w:rPr>
        <w:t xml:space="preserve"> Binomi MAB7 Talousmatematiikka 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(Sanoma Pro)    </w:t>
      </w:r>
    </w:p>
    <w:p w14:paraId="1D56F91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MAB8: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Binomi MAB8 Matemaattinen analyysi (Sanoma Pro) </w:t>
      </w:r>
    </w:p>
    <w:p w14:paraId="2C9DAE0F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MAB9: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Binomi MAB9 Tilastolliset ja todennäköisyysjakauma (Sanoma Pro) </w:t>
      </w:r>
    </w:p>
    <w:p w14:paraId="382B47B9" w14:textId="77777777" w:rsidR="00E46C66" w:rsidRDefault="00E46C66" w:rsidP="00E46C66">
      <w:pPr>
        <w:rPr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 xml:space="preserve">MAB11abi: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Mafynetin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digitaalinen oppimateriaali: </w:t>
      </w:r>
      <w:hyperlink r:id="rId6" w:history="1">
        <w:r>
          <w:rPr>
            <w:rStyle w:val="Hyperlinkki"/>
            <w:rFonts w:asciiTheme="minorHAnsi" w:hAnsiTheme="minorHAnsi" w:cstheme="minorBidi"/>
          </w:rPr>
          <w:t>https://mafy.fi/tuote/yomab/</w:t>
        </w:r>
      </w:hyperlink>
    </w:p>
    <w:p w14:paraId="6F6B489D" w14:textId="77777777" w:rsidR="00E46C66" w:rsidRDefault="00E46C66" w:rsidP="00E46C66">
      <w:pPr>
        <w:rPr>
          <w:rFonts w:asciiTheme="minorHAnsi" w:eastAsia="Times New Roman" w:hAnsiTheme="minorHAnsi" w:cstheme="minorBidi"/>
          <w:color w:val="000000" w:themeColor="text1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HUOM! Ohjeita laskimen ja taulukkokirjan hankintaan kirjalistan lopussa.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01CDA906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49D9F391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Ruotsi </w:t>
      </w:r>
    </w:p>
    <w:p w14:paraId="4961D7D8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RUB0: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Trampolin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Plus -digikirja (Otava)  </w:t>
      </w:r>
    </w:p>
    <w:p w14:paraId="49A265F7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RUB1+2:</w:t>
      </w:r>
      <w:r>
        <w:rPr>
          <w:rFonts w:asciiTheme="minorHAnsi" w:eastAsia="Times New Roman" w:hAnsiTheme="minorHAnsi" w:cstheme="minorBidi"/>
          <w:lang w:eastAsia="fi-FI"/>
        </w:rPr>
        <w:t xml:space="preserve"> Fokus </w:t>
      </w:r>
      <w:proofErr w:type="gramStart"/>
      <w:r>
        <w:rPr>
          <w:rFonts w:asciiTheme="minorHAnsi" w:eastAsia="Times New Roman" w:hAnsiTheme="minorHAnsi" w:cstheme="minorBidi"/>
          <w:lang w:eastAsia="fi-FI"/>
        </w:rPr>
        <w:t>1-2</w:t>
      </w:r>
      <w:proofErr w:type="gramEnd"/>
      <w:r>
        <w:rPr>
          <w:rFonts w:asciiTheme="minorHAnsi" w:eastAsia="Times New Roman" w:hAnsiTheme="minorHAnsi" w:cstheme="minorBidi"/>
          <w:lang w:eastAsia="fi-FI"/>
        </w:rPr>
        <w:t xml:space="preserve"> -digikirja (LOPS2021 Otava) </w:t>
      </w:r>
    </w:p>
    <w:p w14:paraId="762E8F2A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RUB3:</w:t>
      </w:r>
      <w:r>
        <w:rPr>
          <w:rFonts w:asciiTheme="minorHAnsi" w:eastAsia="Times New Roman" w:hAnsiTheme="minorHAnsi" w:cstheme="minorBidi"/>
          <w:lang w:eastAsia="fi-FI"/>
        </w:rPr>
        <w:t xml:space="preserve"> Fokus 3 -digikirja (LOPS2021 Otava) </w:t>
      </w:r>
    </w:p>
    <w:p w14:paraId="733747A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RUB4:</w:t>
      </w:r>
      <w:r>
        <w:rPr>
          <w:rFonts w:asciiTheme="minorHAnsi" w:eastAsia="Times New Roman" w:hAnsiTheme="minorHAnsi" w:cstheme="minorBidi"/>
          <w:lang w:eastAsia="fi-FI"/>
        </w:rPr>
        <w:t xml:space="preserve"> Fokus 4 -digikirja (LOPS2021 Otava) </w:t>
      </w:r>
    </w:p>
    <w:p w14:paraId="2AC596C9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RUB5:</w:t>
      </w:r>
      <w:r>
        <w:rPr>
          <w:rFonts w:asciiTheme="minorHAnsi" w:eastAsia="Times New Roman" w:hAnsiTheme="minorHAnsi" w:cstheme="minorBidi"/>
          <w:lang w:eastAsia="fi-FI"/>
        </w:rPr>
        <w:t xml:space="preserve"> Fokus 5 -digikirja (LOPS2021 Otava)</w:t>
      </w:r>
    </w:p>
    <w:p w14:paraId="793655E3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RUB7:</w:t>
      </w:r>
      <w:r>
        <w:rPr>
          <w:rFonts w:asciiTheme="minorHAnsi" w:eastAsia="Times New Roman" w:hAnsiTheme="minorHAnsi" w:cstheme="minorBidi"/>
          <w:lang w:eastAsia="fi-FI"/>
        </w:rPr>
        <w:t xml:space="preserve"> Fokus 7 -digikirja (LOPS2021 Otava)</w:t>
      </w:r>
    </w:p>
    <w:p w14:paraId="3489E080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lastRenderedPageBreak/>
        <w:t>RUB10abi: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Fokus Abi -digikirja (LOPS2021 Otava) </w:t>
      </w:r>
    </w:p>
    <w:p w14:paraId="28764BDE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lang w:eastAsia="fi-FI"/>
        </w:rPr>
        <w:t> </w:t>
      </w:r>
    </w:p>
    <w:p w14:paraId="5D49546B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Englanti </w:t>
      </w:r>
    </w:p>
    <w:p w14:paraId="613885BB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val="en-US" w:eastAsia="fi-FI"/>
        </w:rPr>
        <w:t>ENA0: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Right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on! (LOPS2016 / LOPS2021 Studeo) </w:t>
      </w:r>
    </w:p>
    <w:p w14:paraId="506F303F" w14:textId="77777777" w:rsidR="00E46C66" w:rsidRDefault="00E46C66" w:rsidP="00E46C66">
      <w:pPr>
        <w:ind w:left="1260" w:hanging="126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val="en-US" w:eastAsia="fi-FI"/>
        </w:rPr>
        <w:t xml:space="preserve">ENA1+2: 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>Me, My Language and I (LOPS2021 Studeo) ja English Goes Global (LOPS 2021 Studeo)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549ACE82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val="en-US" w:eastAsia="fi-FI"/>
        </w:rPr>
        <w:t>ENA3: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 xml:space="preserve"> Creative Minds (LOPS2021 Studeo)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51F12119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val="en-US" w:eastAsia="fi-FI"/>
        </w:rPr>
        <w:t>ENA4: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 xml:space="preserve"> Be the Change! (LOPS2021 Studeo)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2A8FAE0D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val="en-US" w:eastAsia="fi-FI"/>
        </w:rPr>
        <w:t>ENA5: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 xml:space="preserve"> Scientific Solutions (LOPS2021 Studeo)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6514E6C3" w14:textId="77777777" w:rsidR="00E46C66" w:rsidRDefault="00E46C66" w:rsidP="00E46C66">
      <w:pPr>
        <w:rPr>
          <w:rFonts w:asciiTheme="minorHAnsi" w:eastAsia="Times New Roman" w:hAnsiTheme="minorHAnsi" w:cstheme="minorBidi"/>
          <w:color w:val="000000" w:themeColor="text1"/>
          <w:lang w:val="en-US"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val="en-US" w:eastAsia="fi-FI"/>
        </w:rPr>
        <w:t>ENA6: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 xml:space="preserve"> Future Opportunities (LOPS2021 Studeo)</w:t>
      </w:r>
    </w:p>
    <w:p w14:paraId="6DE5AFF6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ENA7: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Project Green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 xml:space="preserve"> (LOPS2021 Studeo)</w:t>
      </w:r>
    </w:p>
    <w:p w14:paraId="1F9C6A81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ENA8: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English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Around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the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World (LOPS2021 Studeo) </w:t>
      </w:r>
    </w:p>
    <w:p w14:paraId="4EAE8D56" w14:textId="77777777" w:rsidR="00E46C66" w:rsidRDefault="00E46C66" w:rsidP="00E46C66">
      <w:pPr>
        <w:ind w:left="1290" w:hanging="1290"/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>ENA10: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Grammar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Capital -englannin </w:t>
      </w:r>
      <w:proofErr w:type="spellStart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ekielioppi</w:t>
      </w:r>
      <w:proofErr w:type="spellEnd"/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 xml:space="preserve"> (e-Oppi) </w:t>
      </w:r>
    </w:p>
    <w:p w14:paraId="1970F81B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color w:val="000000" w:themeColor="text1"/>
          <w:lang w:eastAsia="fi-FI"/>
        </w:rPr>
        <w:t xml:space="preserve">ENA11abi: </w:t>
      </w:r>
      <w:r>
        <w:rPr>
          <w:rFonts w:asciiTheme="minorHAnsi" w:eastAsia="Times New Roman" w:hAnsiTheme="minorHAnsi" w:cstheme="minorBidi"/>
          <w:color w:val="000000" w:themeColor="text1"/>
          <w:lang w:val="en-US" w:eastAsia="fi-FI"/>
        </w:rPr>
        <w:t>Ready, Set, Go! (LOPS2016 / LOPS2021 Studeo)</w:t>
      </w:r>
      <w:r>
        <w:rPr>
          <w:rFonts w:asciiTheme="minorHAnsi" w:eastAsia="Times New Roman" w:hAnsiTheme="minorHAnsi" w:cstheme="minorBidi"/>
          <w:color w:val="000000" w:themeColor="text1"/>
          <w:lang w:eastAsia="fi-FI"/>
        </w:rPr>
        <w:t> </w:t>
      </w:r>
    </w:p>
    <w:p w14:paraId="1DEAF1D0" w14:textId="77777777" w:rsidR="00E46C66" w:rsidRDefault="00E46C66" w:rsidP="00E46C66">
      <w:pPr>
        <w:rPr>
          <w:rFonts w:asciiTheme="minorHAnsi" w:eastAsia="Times New Roman" w:hAnsiTheme="minorHAnsi" w:cstheme="minorBidi"/>
          <w:b/>
          <w:bCs/>
          <w:lang w:eastAsia="fi-FI"/>
        </w:rPr>
      </w:pPr>
    </w:p>
    <w:p w14:paraId="594B6F69" w14:textId="77777777" w:rsidR="00E46C66" w:rsidRDefault="00E46C66" w:rsidP="00E46C66">
      <w:pPr>
        <w:pStyle w:val="Otsikko2"/>
        <w:rPr>
          <w:lang w:eastAsia="fi-FI"/>
        </w:rPr>
      </w:pPr>
      <w:r>
        <w:rPr>
          <w:lang w:eastAsia="fi-FI"/>
        </w:rPr>
        <w:t>B3-kielet, venäjä</w:t>
      </w:r>
    </w:p>
    <w:p w14:paraId="3DFDE77C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eastAsia="fi-FI"/>
        </w:rPr>
        <w:t>VEB1–3:</w:t>
      </w:r>
      <w:r>
        <w:rPr>
          <w:rFonts w:asciiTheme="minorHAnsi" w:eastAsia="Times New Roman" w:hAnsiTheme="minorHAnsi" w:cstheme="minorBidi"/>
          <w:lang w:eastAsia="fi-FI"/>
        </w:rPr>
        <w:t xml:space="preserve"> </w:t>
      </w:r>
      <w:proofErr w:type="spellStart"/>
      <w:r>
        <w:rPr>
          <w:rFonts w:asciiTheme="minorHAnsi" w:eastAsia="Times New Roman" w:hAnsiTheme="minorHAnsi" w:cstheme="minorBidi"/>
          <w:lang w:eastAsia="fi-FI"/>
        </w:rPr>
        <w:t>Ponjatno</w:t>
      </w:r>
      <w:proofErr w:type="spellEnd"/>
      <w:r>
        <w:rPr>
          <w:rFonts w:asciiTheme="minorHAnsi" w:eastAsia="Times New Roman" w:hAnsiTheme="minorHAnsi" w:cstheme="minorBidi"/>
          <w:lang w:eastAsia="fi-FI"/>
        </w:rPr>
        <w:t xml:space="preserve">! </w:t>
      </w:r>
      <w:r>
        <w:rPr>
          <w:rFonts w:asciiTheme="minorHAnsi" w:eastAsia="Times New Roman" w:hAnsiTheme="minorHAnsi" w:cstheme="minorBidi"/>
          <w:lang w:val="en-US" w:eastAsia="fi-FI"/>
        </w:rPr>
        <w:t xml:space="preserve">1-3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Painettu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tai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digikirja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(LOPS2021 Finn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Lectura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>)</w:t>
      </w:r>
      <w:r>
        <w:rPr>
          <w:rFonts w:asciiTheme="minorHAnsi" w:eastAsia="Times New Roman" w:hAnsiTheme="minorHAnsi" w:cstheme="minorBidi"/>
          <w:lang w:eastAsia="fi-FI"/>
        </w:rPr>
        <w:t> </w:t>
      </w:r>
    </w:p>
    <w:p w14:paraId="50A65FCE" w14:textId="77777777" w:rsidR="00E46C66" w:rsidRDefault="00E46C66" w:rsidP="00E46C66">
      <w:pPr>
        <w:rPr>
          <w:rFonts w:asciiTheme="minorHAnsi" w:eastAsia="Times New Roman" w:hAnsiTheme="minorHAnsi" w:cstheme="minorBidi"/>
          <w:lang w:eastAsia="fi-FI"/>
        </w:rPr>
      </w:pPr>
      <w:r>
        <w:rPr>
          <w:rFonts w:asciiTheme="minorHAnsi" w:eastAsia="Times New Roman" w:hAnsiTheme="minorHAnsi" w:cstheme="minorBidi"/>
          <w:b/>
          <w:bCs/>
          <w:lang w:val="en-US" w:eastAsia="fi-FI"/>
        </w:rPr>
        <w:t>VEB4</w:t>
      </w:r>
      <w:r>
        <w:rPr>
          <w:rFonts w:asciiTheme="minorHAnsi" w:eastAsia="Times New Roman" w:hAnsiTheme="minorHAnsi" w:cstheme="minorBidi"/>
          <w:b/>
          <w:bCs/>
          <w:lang w:eastAsia="fi-FI"/>
        </w:rPr>
        <w:t>–</w:t>
      </w:r>
      <w:r>
        <w:rPr>
          <w:rFonts w:asciiTheme="minorHAnsi" w:eastAsia="Times New Roman" w:hAnsiTheme="minorHAnsi" w:cstheme="minorBidi"/>
          <w:b/>
          <w:bCs/>
          <w:lang w:val="en-US" w:eastAsia="fi-FI"/>
        </w:rPr>
        <w:t>6</w:t>
      </w:r>
      <w:r>
        <w:rPr>
          <w:rFonts w:asciiTheme="minorHAnsi" w:eastAsia="Times New Roman" w:hAnsiTheme="minorHAnsi" w:cstheme="minorBidi"/>
          <w:lang w:val="en-US" w:eastAsia="fi-FI"/>
        </w:rPr>
        <w:t xml:space="preserve">: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Ponjatno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! 4-6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Painettu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tai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digikirja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 xml:space="preserve"> (LOPS2021 Finn </w:t>
      </w:r>
      <w:proofErr w:type="spellStart"/>
      <w:r>
        <w:rPr>
          <w:rFonts w:asciiTheme="minorHAnsi" w:eastAsia="Times New Roman" w:hAnsiTheme="minorHAnsi" w:cstheme="minorBidi"/>
          <w:lang w:val="en-US" w:eastAsia="fi-FI"/>
        </w:rPr>
        <w:t>Lectura</w:t>
      </w:r>
      <w:proofErr w:type="spellEnd"/>
      <w:r>
        <w:rPr>
          <w:rFonts w:asciiTheme="minorHAnsi" w:eastAsia="Times New Roman" w:hAnsiTheme="minorHAnsi" w:cstheme="minorBidi"/>
          <w:lang w:val="en-US" w:eastAsia="fi-FI"/>
        </w:rPr>
        <w:t>)</w:t>
      </w:r>
      <w:r>
        <w:rPr>
          <w:rFonts w:asciiTheme="minorHAnsi" w:eastAsia="Times New Roman" w:hAnsiTheme="minorHAnsi" w:cstheme="minorBidi"/>
          <w:lang w:eastAsia="fi-FI"/>
        </w:rPr>
        <w:t> </w:t>
      </w:r>
    </w:p>
    <w:p w14:paraId="19B640EC" w14:textId="77777777" w:rsidR="00E46C66" w:rsidRDefault="00E46C66" w:rsidP="00E46C66">
      <w:pPr>
        <w:rPr>
          <w:rFonts w:asciiTheme="minorHAnsi" w:eastAsia="Times New Roman" w:hAnsiTheme="minorHAnsi" w:cstheme="minorBidi"/>
          <w:highlight w:val="yellow"/>
          <w:lang w:eastAsia="fi-FI"/>
        </w:rPr>
      </w:pPr>
    </w:p>
    <w:p w14:paraId="7FE56477" w14:textId="77777777" w:rsidR="00E46C66" w:rsidRDefault="00E46C66" w:rsidP="00E46C66">
      <w:pPr>
        <w:pStyle w:val="Otsikko2"/>
        <w:rPr>
          <w:color w:val="000000"/>
          <w:lang w:eastAsia="fi-FI"/>
        </w:rPr>
      </w:pPr>
      <w:r>
        <w:rPr>
          <w:lang w:eastAsia="fi-FI"/>
        </w:rPr>
        <w:t>Laskin ja taulukkokirja</w:t>
      </w:r>
    </w:p>
    <w:p w14:paraId="1E4C150E" w14:textId="77777777" w:rsidR="00E46C66" w:rsidRDefault="00E46C66" w:rsidP="00E46C66">
      <w:pPr>
        <w:ind w:right="7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Lukion matemaattisten aineiden opiskeluun tarvitaan laskinohjelmisto ja digitaalinen taulukkokirja. Laskinohjelmiston ja taulukkokirjan käyttöä opetellaan opintojaksojen aikana. </w:t>
      </w:r>
      <w:r>
        <w:rPr>
          <w:rFonts w:asciiTheme="minorHAnsi" w:hAnsiTheme="minorHAnsi" w:cstheme="minorBidi"/>
          <w:b/>
          <w:bCs/>
        </w:rPr>
        <w:t>Oppivelvolliset saavat myös nämä koululta veloituksetta.</w:t>
      </w:r>
    </w:p>
    <w:p w14:paraId="67D07C3F" w14:textId="77777777" w:rsidR="00E46C66" w:rsidRDefault="00E46C66" w:rsidP="00E46C66">
      <w:pPr>
        <w:ind w:right="7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Käyttämämme laskinohjelmisto ja taulukkokirja:</w:t>
      </w:r>
    </w:p>
    <w:p w14:paraId="443B65A3" w14:textId="77777777" w:rsidR="00E46C66" w:rsidRDefault="00E46C66" w:rsidP="00E46C66">
      <w:pPr>
        <w:ind w:right="7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TI-</w:t>
      </w:r>
      <w:proofErr w:type="spellStart"/>
      <w:r>
        <w:rPr>
          <w:rFonts w:asciiTheme="minorHAnsi" w:hAnsiTheme="minorHAnsi" w:cstheme="minorBidi"/>
          <w:b/>
          <w:bCs/>
        </w:rPr>
        <w:t>Nspire</w:t>
      </w:r>
      <w:proofErr w:type="spellEnd"/>
      <w:r>
        <w:rPr>
          <w:rFonts w:asciiTheme="minorHAnsi" w:hAnsiTheme="minorHAnsi" w:cstheme="minorBidi"/>
          <w:b/>
          <w:bCs/>
        </w:rPr>
        <w:t xml:space="preserve"> CX CAS -ohjelmisto</w:t>
      </w:r>
    </w:p>
    <w:p w14:paraId="35B6F582" w14:textId="77777777" w:rsidR="00E46C66" w:rsidRDefault="00E46C66" w:rsidP="00E46C66">
      <w:pPr>
        <w:ind w:right="7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Jatkuva lisenssi, tai 1 vuoden lisenssi. Sovellusta myy esimerkiksi Schoolstore.fi -sivusto ja Suomalainen kirjakauppa. Asennus: ensin sovellus ladataan ja asennetaan netistä (</w:t>
      </w:r>
      <w:r>
        <w:rPr>
          <w:rFonts w:asciiTheme="minorHAnsi" w:hAnsiTheme="minorHAnsi" w:cstheme="minorBidi"/>
          <w:u w:val="single"/>
        </w:rPr>
        <w:t>https://nspire.fi/aloita/</w:t>
      </w:r>
      <w:r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  <w:u w:val="single"/>
        </w:rPr>
        <w:t>,</w:t>
      </w:r>
      <w:r>
        <w:rPr>
          <w:rFonts w:asciiTheme="minorHAnsi" w:hAnsiTheme="minorHAnsi" w:cstheme="minorBidi"/>
        </w:rPr>
        <w:t xml:space="preserve"> jonka jälkeen siihen syötetään saatu lisenssikoodi sen käyttöön ottamiseksi.</w:t>
      </w:r>
    </w:p>
    <w:p w14:paraId="46F54728" w14:textId="77777777" w:rsidR="00E46C66" w:rsidRDefault="00E46C66" w:rsidP="00E46C66">
      <w:pPr>
        <w:ind w:right="7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MAOL-digitaulukot</w:t>
      </w:r>
    </w:p>
    <w:p w14:paraId="4AB79595" w14:textId="77777777" w:rsidR="00E46C66" w:rsidRDefault="00E46C66" w:rsidP="00E46C66">
      <w:pPr>
        <w:ind w:right="70"/>
        <w:rPr>
          <w:rFonts w:asciiTheme="minorHAnsi" w:hAnsiTheme="minorHAnsi" w:cstheme="minorBidi"/>
          <w:color w:val="000000" w:themeColor="text1"/>
          <w:u w:val="single"/>
        </w:rPr>
      </w:pPr>
      <w:r>
        <w:rPr>
          <w:rFonts w:asciiTheme="minorHAnsi" w:hAnsiTheme="minorHAnsi" w:cstheme="minorBidi"/>
          <w:u w:val="single"/>
        </w:rPr>
        <w:t>https://otava.kauppakv.fi/sivu/lukio-matematiikka/</w:t>
      </w:r>
    </w:p>
    <w:p w14:paraId="7FF25CFA" w14:textId="77777777" w:rsidR="00E46C66" w:rsidRDefault="00E46C66" w:rsidP="00E46C66">
      <w:pPr>
        <w:ind w:right="7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Lisätietoja laskin- ja taulukkokirja-asioista voit kysyä sähköpostitse matemaattisten aineiden opettajilta.</w:t>
      </w:r>
    </w:p>
    <w:p w14:paraId="0FE5D996" w14:textId="77777777" w:rsidR="00A87108" w:rsidRDefault="00A87108"/>
    <w:sectPr w:rsidR="00A871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66"/>
    <w:rsid w:val="00A87108"/>
    <w:rsid w:val="00E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6B2C"/>
  <w15:chartTrackingRefBased/>
  <w15:docId w15:val="{D28AA6F2-FAC2-4950-9F11-BA3CAA14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46C6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46C6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E46C66"/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character" w:styleId="Hyperlinkki">
    <w:name w:val="Hyperlink"/>
    <w:uiPriority w:val="99"/>
    <w:semiHidden/>
    <w:unhideWhenUsed/>
    <w:rsid w:val="00E46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fy.fi/tuote/yomab/" TargetMode="External"/><Relationship Id="rId5" Type="http://schemas.openxmlformats.org/officeDocument/2006/relationships/hyperlink" Target="https://mafy.fi/tuote/yomaa/" TargetMode="External"/><Relationship Id="rId4" Type="http://schemas.openxmlformats.org/officeDocument/2006/relationships/hyperlink" Target="https://mafy.fi/tuote/yofy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7491</Characters>
  <Application>Microsoft Office Word</Application>
  <DocSecurity>0</DocSecurity>
  <Lines>62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Mari</dc:creator>
  <cp:keywords/>
  <dc:description/>
  <cp:lastModifiedBy>Pesonen Mari</cp:lastModifiedBy>
  <cp:revision>1</cp:revision>
  <dcterms:created xsi:type="dcterms:W3CDTF">2024-08-14T09:47:00Z</dcterms:created>
  <dcterms:modified xsi:type="dcterms:W3CDTF">2024-08-14T09:48:00Z</dcterms:modified>
</cp:coreProperties>
</file>