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7ED" w:rsidRDefault="00B467ED" w:rsidP="00506260">
      <w:pPr>
        <w:rPr>
          <w:b/>
          <w:sz w:val="44"/>
        </w:rPr>
      </w:pPr>
    </w:p>
    <w:p w:rsidR="00506260" w:rsidRPr="008E1620" w:rsidRDefault="00B467ED" w:rsidP="00506260">
      <w:pPr>
        <w:rPr>
          <w:b/>
          <w:sz w:val="36"/>
          <w:lang w:val="de-DE"/>
        </w:rPr>
      </w:pPr>
      <w:proofErr w:type="spellStart"/>
      <w:r w:rsidRPr="008E1620">
        <w:rPr>
          <w:b/>
          <w:sz w:val="36"/>
          <w:lang w:val="de-DE"/>
        </w:rPr>
        <w:t>Program</w:t>
      </w:r>
      <w:proofErr w:type="spellEnd"/>
      <w:r w:rsidR="00506260" w:rsidRPr="008E1620">
        <w:rPr>
          <w:b/>
          <w:sz w:val="36"/>
          <w:lang w:val="de-DE"/>
        </w:rPr>
        <w:t xml:space="preserve"> </w:t>
      </w:r>
      <w:r w:rsidR="00E75C57" w:rsidRPr="008E1620">
        <w:rPr>
          <w:b/>
          <w:sz w:val="36"/>
          <w:lang w:val="de-DE"/>
        </w:rPr>
        <w:t xml:space="preserve">in </w:t>
      </w:r>
      <w:proofErr w:type="spellStart"/>
      <w:r w:rsidR="00E75C57" w:rsidRPr="008E1620">
        <w:rPr>
          <w:b/>
          <w:sz w:val="36"/>
          <w:lang w:val="de-DE"/>
        </w:rPr>
        <w:t>Iitti</w:t>
      </w:r>
      <w:proofErr w:type="spellEnd"/>
      <w:r w:rsidR="00E75C57" w:rsidRPr="008E1620">
        <w:rPr>
          <w:b/>
          <w:sz w:val="36"/>
          <w:lang w:val="de-DE"/>
        </w:rPr>
        <w:t xml:space="preserve">, </w:t>
      </w:r>
      <w:proofErr w:type="spellStart"/>
      <w:proofErr w:type="gramStart"/>
      <w:r w:rsidR="00E75C57" w:rsidRPr="008E1620">
        <w:rPr>
          <w:b/>
          <w:sz w:val="36"/>
          <w:lang w:val="de-DE"/>
        </w:rPr>
        <w:t>Finland</w:t>
      </w:r>
      <w:proofErr w:type="spellEnd"/>
      <w:r w:rsidR="00E75C57" w:rsidRPr="008E1620">
        <w:rPr>
          <w:b/>
          <w:sz w:val="36"/>
          <w:lang w:val="de-DE"/>
        </w:rPr>
        <w:t xml:space="preserve">  </w:t>
      </w:r>
      <w:r w:rsidR="00506260" w:rsidRPr="008E1620">
        <w:rPr>
          <w:b/>
          <w:sz w:val="36"/>
          <w:lang w:val="de-DE"/>
        </w:rPr>
        <w:t>14.4.</w:t>
      </w:r>
      <w:proofErr w:type="gramEnd"/>
      <w:r w:rsidR="00506260" w:rsidRPr="008E1620">
        <w:rPr>
          <w:b/>
          <w:sz w:val="36"/>
          <w:lang w:val="de-DE"/>
        </w:rPr>
        <w:t xml:space="preserve"> – 18.4.2018</w:t>
      </w:r>
    </w:p>
    <w:p w:rsidR="00506260" w:rsidRPr="008E1620" w:rsidRDefault="00506260" w:rsidP="00506260">
      <w:pPr>
        <w:rPr>
          <w:color w:val="FF0000"/>
          <w:sz w:val="32"/>
          <w:u w:val="single"/>
          <w:lang w:val="de-DE"/>
        </w:rPr>
      </w:pPr>
      <w:r w:rsidRPr="008E1620">
        <w:rPr>
          <w:color w:val="FF0000"/>
          <w:sz w:val="32"/>
          <w:u w:val="single"/>
          <w:lang w:val="de-DE"/>
        </w:rPr>
        <w:t>Saturday 14.4.2018</w:t>
      </w:r>
    </w:p>
    <w:p w:rsidR="00506260" w:rsidRPr="008E1620" w:rsidRDefault="00506260" w:rsidP="00506260">
      <w:pPr>
        <w:rPr>
          <w:lang w:val="de-DE"/>
        </w:rPr>
      </w:pPr>
      <w:r w:rsidRPr="008E1620">
        <w:rPr>
          <w:lang w:val="de-DE"/>
        </w:rPr>
        <w:t xml:space="preserve">Arrival in </w:t>
      </w:r>
      <w:proofErr w:type="spellStart"/>
      <w:r w:rsidRPr="008E1620">
        <w:rPr>
          <w:lang w:val="de-DE"/>
        </w:rPr>
        <w:t>Kouvola</w:t>
      </w:r>
      <w:proofErr w:type="spellEnd"/>
      <w:r w:rsidRPr="008E1620">
        <w:rPr>
          <w:lang w:val="de-DE"/>
        </w:rPr>
        <w:t>: T</w:t>
      </w:r>
      <w:r w:rsidR="00E8699D" w:rsidRPr="008E1620">
        <w:rPr>
          <w:lang w:val="de-DE"/>
        </w:rPr>
        <w:t xml:space="preserve">he </w:t>
      </w:r>
      <w:proofErr w:type="spellStart"/>
      <w:r w:rsidR="00E8699D" w:rsidRPr="008E1620">
        <w:rPr>
          <w:lang w:val="de-DE"/>
        </w:rPr>
        <w:t>t</w:t>
      </w:r>
      <w:r w:rsidRPr="008E1620">
        <w:rPr>
          <w:lang w:val="de-DE"/>
        </w:rPr>
        <w:t>eachers</w:t>
      </w:r>
      <w:proofErr w:type="spellEnd"/>
      <w:r w:rsidRPr="008E1620">
        <w:rPr>
          <w:lang w:val="de-DE"/>
        </w:rPr>
        <w:t xml:space="preserve"> </w:t>
      </w:r>
      <w:proofErr w:type="spellStart"/>
      <w:r w:rsidR="00B467ED" w:rsidRPr="008E1620">
        <w:rPr>
          <w:lang w:val="de-DE"/>
        </w:rPr>
        <w:t>to</w:t>
      </w:r>
      <w:proofErr w:type="spellEnd"/>
      <w:r w:rsidR="00B467ED" w:rsidRPr="008E1620">
        <w:rPr>
          <w:lang w:val="de-DE"/>
        </w:rPr>
        <w:t xml:space="preserve"> </w:t>
      </w:r>
      <w:proofErr w:type="spellStart"/>
      <w:r w:rsidR="00B467ED" w:rsidRPr="008E1620">
        <w:rPr>
          <w:lang w:val="de-DE"/>
        </w:rPr>
        <w:t>the</w:t>
      </w:r>
      <w:proofErr w:type="spellEnd"/>
      <w:r w:rsidR="00B467ED" w:rsidRPr="008E1620">
        <w:rPr>
          <w:lang w:val="de-DE"/>
        </w:rPr>
        <w:t xml:space="preserve"> </w:t>
      </w:r>
      <w:proofErr w:type="spellStart"/>
      <w:proofErr w:type="gramStart"/>
      <w:r w:rsidR="00B467ED" w:rsidRPr="008E1620">
        <w:rPr>
          <w:lang w:val="de-DE"/>
        </w:rPr>
        <w:t>hotel</w:t>
      </w:r>
      <w:proofErr w:type="spellEnd"/>
      <w:r w:rsidR="00B467ED" w:rsidRPr="008E1620">
        <w:rPr>
          <w:lang w:val="de-DE"/>
        </w:rPr>
        <w:t xml:space="preserve"> </w:t>
      </w:r>
      <w:r w:rsidRPr="008E1620">
        <w:rPr>
          <w:lang w:val="de-DE"/>
        </w:rPr>
        <w:t>,</w:t>
      </w:r>
      <w:proofErr w:type="gramEnd"/>
      <w:r w:rsidRPr="008E1620">
        <w:rPr>
          <w:lang w:val="de-DE"/>
        </w:rPr>
        <w:t xml:space="preserve"> </w:t>
      </w:r>
      <w:proofErr w:type="spellStart"/>
      <w:r w:rsidR="00E8699D" w:rsidRPr="008E1620">
        <w:rPr>
          <w:lang w:val="de-DE"/>
        </w:rPr>
        <w:t>the</w:t>
      </w:r>
      <w:proofErr w:type="spellEnd"/>
      <w:r w:rsidR="00E8699D" w:rsidRPr="008E1620">
        <w:rPr>
          <w:lang w:val="de-DE"/>
        </w:rPr>
        <w:t xml:space="preserve"> </w:t>
      </w:r>
      <w:proofErr w:type="spellStart"/>
      <w:r w:rsidRPr="008E1620">
        <w:rPr>
          <w:lang w:val="de-DE"/>
        </w:rPr>
        <w:t>students</w:t>
      </w:r>
      <w:proofErr w:type="spellEnd"/>
      <w:r w:rsidRPr="008E1620">
        <w:rPr>
          <w:lang w:val="de-DE"/>
        </w:rPr>
        <w:t xml:space="preserve"> </w:t>
      </w:r>
      <w:proofErr w:type="spellStart"/>
      <w:r w:rsidRPr="008E1620">
        <w:rPr>
          <w:lang w:val="de-DE"/>
        </w:rPr>
        <w:t>to</w:t>
      </w:r>
      <w:proofErr w:type="spellEnd"/>
      <w:r w:rsidRPr="008E1620">
        <w:rPr>
          <w:lang w:val="de-DE"/>
        </w:rPr>
        <w:t xml:space="preserve"> </w:t>
      </w:r>
      <w:proofErr w:type="spellStart"/>
      <w:r w:rsidRPr="008E1620">
        <w:rPr>
          <w:lang w:val="de-DE"/>
        </w:rPr>
        <w:t>the</w:t>
      </w:r>
      <w:proofErr w:type="spellEnd"/>
      <w:r w:rsidRPr="008E1620">
        <w:rPr>
          <w:lang w:val="de-DE"/>
        </w:rPr>
        <w:t xml:space="preserve"> </w:t>
      </w:r>
      <w:proofErr w:type="spellStart"/>
      <w:r w:rsidRPr="008E1620">
        <w:rPr>
          <w:lang w:val="de-DE"/>
        </w:rPr>
        <w:t>families</w:t>
      </w:r>
      <w:proofErr w:type="spellEnd"/>
    </w:p>
    <w:p w:rsidR="00506260" w:rsidRPr="00B467ED" w:rsidRDefault="00506260" w:rsidP="00506260">
      <w:pPr>
        <w:pStyle w:val="Luettelokappale"/>
        <w:numPr>
          <w:ilvl w:val="2"/>
          <w:numId w:val="2"/>
        </w:numPr>
      </w:pPr>
      <w:r w:rsidRPr="00B467ED">
        <w:t xml:space="preserve">Poland </w:t>
      </w:r>
      <w:r w:rsidRPr="00A4408D">
        <w:rPr>
          <w:b/>
          <w:color w:val="2E74B5" w:themeColor="accent1" w:themeShade="BF"/>
        </w:rPr>
        <w:t>19.47</w:t>
      </w:r>
    </w:p>
    <w:p w:rsidR="00506260" w:rsidRPr="00B467ED" w:rsidRDefault="00506260" w:rsidP="00506260">
      <w:pPr>
        <w:pStyle w:val="Luettelokappale"/>
        <w:numPr>
          <w:ilvl w:val="2"/>
          <w:numId w:val="2"/>
        </w:numPr>
      </w:pPr>
      <w:proofErr w:type="spellStart"/>
      <w:r w:rsidRPr="00B467ED">
        <w:t>Hungary</w:t>
      </w:r>
      <w:proofErr w:type="spellEnd"/>
      <w:r w:rsidRPr="00B467ED">
        <w:t xml:space="preserve"> </w:t>
      </w:r>
      <w:r w:rsidRPr="00A4408D">
        <w:rPr>
          <w:b/>
          <w:color w:val="2E74B5" w:themeColor="accent1" w:themeShade="BF"/>
        </w:rPr>
        <w:t>19.47</w:t>
      </w:r>
    </w:p>
    <w:p w:rsidR="00506260" w:rsidRPr="00B467ED" w:rsidRDefault="00506260" w:rsidP="00506260">
      <w:pPr>
        <w:pStyle w:val="Luettelokappale"/>
        <w:numPr>
          <w:ilvl w:val="2"/>
          <w:numId w:val="2"/>
        </w:numPr>
      </w:pPr>
      <w:r w:rsidRPr="00B467ED">
        <w:t xml:space="preserve">England </w:t>
      </w:r>
      <w:r w:rsidRPr="00A4408D">
        <w:rPr>
          <w:b/>
          <w:color w:val="2E74B5" w:themeColor="accent1" w:themeShade="BF"/>
        </w:rPr>
        <w:t>19.47</w:t>
      </w:r>
    </w:p>
    <w:p w:rsidR="00506260" w:rsidRPr="00B467ED" w:rsidRDefault="00506260" w:rsidP="00506260">
      <w:pPr>
        <w:pStyle w:val="Luettelokappale"/>
        <w:numPr>
          <w:ilvl w:val="2"/>
          <w:numId w:val="2"/>
        </w:numPr>
      </w:pPr>
      <w:r w:rsidRPr="00B467ED">
        <w:t xml:space="preserve">France </w:t>
      </w:r>
      <w:r w:rsidRPr="00A4408D">
        <w:rPr>
          <w:b/>
          <w:color w:val="2E74B5" w:themeColor="accent1" w:themeShade="BF"/>
        </w:rPr>
        <w:t>21.37</w:t>
      </w:r>
    </w:p>
    <w:p w:rsidR="00506260" w:rsidRPr="00B467ED" w:rsidRDefault="00506260" w:rsidP="00506260">
      <w:pPr>
        <w:pStyle w:val="Luettelokappale"/>
        <w:numPr>
          <w:ilvl w:val="2"/>
          <w:numId w:val="2"/>
        </w:numPr>
      </w:pPr>
      <w:r w:rsidRPr="00B467ED">
        <w:t>Germany</w:t>
      </w:r>
      <w:r w:rsidR="00BF01B2">
        <w:rPr>
          <w:b/>
          <w:color w:val="2E74B5" w:themeColor="accent1" w:themeShade="BF"/>
        </w:rPr>
        <w:t xml:space="preserve"> 19.47</w:t>
      </w:r>
    </w:p>
    <w:p w:rsidR="00506260" w:rsidRPr="00B467ED" w:rsidRDefault="00506260" w:rsidP="00506260">
      <w:pPr>
        <w:rPr>
          <w:color w:val="FF0000"/>
          <w:sz w:val="32"/>
          <w:szCs w:val="32"/>
          <w:u w:val="single"/>
        </w:rPr>
      </w:pPr>
      <w:proofErr w:type="spellStart"/>
      <w:r w:rsidRPr="00B467ED">
        <w:rPr>
          <w:color w:val="FF0000"/>
          <w:sz w:val="32"/>
          <w:szCs w:val="32"/>
          <w:u w:val="single"/>
        </w:rPr>
        <w:t>Sunday</w:t>
      </w:r>
      <w:proofErr w:type="spellEnd"/>
      <w:r w:rsidRPr="00B467ED">
        <w:rPr>
          <w:color w:val="FF0000"/>
          <w:sz w:val="32"/>
          <w:szCs w:val="32"/>
          <w:u w:val="single"/>
        </w:rPr>
        <w:t xml:space="preserve"> 15.4.2018</w:t>
      </w:r>
    </w:p>
    <w:p w:rsidR="00506260" w:rsidRPr="008E1620" w:rsidRDefault="00506260" w:rsidP="00506260">
      <w:pPr>
        <w:rPr>
          <w:sz w:val="24"/>
          <w:szCs w:val="32"/>
          <w:lang w:val="de-DE"/>
        </w:rPr>
      </w:pPr>
      <w:r w:rsidRPr="008E1620">
        <w:rPr>
          <w:b/>
          <w:color w:val="2E74B5" w:themeColor="accent1" w:themeShade="BF"/>
          <w:sz w:val="24"/>
          <w:szCs w:val="32"/>
          <w:lang w:val="de-DE"/>
        </w:rPr>
        <w:t>8.30</w:t>
      </w:r>
      <w:r w:rsidRPr="008E1620">
        <w:rPr>
          <w:color w:val="2E74B5" w:themeColor="accent1" w:themeShade="BF"/>
          <w:sz w:val="24"/>
          <w:szCs w:val="32"/>
          <w:lang w:val="de-DE"/>
        </w:rPr>
        <w:t xml:space="preserve"> </w:t>
      </w:r>
      <w:r w:rsidR="00FF19E8" w:rsidRPr="008E1620">
        <w:rPr>
          <w:sz w:val="24"/>
          <w:szCs w:val="32"/>
          <w:lang w:val="de-DE"/>
        </w:rPr>
        <w:t xml:space="preserve">Departure </w:t>
      </w:r>
      <w:proofErr w:type="spellStart"/>
      <w:r w:rsidR="00A4408D" w:rsidRPr="008E1620">
        <w:rPr>
          <w:sz w:val="24"/>
          <w:szCs w:val="32"/>
          <w:lang w:val="de-DE"/>
        </w:rPr>
        <w:t>from</w:t>
      </w:r>
      <w:proofErr w:type="spellEnd"/>
      <w:r w:rsidRPr="008E1620">
        <w:rPr>
          <w:sz w:val="24"/>
          <w:szCs w:val="32"/>
          <w:lang w:val="de-DE"/>
        </w:rPr>
        <w:t xml:space="preserve"> </w:t>
      </w:r>
      <w:proofErr w:type="spellStart"/>
      <w:r w:rsidRPr="008E1620">
        <w:rPr>
          <w:sz w:val="24"/>
          <w:szCs w:val="32"/>
          <w:lang w:val="de-DE"/>
        </w:rPr>
        <w:t>the</w:t>
      </w:r>
      <w:proofErr w:type="spellEnd"/>
      <w:r w:rsidRPr="008E1620">
        <w:rPr>
          <w:sz w:val="24"/>
          <w:szCs w:val="32"/>
          <w:lang w:val="de-DE"/>
        </w:rPr>
        <w:t xml:space="preserve"> </w:t>
      </w:r>
      <w:proofErr w:type="spellStart"/>
      <w:proofErr w:type="gramStart"/>
      <w:r w:rsidRPr="008E1620">
        <w:rPr>
          <w:sz w:val="24"/>
          <w:szCs w:val="32"/>
          <w:lang w:val="de-DE"/>
        </w:rPr>
        <w:t>hotel</w:t>
      </w:r>
      <w:proofErr w:type="spellEnd"/>
      <w:r w:rsidRPr="008E1620">
        <w:rPr>
          <w:sz w:val="24"/>
          <w:szCs w:val="32"/>
          <w:lang w:val="de-DE"/>
        </w:rPr>
        <w:t xml:space="preserve"> :</w:t>
      </w:r>
      <w:proofErr w:type="gramEnd"/>
      <w:r w:rsidRPr="008E1620">
        <w:rPr>
          <w:sz w:val="24"/>
          <w:szCs w:val="32"/>
          <w:lang w:val="de-DE"/>
        </w:rPr>
        <w:t xml:space="preserve"> MLS 4 </w:t>
      </w:r>
      <w:proofErr w:type="spellStart"/>
      <w:r w:rsidRPr="008E1620">
        <w:rPr>
          <w:sz w:val="24"/>
          <w:szCs w:val="32"/>
          <w:lang w:val="de-DE"/>
        </w:rPr>
        <w:t>Persons</w:t>
      </w:r>
      <w:proofErr w:type="spellEnd"/>
      <w:r w:rsidRPr="008E1620">
        <w:rPr>
          <w:sz w:val="24"/>
          <w:szCs w:val="32"/>
          <w:lang w:val="de-DE"/>
        </w:rPr>
        <w:t xml:space="preserve">, Ari </w:t>
      </w:r>
      <w:proofErr w:type="spellStart"/>
      <w:r w:rsidRPr="008E1620">
        <w:rPr>
          <w:sz w:val="24"/>
          <w:szCs w:val="32"/>
          <w:lang w:val="de-DE"/>
        </w:rPr>
        <w:t>Toropainen</w:t>
      </w:r>
      <w:proofErr w:type="spellEnd"/>
      <w:r w:rsidRPr="008E1620">
        <w:rPr>
          <w:sz w:val="24"/>
          <w:szCs w:val="32"/>
          <w:lang w:val="de-DE"/>
        </w:rPr>
        <w:t xml:space="preserve"> 4 </w:t>
      </w:r>
      <w:proofErr w:type="spellStart"/>
      <w:r w:rsidRPr="008E1620">
        <w:rPr>
          <w:sz w:val="24"/>
          <w:szCs w:val="32"/>
          <w:lang w:val="de-DE"/>
        </w:rPr>
        <w:t>Persons</w:t>
      </w:r>
      <w:proofErr w:type="spellEnd"/>
      <w:r w:rsidRPr="008E1620">
        <w:rPr>
          <w:sz w:val="24"/>
          <w:szCs w:val="32"/>
          <w:lang w:val="de-DE"/>
        </w:rPr>
        <w:t xml:space="preserve">, Ulla Villa 3 </w:t>
      </w:r>
      <w:proofErr w:type="spellStart"/>
      <w:r w:rsidRPr="008E1620">
        <w:rPr>
          <w:sz w:val="24"/>
          <w:szCs w:val="32"/>
          <w:lang w:val="de-DE"/>
        </w:rPr>
        <w:t>Persons</w:t>
      </w:r>
      <w:proofErr w:type="spellEnd"/>
    </w:p>
    <w:p w:rsidR="00506260" w:rsidRPr="00B467ED" w:rsidRDefault="00506260" w:rsidP="00506260">
      <w:pPr>
        <w:rPr>
          <w:sz w:val="24"/>
          <w:szCs w:val="32"/>
          <w:lang w:val="en-US"/>
        </w:rPr>
      </w:pPr>
      <w:r w:rsidRPr="008E1620">
        <w:rPr>
          <w:b/>
          <w:color w:val="2E74B5" w:themeColor="accent1" w:themeShade="BF"/>
          <w:sz w:val="24"/>
          <w:szCs w:val="32"/>
          <w:lang w:val="de-DE"/>
        </w:rPr>
        <w:t>9.00 – 9.30</w:t>
      </w:r>
      <w:r w:rsidRPr="008E1620">
        <w:rPr>
          <w:color w:val="2E74B5" w:themeColor="accent1" w:themeShade="BF"/>
          <w:sz w:val="24"/>
          <w:szCs w:val="32"/>
          <w:lang w:val="de-DE"/>
        </w:rPr>
        <w:t xml:space="preserve"> </w:t>
      </w:r>
      <w:r w:rsidRPr="008E1620">
        <w:rPr>
          <w:sz w:val="24"/>
          <w:szCs w:val="32"/>
          <w:lang w:val="de-DE"/>
        </w:rPr>
        <w:t xml:space="preserve">Welcome, Speed date, </w:t>
      </w:r>
      <w:proofErr w:type="spellStart"/>
      <w:r w:rsidRPr="008E1620">
        <w:rPr>
          <w:sz w:val="24"/>
          <w:szCs w:val="32"/>
          <w:lang w:val="de-DE"/>
        </w:rPr>
        <w:t>Timetabell</w:t>
      </w:r>
      <w:proofErr w:type="spellEnd"/>
      <w:r w:rsidRPr="008E1620">
        <w:rPr>
          <w:sz w:val="24"/>
          <w:szCs w:val="32"/>
          <w:lang w:val="de-DE"/>
        </w:rPr>
        <w:t xml:space="preserve"> </w:t>
      </w:r>
      <w:proofErr w:type="spellStart"/>
      <w:r w:rsidRPr="008E1620">
        <w:rPr>
          <w:sz w:val="24"/>
          <w:szCs w:val="32"/>
          <w:lang w:val="de-DE"/>
        </w:rPr>
        <w:t>for</w:t>
      </w:r>
      <w:proofErr w:type="spellEnd"/>
      <w:r w:rsidRPr="008E1620">
        <w:rPr>
          <w:sz w:val="24"/>
          <w:szCs w:val="32"/>
          <w:lang w:val="de-DE"/>
        </w:rPr>
        <w:t xml:space="preserve"> </w:t>
      </w:r>
      <w:proofErr w:type="spellStart"/>
      <w:r w:rsidRPr="008E1620">
        <w:rPr>
          <w:sz w:val="24"/>
          <w:szCs w:val="32"/>
          <w:lang w:val="de-DE"/>
        </w:rPr>
        <w:t>the</w:t>
      </w:r>
      <w:proofErr w:type="spellEnd"/>
      <w:r w:rsidRPr="008E1620">
        <w:rPr>
          <w:sz w:val="24"/>
          <w:szCs w:val="32"/>
          <w:lang w:val="de-DE"/>
        </w:rPr>
        <w:t xml:space="preserve"> </w:t>
      </w:r>
      <w:proofErr w:type="spellStart"/>
      <w:r w:rsidRPr="008E1620">
        <w:rPr>
          <w:sz w:val="24"/>
          <w:szCs w:val="32"/>
          <w:lang w:val="de-DE"/>
        </w:rPr>
        <w:t>day</w:t>
      </w:r>
      <w:proofErr w:type="spellEnd"/>
    </w:p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2407"/>
        <w:gridCol w:w="3046"/>
        <w:gridCol w:w="3047"/>
        <w:gridCol w:w="1560"/>
      </w:tblGrid>
      <w:tr w:rsidR="00506260" w:rsidTr="00166F29">
        <w:tc>
          <w:tcPr>
            <w:tcW w:w="8500" w:type="dxa"/>
            <w:gridSpan w:val="3"/>
          </w:tcPr>
          <w:p w:rsidR="00506260" w:rsidRPr="00506260" w:rsidRDefault="00506260" w:rsidP="00166F29">
            <w:pPr>
              <w:rPr>
                <w:b/>
                <w:sz w:val="20"/>
              </w:rPr>
            </w:pPr>
            <w:proofErr w:type="spellStart"/>
            <w:r w:rsidRPr="00506260">
              <w:rPr>
                <w:b/>
                <w:sz w:val="28"/>
              </w:rPr>
              <w:t>Lehrer</w:t>
            </w:r>
            <w:proofErr w:type="spellEnd"/>
            <w:r w:rsidRPr="00506260">
              <w:rPr>
                <w:b/>
                <w:sz w:val="28"/>
              </w:rPr>
              <w:t xml:space="preserve"> </w:t>
            </w:r>
            <w:proofErr w:type="spellStart"/>
            <w:r w:rsidRPr="00506260">
              <w:rPr>
                <w:b/>
                <w:sz w:val="28"/>
              </w:rPr>
              <w:t>und</w:t>
            </w:r>
            <w:proofErr w:type="spellEnd"/>
            <w:r w:rsidRPr="00506260">
              <w:rPr>
                <w:b/>
                <w:sz w:val="28"/>
              </w:rPr>
              <w:t xml:space="preserve"> </w:t>
            </w:r>
            <w:proofErr w:type="spellStart"/>
            <w:proofErr w:type="gramStart"/>
            <w:r w:rsidRPr="00506260">
              <w:rPr>
                <w:b/>
                <w:sz w:val="28"/>
              </w:rPr>
              <w:t>Schüler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="0012374A">
              <w:rPr>
                <w:b/>
                <w:sz w:val="28"/>
              </w:rPr>
              <w:t xml:space="preserve"> 9.30</w:t>
            </w:r>
            <w:proofErr w:type="gramEnd"/>
            <w:r w:rsidR="0012374A">
              <w:rPr>
                <w:b/>
                <w:sz w:val="28"/>
              </w:rPr>
              <w:t xml:space="preserve"> –</w:t>
            </w:r>
            <w:r w:rsidR="00BD2BFA">
              <w:rPr>
                <w:b/>
                <w:sz w:val="28"/>
              </w:rPr>
              <w:t xml:space="preserve"> </w:t>
            </w:r>
            <w:r w:rsidR="002477F0">
              <w:rPr>
                <w:b/>
                <w:sz w:val="28"/>
              </w:rPr>
              <w:t>16.10</w:t>
            </w:r>
            <w:r w:rsidR="00BF01B2">
              <w:rPr>
                <w:b/>
                <w:sz w:val="28"/>
              </w:rPr>
              <w:t xml:space="preserve"> </w:t>
            </w:r>
          </w:p>
        </w:tc>
        <w:tc>
          <w:tcPr>
            <w:tcW w:w="1560" w:type="dxa"/>
          </w:tcPr>
          <w:p w:rsidR="00506260" w:rsidRPr="00DE50E2" w:rsidRDefault="00506260" w:rsidP="00166F29">
            <w:pPr>
              <w:rPr>
                <w:b/>
                <w:sz w:val="20"/>
              </w:rPr>
            </w:pPr>
          </w:p>
        </w:tc>
      </w:tr>
      <w:tr w:rsidR="00506260" w:rsidRPr="008E1620" w:rsidTr="00166F29">
        <w:tc>
          <w:tcPr>
            <w:tcW w:w="2407" w:type="dxa"/>
          </w:tcPr>
          <w:p w:rsidR="00506260" w:rsidRPr="004D5A53" w:rsidRDefault="002477F0" w:rsidP="00166F29">
            <w:pPr>
              <w:rPr>
                <w:color w:val="2E74B5" w:themeColor="accent1" w:themeShade="BF"/>
                <w:sz w:val="20"/>
              </w:rPr>
            </w:pPr>
            <w:r w:rsidRPr="004D5A53">
              <w:rPr>
                <w:color w:val="2E74B5" w:themeColor="accent1" w:themeShade="BF"/>
                <w:sz w:val="20"/>
              </w:rPr>
              <w:t>9.3</w:t>
            </w:r>
            <w:r w:rsidR="00BD2BFA" w:rsidRPr="004D5A53">
              <w:rPr>
                <w:color w:val="2E74B5" w:themeColor="accent1" w:themeShade="BF"/>
                <w:sz w:val="20"/>
              </w:rPr>
              <w:t>0 – 10.</w:t>
            </w:r>
            <w:r w:rsidRPr="004D5A53">
              <w:rPr>
                <w:color w:val="2E74B5" w:themeColor="accent1" w:themeShade="BF"/>
                <w:sz w:val="20"/>
              </w:rPr>
              <w:t>0</w:t>
            </w:r>
            <w:r w:rsidR="00BD2BFA" w:rsidRPr="004D5A53">
              <w:rPr>
                <w:color w:val="2E74B5" w:themeColor="accent1" w:themeShade="BF"/>
                <w:sz w:val="20"/>
              </w:rPr>
              <w:t>0</w:t>
            </w:r>
          </w:p>
        </w:tc>
        <w:tc>
          <w:tcPr>
            <w:tcW w:w="6093" w:type="dxa"/>
            <w:gridSpan w:val="2"/>
          </w:tcPr>
          <w:p w:rsidR="00506260" w:rsidRPr="003368ED" w:rsidRDefault="00506260" w:rsidP="00166F29">
            <w:pPr>
              <w:rPr>
                <w:sz w:val="20"/>
              </w:rPr>
            </w:pPr>
            <w:r w:rsidRPr="003368ED">
              <w:rPr>
                <w:sz w:val="20"/>
              </w:rPr>
              <w:t>Finnland</w:t>
            </w:r>
            <w:r w:rsidR="008E1620">
              <w:rPr>
                <w:sz w:val="20"/>
              </w:rPr>
              <w:t xml:space="preserve">, </w:t>
            </w:r>
            <w:proofErr w:type="spellStart"/>
            <w:r w:rsidR="008E1620">
              <w:rPr>
                <w:sz w:val="20"/>
              </w:rPr>
              <w:t>Microteaching</w:t>
            </w:r>
            <w:proofErr w:type="spellEnd"/>
          </w:p>
        </w:tc>
        <w:tc>
          <w:tcPr>
            <w:tcW w:w="1560" w:type="dxa"/>
            <w:vMerge w:val="restart"/>
          </w:tcPr>
          <w:p w:rsidR="00506260" w:rsidRPr="008E1620" w:rsidRDefault="00506260" w:rsidP="00166F29">
            <w:pPr>
              <w:rPr>
                <w:sz w:val="20"/>
                <w:lang w:val="de-DE"/>
              </w:rPr>
            </w:pP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>Kaffee</w:t>
            </w: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>Wasser</w:t>
            </w: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>Saft</w:t>
            </w: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>Obst</w:t>
            </w: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 xml:space="preserve">im </w:t>
            </w: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>Speisesaal</w:t>
            </w: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</w:p>
          <w:p w:rsidR="00506260" w:rsidRPr="008E1620" w:rsidRDefault="00506260" w:rsidP="00166F29">
            <w:pPr>
              <w:rPr>
                <w:sz w:val="20"/>
                <w:lang w:val="de-DE"/>
              </w:rPr>
            </w:pPr>
          </w:p>
          <w:p w:rsidR="00506260" w:rsidRPr="008E1620" w:rsidRDefault="00506260" w:rsidP="00166F29">
            <w:pPr>
              <w:rPr>
                <w:b/>
                <w:sz w:val="20"/>
                <w:lang w:val="de-DE"/>
              </w:rPr>
            </w:pPr>
            <w:r w:rsidRPr="008E1620">
              <w:rPr>
                <w:b/>
                <w:sz w:val="20"/>
                <w:lang w:val="de-DE"/>
              </w:rPr>
              <w:t>kleinere Pausen je nach dem Bedarf</w:t>
            </w:r>
          </w:p>
        </w:tc>
      </w:tr>
      <w:tr w:rsidR="00506260" w:rsidTr="00166F29">
        <w:tc>
          <w:tcPr>
            <w:tcW w:w="2407" w:type="dxa"/>
          </w:tcPr>
          <w:p w:rsidR="00506260" w:rsidRPr="004D5A53" w:rsidRDefault="002477F0" w:rsidP="00166F29">
            <w:pPr>
              <w:rPr>
                <w:color w:val="2E74B5" w:themeColor="accent1" w:themeShade="BF"/>
                <w:sz w:val="20"/>
              </w:rPr>
            </w:pPr>
            <w:r w:rsidRPr="004D5A53">
              <w:rPr>
                <w:color w:val="2E74B5" w:themeColor="accent1" w:themeShade="BF"/>
                <w:sz w:val="20"/>
              </w:rPr>
              <w:t>10.0</w:t>
            </w:r>
            <w:r w:rsidR="00506260" w:rsidRPr="004D5A53">
              <w:rPr>
                <w:color w:val="2E74B5" w:themeColor="accent1" w:themeShade="BF"/>
                <w:sz w:val="20"/>
              </w:rPr>
              <w:t>0</w:t>
            </w:r>
            <w:r w:rsidR="00BD2BFA" w:rsidRPr="004D5A53">
              <w:rPr>
                <w:color w:val="2E74B5" w:themeColor="accent1" w:themeShade="BF"/>
                <w:sz w:val="20"/>
              </w:rPr>
              <w:t xml:space="preserve"> –</w:t>
            </w:r>
            <w:r w:rsidRPr="004D5A53">
              <w:rPr>
                <w:color w:val="2E74B5" w:themeColor="accent1" w:themeShade="BF"/>
                <w:sz w:val="20"/>
              </w:rPr>
              <w:t xml:space="preserve"> 10</w:t>
            </w:r>
            <w:r w:rsidR="00BD2BFA" w:rsidRPr="004D5A53">
              <w:rPr>
                <w:color w:val="2E74B5" w:themeColor="accent1" w:themeShade="BF"/>
                <w:sz w:val="20"/>
              </w:rPr>
              <w:t>.</w:t>
            </w:r>
            <w:r w:rsidRPr="004D5A53">
              <w:rPr>
                <w:color w:val="2E74B5" w:themeColor="accent1" w:themeShade="BF"/>
                <w:sz w:val="20"/>
              </w:rPr>
              <w:t>3</w:t>
            </w:r>
            <w:r w:rsidR="00BD2BFA" w:rsidRPr="004D5A53">
              <w:rPr>
                <w:color w:val="2E74B5" w:themeColor="accent1" w:themeShade="BF"/>
                <w:sz w:val="20"/>
              </w:rPr>
              <w:t>0</w:t>
            </w:r>
          </w:p>
        </w:tc>
        <w:tc>
          <w:tcPr>
            <w:tcW w:w="6093" w:type="dxa"/>
            <w:gridSpan w:val="2"/>
          </w:tcPr>
          <w:p w:rsidR="00506260" w:rsidRPr="003368ED" w:rsidRDefault="00506260" w:rsidP="00166F29">
            <w:pPr>
              <w:rPr>
                <w:sz w:val="20"/>
              </w:rPr>
            </w:pPr>
            <w:r w:rsidRPr="003368ED">
              <w:rPr>
                <w:sz w:val="20"/>
              </w:rPr>
              <w:t>Deutschland</w:t>
            </w:r>
            <w:r w:rsidR="008E1620">
              <w:rPr>
                <w:sz w:val="20"/>
              </w:rPr>
              <w:t xml:space="preserve">, </w:t>
            </w:r>
            <w:proofErr w:type="spellStart"/>
            <w:r w:rsidR="008E1620">
              <w:rPr>
                <w:sz w:val="20"/>
              </w:rPr>
              <w:t>Microteaching</w:t>
            </w:r>
            <w:proofErr w:type="spellEnd"/>
          </w:p>
        </w:tc>
        <w:tc>
          <w:tcPr>
            <w:tcW w:w="1560" w:type="dxa"/>
            <w:vMerge/>
          </w:tcPr>
          <w:p w:rsidR="00506260" w:rsidRPr="003368ED" w:rsidRDefault="00506260" w:rsidP="00166F29">
            <w:pPr>
              <w:rPr>
                <w:sz w:val="20"/>
              </w:rPr>
            </w:pPr>
          </w:p>
        </w:tc>
      </w:tr>
      <w:tr w:rsidR="00506260" w:rsidTr="00166F29">
        <w:tc>
          <w:tcPr>
            <w:tcW w:w="2407" w:type="dxa"/>
          </w:tcPr>
          <w:p w:rsidR="00506260" w:rsidRPr="004D5A53" w:rsidRDefault="002477F0" w:rsidP="00166F29">
            <w:pPr>
              <w:rPr>
                <w:color w:val="2E74B5" w:themeColor="accent1" w:themeShade="BF"/>
                <w:sz w:val="20"/>
              </w:rPr>
            </w:pPr>
            <w:r w:rsidRPr="004D5A53">
              <w:rPr>
                <w:color w:val="2E74B5" w:themeColor="accent1" w:themeShade="BF"/>
                <w:sz w:val="20"/>
              </w:rPr>
              <w:t>10.3</w:t>
            </w:r>
            <w:r w:rsidR="00506260" w:rsidRPr="004D5A53">
              <w:rPr>
                <w:color w:val="2E74B5" w:themeColor="accent1" w:themeShade="BF"/>
                <w:sz w:val="20"/>
              </w:rPr>
              <w:t>0</w:t>
            </w:r>
            <w:r w:rsidR="00BD2BFA" w:rsidRPr="004D5A53">
              <w:rPr>
                <w:color w:val="2E74B5" w:themeColor="accent1" w:themeShade="BF"/>
                <w:sz w:val="20"/>
              </w:rPr>
              <w:t xml:space="preserve"> – 11.</w:t>
            </w:r>
            <w:r w:rsidRPr="004D5A53">
              <w:rPr>
                <w:color w:val="2E74B5" w:themeColor="accent1" w:themeShade="BF"/>
                <w:sz w:val="20"/>
              </w:rPr>
              <w:t>0</w:t>
            </w:r>
            <w:r w:rsidR="00BD2BFA" w:rsidRPr="004D5A53">
              <w:rPr>
                <w:color w:val="2E74B5" w:themeColor="accent1" w:themeShade="BF"/>
                <w:sz w:val="20"/>
              </w:rPr>
              <w:t>0</w:t>
            </w:r>
          </w:p>
        </w:tc>
        <w:tc>
          <w:tcPr>
            <w:tcW w:w="6093" w:type="dxa"/>
            <w:gridSpan w:val="2"/>
          </w:tcPr>
          <w:p w:rsidR="00506260" w:rsidRPr="003368ED" w:rsidRDefault="00506260" w:rsidP="00166F29">
            <w:pPr>
              <w:rPr>
                <w:sz w:val="20"/>
              </w:rPr>
            </w:pPr>
            <w:proofErr w:type="spellStart"/>
            <w:r w:rsidRPr="003368ED">
              <w:rPr>
                <w:sz w:val="20"/>
              </w:rPr>
              <w:t>Polen</w:t>
            </w:r>
            <w:proofErr w:type="spellEnd"/>
            <w:r w:rsidR="008E1620">
              <w:rPr>
                <w:sz w:val="20"/>
              </w:rPr>
              <w:t xml:space="preserve">, </w:t>
            </w:r>
            <w:proofErr w:type="spellStart"/>
            <w:r w:rsidR="008E1620">
              <w:rPr>
                <w:sz w:val="20"/>
              </w:rPr>
              <w:t>Microteaching</w:t>
            </w:r>
            <w:proofErr w:type="spellEnd"/>
          </w:p>
        </w:tc>
        <w:tc>
          <w:tcPr>
            <w:tcW w:w="1560" w:type="dxa"/>
            <w:vMerge/>
          </w:tcPr>
          <w:p w:rsidR="00506260" w:rsidRPr="003368ED" w:rsidRDefault="00506260" w:rsidP="00166F29">
            <w:pPr>
              <w:rPr>
                <w:sz w:val="20"/>
              </w:rPr>
            </w:pPr>
          </w:p>
        </w:tc>
      </w:tr>
      <w:tr w:rsidR="00506260" w:rsidTr="0012374A">
        <w:tc>
          <w:tcPr>
            <w:tcW w:w="2407" w:type="dxa"/>
            <w:shd w:val="clear" w:color="auto" w:fill="auto"/>
          </w:tcPr>
          <w:p w:rsidR="00506260" w:rsidRPr="004D5A53" w:rsidRDefault="002477F0" w:rsidP="00166F29">
            <w:pPr>
              <w:rPr>
                <w:color w:val="2E74B5" w:themeColor="accent1" w:themeShade="BF"/>
                <w:sz w:val="20"/>
              </w:rPr>
            </w:pPr>
            <w:r w:rsidRPr="004D5A53">
              <w:rPr>
                <w:color w:val="2E74B5" w:themeColor="accent1" w:themeShade="BF"/>
                <w:sz w:val="20"/>
              </w:rPr>
              <w:t>11.0</w:t>
            </w:r>
            <w:r w:rsidR="00BD2BFA" w:rsidRPr="004D5A53">
              <w:rPr>
                <w:color w:val="2E74B5" w:themeColor="accent1" w:themeShade="BF"/>
                <w:sz w:val="20"/>
              </w:rPr>
              <w:t>0 –</w:t>
            </w:r>
            <w:r w:rsidRPr="004D5A53">
              <w:rPr>
                <w:color w:val="2E74B5" w:themeColor="accent1" w:themeShade="BF"/>
                <w:sz w:val="20"/>
              </w:rPr>
              <w:t xml:space="preserve"> 11</w:t>
            </w:r>
            <w:r w:rsidR="00BD2BFA" w:rsidRPr="004D5A53">
              <w:rPr>
                <w:color w:val="2E74B5" w:themeColor="accent1" w:themeShade="BF"/>
                <w:sz w:val="20"/>
              </w:rPr>
              <w:t>.</w:t>
            </w:r>
            <w:r w:rsidRPr="004D5A53">
              <w:rPr>
                <w:color w:val="2E74B5" w:themeColor="accent1" w:themeShade="BF"/>
                <w:sz w:val="20"/>
              </w:rPr>
              <w:t>3</w:t>
            </w:r>
            <w:r w:rsidR="00BD2BFA" w:rsidRPr="004D5A53">
              <w:rPr>
                <w:color w:val="2E74B5" w:themeColor="accent1" w:themeShade="BF"/>
                <w:sz w:val="20"/>
              </w:rPr>
              <w:t>0</w:t>
            </w:r>
          </w:p>
        </w:tc>
        <w:tc>
          <w:tcPr>
            <w:tcW w:w="6093" w:type="dxa"/>
            <w:gridSpan w:val="2"/>
            <w:shd w:val="clear" w:color="auto" w:fill="auto"/>
          </w:tcPr>
          <w:p w:rsidR="00506260" w:rsidRPr="0012374A" w:rsidRDefault="00BD2BFA" w:rsidP="00166F29">
            <w:pPr>
              <w:rPr>
                <w:sz w:val="20"/>
              </w:rPr>
            </w:pPr>
            <w:proofErr w:type="spellStart"/>
            <w:r w:rsidRPr="003368ED">
              <w:rPr>
                <w:sz w:val="20"/>
              </w:rPr>
              <w:t>Ungarn</w:t>
            </w:r>
            <w:proofErr w:type="spellEnd"/>
            <w:r w:rsidR="008E1620">
              <w:rPr>
                <w:sz w:val="20"/>
              </w:rPr>
              <w:t xml:space="preserve">, </w:t>
            </w:r>
            <w:proofErr w:type="spellStart"/>
            <w:r w:rsidR="008E1620">
              <w:rPr>
                <w:sz w:val="20"/>
              </w:rPr>
              <w:t>Microteaching</w:t>
            </w:r>
            <w:proofErr w:type="spellEnd"/>
          </w:p>
        </w:tc>
        <w:tc>
          <w:tcPr>
            <w:tcW w:w="1560" w:type="dxa"/>
            <w:vMerge/>
            <w:shd w:val="clear" w:color="auto" w:fill="92D050"/>
          </w:tcPr>
          <w:p w:rsidR="00506260" w:rsidRPr="003368ED" w:rsidRDefault="00506260" w:rsidP="00166F29">
            <w:pPr>
              <w:rPr>
                <w:sz w:val="20"/>
              </w:rPr>
            </w:pPr>
          </w:p>
        </w:tc>
      </w:tr>
      <w:tr w:rsidR="00506260" w:rsidTr="00166F29">
        <w:tc>
          <w:tcPr>
            <w:tcW w:w="2407" w:type="dxa"/>
          </w:tcPr>
          <w:p w:rsidR="00506260" w:rsidRPr="004D5A53" w:rsidRDefault="002477F0" w:rsidP="00166F29">
            <w:pPr>
              <w:rPr>
                <w:color w:val="2E74B5" w:themeColor="accent1" w:themeShade="BF"/>
                <w:sz w:val="20"/>
              </w:rPr>
            </w:pPr>
            <w:r w:rsidRPr="004D5A53">
              <w:rPr>
                <w:color w:val="2E74B5" w:themeColor="accent1" w:themeShade="BF"/>
                <w:sz w:val="20"/>
              </w:rPr>
              <w:t>11.3</w:t>
            </w:r>
            <w:r w:rsidR="00BD2BFA" w:rsidRPr="004D5A53">
              <w:rPr>
                <w:color w:val="2E74B5" w:themeColor="accent1" w:themeShade="BF"/>
                <w:sz w:val="20"/>
              </w:rPr>
              <w:t>0 –</w:t>
            </w:r>
            <w:r w:rsidRPr="004D5A53">
              <w:rPr>
                <w:color w:val="2E74B5" w:themeColor="accent1" w:themeShade="BF"/>
                <w:sz w:val="20"/>
              </w:rPr>
              <w:t xml:space="preserve"> 12</w:t>
            </w:r>
            <w:r w:rsidR="00BD2BFA" w:rsidRPr="004D5A53">
              <w:rPr>
                <w:color w:val="2E74B5" w:themeColor="accent1" w:themeShade="BF"/>
                <w:sz w:val="20"/>
              </w:rPr>
              <w:t>.00</w:t>
            </w:r>
          </w:p>
        </w:tc>
        <w:tc>
          <w:tcPr>
            <w:tcW w:w="6093" w:type="dxa"/>
            <w:gridSpan w:val="2"/>
          </w:tcPr>
          <w:p w:rsidR="00506260" w:rsidRPr="003368ED" w:rsidRDefault="002477F0" w:rsidP="00166F29">
            <w:pPr>
              <w:rPr>
                <w:sz w:val="20"/>
              </w:rPr>
            </w:pPr>
            <w:r w:rsidRPr="003368ED">
              <w:rPr>
                <w:sz w:val="20"/>
              </w:rPr>
              <w:t>England</w:t>
            </w:r>
            <w:r w:rsidR="008E1620">
              <w:rPr>
                <w:sz w:val="20"/>
              </w:rPr>
              <w:t xml:space="preserve">, </w:t>
            </w:r>
            <w:proofErr w:type="spellStart"/>
            <w:r w:rsidR="008E1620">
              <w:rPr>
                <w:sz w:val="20"/>
              </w:rPr>
              <w:t>Microteaching</w:t>
            </w:r>
            <w:proofErr w:type="spellEnd"/>
          </w:p>
        </w:tc>
        <w:tc>
          <w:tcPr>
            <w:tcW w:w="1560" w:type="dxa"/>
            <w:vMerge/>
          </w:tcPr>
          <w:p w:rsidR="00506260" w:rsidRPr="003368ED" w:rsidRDefault="00506260" w:rsidP="00166F29">
            <w:pPr>
              <w:rPr>
                <w:sz w:val="20"/>
              </w:rPr>
            </w:pPr>
          </w:p>
        </w:tc>
      </w:tr>
      <w:tr w:rsidR="00506260" w:rsidTr="00166F29">
        <w:tc>
          <w:tcPr>
            <w:tcW w:w="2407" w:type="dxa"/>
          </w:tcPr>
          <w:p w:rsidR="00506260" w:rsidRPr="004D5A53" w:rsidRDefault="002477F0" w:rsidP="00166F29">
            <w:pPr>
              <w:rPr>
                <w:color w:val="2E74B5" w:themeColor="accent1" w:themeShade="BF"/>
                <w:sz w:val="20"/>
              </w:rPr>
            </w:pPr>
            <w:r w:rsidRPr="004D5A53">
              <w:rPr>
                <w:color w:val="2E74B5" w:themeColor="accent1" w:themeShade="BF"/>
                <w:sz w:val="20"/>
              </w:rPr>
              <w:t>12.00 – 13.0</w:t>
            </w:r>
            <w:r w:rsidR="00506260" w:rsidRPr="004D5A53">
              <w:rPr>
                <w:color w:val="2E74B5" w:themeColor="accent1" w:themeShade="BF"/>
                <w:sz w:val="20"/>
              </w:rPr>
              <w:t>0</w:t>
            </w:r>
          </w:p>
        </w:tc>
        <w:tc>
          <w:tcPr>
            <w:tcW w:w="6093" w:type="dxa"/>
            <w:gridSpan w:val="2"/>
          </w:tcPr>
          <w:p w:rsidR="00506260" w:rsidRPr="003368ED" w:rsidRDefault="002477F0" w:rsidP="00166F29">
            <w:pPr>
              <w:rPr>
                <w:sz w:val="20"/>
              </w:rPr>
            </w:pPr>
            <w:proofErr w:type="spellStart"/>
            <w:r w:rsidRPr="0012374A">
              <w:t>Lunch</w:t>
            </w:r>
            <w:proofErr w:type="spellEnd"/>
          </w:p>
        </w:tc>
        <w:tc>
          <w:tcPr>
            <w:tcW w:w="1560" w:type="dxa"/>
            <w:vMerge/>
          </w:tcPr>
          <w:p w:rsidR="00506260" w:rsidRPr="003368ED" w:rsidRDefault="00506260" w:rsidP="00166F29">
            <w:pPr>
              <w:rPr>
                <w:sz w:val="20"/>
              </w:rPr>
            </w:pPr>
          </w:p>
        </w:tc>
      </w:tr>
      <w:tr w:rsidR="00506260" w:rsidTr="0012374A">
        <w:tc>
          <w:tcPr>
            <w:tcW w:w="2407" w:type="dxa"/>
            <w:shd w:val="clear" w:color="auto" w:fill="auto"/>
          </w:tcPr>
          <w:p w:rsidR="00506260" w:rsidRPr="004D5A53" w:rsidRDefault="002477F0" w:rsidP="00166F29">
            <w:pPr>
              <w:rPr>
                <w:color w:val="2E74B5" w:themeColor="accent1" w:themeShade="BF"/>
                <w:sz w:val="20"/>
              </w:rPr>
            </w:pPr>
            <w:r w:rsidRPr="004D5A53">
              <w:rPr>
                <w:color w:val="2E74B5" w:themeColor="accent1" w:themeShade="BF"/>
                <w:sz w:val="20"/>
              </w:rPr>
              <w:t>13.0</w:t>
            </w:r>
            <w:r w:rsidR="00BD2BFA" w:rsidRPr="004D5A53">
              <w:rPr>
                <w:color w:val="2E74B5" w:themeColor="accent1" w:themeShade="BF"/>
                <w:sz w:val="20"/>
              </w:rPr>
              <w:t xml:space="preserve">0 </w:t>
            </w:r>
            <w:r w:rsidRPr="004D5A53">
              <w:rPr>
                <w:color w:val="2E74B5" w:themeColor="accent1" w:themeShade="BF"/>
                <w:sz w:val="20"/>
              </w:rPr>
              <w:t>– 13.3</w:t>
            </w:r>
            <w:r w:rsidR="00506260" w:rsidRPr="004D5A53">
              <w:rPr>
                <w:color w:val="2E74B5" w:themeColor="accent1" w:themeShade="BF"/>
                <w:sz w:val="20"/>
              </w:rPr>
              <w:t>0</w:t>
            </w:r>
          </w:p>
        </w:tc>
        <w:tc>
          <w:tcPr>
            <w:tcW w:w="6093" w:type="dxa"/>
            <w:gridSpan w:val="2"/>
            <w:shd w:val="clear" w:color="auto" w:fill="auto"/>
          </w:tcPr>
          <w:p w:rsidR="00506260" w:rsidRPr="003368ED" w:rsidRDefault="0012374A" w:rsidP="00166F29">
            <w:pPr>
              <w:rPr>
                <w:sz w:val="20"/>
              </w:rPr>
            </w:pPr>
            <w:proofErr w:type="spellStart"/>
            <w:r w:rsidRPr="003368ED">
              <w:rPr>
                <w:sz w:val="20"/>
              </w:rPr>
              <w:t>Frankreich</w:t>
            </w:r>
            <w:proofErr w:type="spellEnd"/>
            <w:r w:rsidR="008E1620">
              <w:rPr>
                <w:sz w:val="20"/>
              </w:rPr>
              <w:t xml:space="preserve">, </w:t>
            </w:r>
            <w:proofErr w:type="spellStart"/>
            <w:r w:rsidR="008E1620">
              <w:rPr>
                <w:sz w:val="20"/>
              </w:rPr>
              <w:t>Microteaching</w:t>
            </w:r>
            <w:proofErr w:type="spellEnd"/>
          </w:p>
        </w:tc>
        <w:tc>
          <w:tcPr>
            <w:tcW w:w="1560" w:type="dxa"/>
            <w:vMerge/>
            <w:shd w:val="clear" w:color="auto" w:fill="92D050"/>
          </w:tcPr>
          <w:p w:rsidR="00506260" w:rsidRPr="003368ED" w:rsidRDefault="00506260" w:rsidP="00166F29">
            <w:pPr>
              <w:rPr>
                <w:sz w:val="20"/>
              </w:rPr>
            </w:pPr>
          </w:p>
        </w:tc>
      </w:tr>
      <w:tr w:rsidR="00506260" w:rsidRPr="008E1620" w:rsidTr="00166F29">
        <w:tc>
          <w:tcPr>
            <w:tcW w:w="2407" w:type="dxa"/>
          </w:tcPr>
          <w:p w:rsidR="00506260" w:rsidRPr="004D5A53" w:rsidRDefault="004D5A53" w:rsidP="00166F29">
            <w:pPr>
              <w:rPr>
                <w:color w:val="2E74B5" w:themeColor="accent1" w:themeShade="BF"/>
                <w:sz w:val="20"/>
              </w:rPr>
            </w:pPr>
            <w:r w:rsidRPr="004D5A53">
              <w:rPr>
                <w:color w:val="2E74B5" w:themeColor="accent1" w:themeShade="BF"/>
                <w:sz w:val="20"/>
              </w:rPr>
              <w:t>13.30 – 14.30</w:t>
            </w:r>
          </w:p>
          <w:p w:rsidR="004D5A53" w:rsidRPr="004D5A53" w:rsidRDefault="004D5A53" w:rsidP="00166F2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6093" w:type="dxa"/>
            <w:gridSpan w:val="2"/>
          </w:tcPr>
          <w:p w:rsidR="00506260" w:rsidRPr="008E1620" w:rsidRDefault="00506260" w:rsidP="00166F29">
            <w:pPr>
              <w:rPr>
                <w:sz w:val="20"/>
                <w:lang w:val="de-DE"/>
              </w:rPr>
            </w:pPr>
            <w:r w:rsidRPr="008E1620">
              <w:rPr>
                <w:lang w:val="de-DE"/>
              </w:rPr>
              <w:t xml:space="preserve">Bewertung der Methoden zuerst </w:t>
            </w:r>
            <w:r w:rsidRPr="008E1620">
              <w:rPr>
                <w:b/>
                <w:lang w:val="de-DE"/>
              </w:rPr>
              <w:t>aus der Hinsicht der Schüler</w:t>
            </w:r>
            <w:r w:rsidRPr="008E1620">
              <w:rPr>
                <w:lang w:val="de-DE"/>
              </w:rPr>
              <w:t xml:space="preserve"> –eine </w:t>
            </w:r>
            <w:r w:rsidRPr="008E1620">
              <w:rPr>
                <w:b/>
                <w:lang w:val="de-DE"/>
              </w:rPr>
              <w:t>Besprechungsrunde</w:t>
            </w:r>
            <w:r w:rsidRPr="008E1620">
              <w:rPr>
                <w:lang w:val="de-DE"/>
              </w:rPr>
              <w:t xml:space="preserve"> machen, </w:t>
            </w:r>
            <w:proofErr w:type="gramStart"/>
            <w:r w:rsidRPr="008E1620">
              <w:rPr>
                <w:lang w:val="de-DE"/>
              </w:rPr>
              <w:t>dann  ein</w:t>
            </w:r>
            <w:proofErr w:type="gramEnd"/>
            <w:r w:rsidRPr="008E1620">
              <w:rPr>
                <w:lang w:val="de-DE"/>
              </w:rPr>
              <w:t xml:space="preserve"> </w:t>
            </w:r>
            <w:r w:rsidRPr="008E1620">
              <w:rPr>
                <w:b/>
                <w:lang w:val="de-DE"/>
              </w:rPr>
              <w:t>Evaluationsdokument herstellen</w:t>
            </w:r>
            <w:r w:rsidRPr="008E1620">
              <w:rPr>
                <w:lang w:val="de-DE"/>
              </w:rPr>
              <w:t xml:space="preserve">, dann </w:t>
            </w:r>
            <w:r w:rsidRPr="008E1620">
              <w:rPr>
                <w:b/>
                <w:lang w:val="de-DE"/>
              </w:rPr>
              <w:t xml:space="preserve">aus der Hinsicht der Lehrer </w:t>
            </w:r>
            <w:r w:rsidRPr="008E1620">
              <w:rPr>
                <w:lang w:val="de-DE"/>
              </w:rPr>
              <w:t>(1. mündlich in einer Runde, dann schriftlich als Dokument)</w:t>
            </w:r>
          </w:p>
        </w:tc>
        <w:tc>
          <w:tcPr>
            <w:tcW w:w="1560" w:type="dxa"/>
            <w:vMerge/>
          </w:tcPr>
          <w:p w:rsidR="00506260" w:rsidRPr="008E1620" w:rsidRDefault="00506260" w:rsidP="00166F29">
            <w:pPr>
              <w:rPr>
                <w:sz w:val="20"/>
                <w:lang w:val="de-DE"/>
              </w:rPr>
            </w:pPr>
          </w:p>
        </w:tc>
      </w:tr>
      <w:tr w:rsidR="004D5A53" w:rsidTr="00166F29">
        <w:tc>
          <w:tcPr>
            <w:tcW w:w="2407" w:type="dxa"/>
          </w:tcPr>
          <w:p w:rsidR="004D5A53" w:rsidRPr="004D5A53" w:rsidRDefault="004D5A53" w:rsidP="00166F29">
            <w:pPr>
              <w:rPr>
                <w:color w:val="2E74B5" w:themeColor="accent1" w:themeShade="BF"/>
                <w:sz w:val="20"/>
              </w:rPr>
            </w:pPr>
            <w:r w:rsidRPr="004D5A53">
              <w:rPr>
                <w:color w:val="2E74B5" w:themeColor="accent1" w:themeShade="BF"/>
                <w:sz w:val="20"/>
              </w:rPr>
              <w:t>14.30 – 15.00</w:t>
            </w:r>
          </w:p>
        </w:tc>
        <w:tc>
          <w:tcPr>
            <w:tcW w:w="6093" w:type="dxa"/>
            <w:gridSpan w:val="2"/>
          </w:tcPr>
          <w:p w:rsidR="004D5A53" w:rsidRDefault="004D5A53" w:rsidP="00166F29">
            <w:proofErr w:type="spellStart"/>
            <w:r>
              <w:t>Kaffeepause</w:t>
            </w:r>
            <w:proofErr w:type="spellEnd"/>
          </w:p>
        </w:tc>
        <w:tc>
          <w:tcPr>
            <w:tcW w:w="1560" w:type="dxa"/>
            <w:vMerge/>
          </w:tcPr>
          <w:p w:rsidR="004D5A53" w:rsidRPr="003368ED" w:rsidRDefault="004D5A53" w:rsidP="00166F29">
            <w:pPr>
              <w:rPr>
                <w:sz w:val="20"/>
              </w:rPr>
            </w:pPr>
          </w:p>
        </w:tc>
      </w:tr>
      <w:tr w:rsidR="00506260" w:rsidRPr="008E1620" w:rsidTr="00166F29">
        <w:tc>
          <w:tcPr>
            <w:tcW w:w="2407" w:type="dxa"/>
          </w:tcPr>
          <w:p w:rsidR="00506260" w:rsidRPr="004D5A53" w:rsidRDefault="004D5A53" w:rsidP="00166F29">
            <w:pPr>
              <w:rPr>
                <w:color w:val="2E74B5" w:themeColor="accent1" w:themeShade="BF"/>
                <w:sz w:val="20"/>
              </w:rPr>
            </w:pPr>
            <w:r w:rsidRPr="004D5A53">
              <w:rPr>
                <w:color w:val="2E74B5" w:themeColor="accent1" w:themeShade="BF"/>
                <w:sz w:val="20"/>
              </w:rPr>
              <w:t>15.00</w:t>
            </w:r>
            <w:r w:rsidR="00506260" w:rsidRPr="004D5A53">
              <w:rPr>
                <w:color w:val="2E74B5" w:themeColor="accent1" w:themeShade="BF"/>
                <w:sz w:val="20"/>
              </w:rPr>
              <w:t xml:space="preserve"> – 16.10</w:t>
            </w:r>
          </w:p>
        </w:tc>
        <w:tc>
          <w:tcPr>
            <w:tcW w:w="3046" w:type="dxa"/>
          </w:tcPr>
          <w:p w:rsidR="00506260" w:rsidRPr="008E1620" w:rsidRDefault="00506260" w:rsidP="00166F29">
            <w:pPr>
              <w:rPr>
                <w:sz w:val="20"/>
                <w:lang w:val="de-DE"/>
              </w:rPr>
            </w:pPr>
            <w:r w:rsidRPr="008E1620">
              <w:rPr>
                <w:b/>
                <w:lang w:val="de-DE"/>
              </w:rPr>
              <w:t>Lehrer</w:t>
            </w:r>
            <w:r w:rsidRPr="008E1620">
              <w:rPr>
                <w:lang w:val="de-DE"/>
              </w:rPr>
              <w:t xml:space="preserve">: Alle Methodenvorschläge zum </w:t>
            </w:r>
            <w:proofErr w:type="gramStart"/>
            <w:r w:rsidRPr="008E1620">
              <w:rPr>
                <w:lang w:val="de-DE"/>
              </w:rPr>
              <w:t>Hochladen  zusammensammeln</w:t>
            </w:r>
            <w:proofErr w:type="gramEnd"/>
            <w:r w:rsidRPr="008E1620">
              <w:rPr>
                <w:lang w:val="de-DE"/>
              </w:rPr>
              <w:t xml:space="preserve">, die aktuelle </w:t>
            </w:r>
            <w:proofErr w:type="spellStart"/>
            <w:r w:rsidRPr="008E1620">
              <w:rPr>
                <w:lang w:val="de-DE"/>
              </w:rPr>
              <w:t>Workshoparbeit</w:t>
            </w:r>
            <w:proofErr w:type="spellEnd"/>
            <w:r w:rsidRPr="008E1620">
              <w:rPr>
                <w:lang w:val="de-DE"/>
              </w:rPr>
              <w:t xml:space="preserve"> dokumentieren und zur Webseite hochladen.</w:t>
            </w:r>
          </w:p>
        </w:tc>
        <w:tc>
          <w:tcPr>
            <w:tcW w:w="3047" w:type="dxa"/>
          </w:tcPr>
          <w:p w:rsidR="00506260" w:rsidRPr="008E1620" w:rsidRDefault="00506260" w:rsidP="00166F29">
            <w:pPr>
              <w:rPr>
                <w:sz w:val="20"/>
                <w:lang w:val="de-DE"/>
              </w:rPr>
            </w:pPr>
            <w:r w:rsidRPr="008E1620">
              <w:rPr>
                <w:b/>
                <w:lang w:val="de-DE"/>
              </w:rPr>
              <w:t>Schüler</w:t>
            </w:r>
            <w:r w:rsidRPr="008E1620">
              <w:rPr>
                <w:lang w:val="de-DE"/>
              </w:rPr>
              <w:t>: digitale Mittel (Applikationen, gute Webseiten, gute Aufgaben, Tipps zum Sprachlernen mit digitalen Methoden in eine Liste sammeln und zum Hochladen in ein Dokument vorbereiten.</w:t>
            </w:r>
          </w:p>
        </w:tc>
        <w:tc>
          <w:tcPr>
            <w:tcW w:w="1560" w:type="dxa"/>
            <w:vMerge/>
          </w:tcPr>
          <w:p w:rsidR="00506260" w:rsidRPr="008E1620" w:rsidRDefault="00506260" w:rsidP="00166F29">
            <w:pPr>
              <w:rPr>
                <w:sz w:val="20"/>
                <w:lang w:val="de-DE"/>
              </w:rPr>
            </w:pPr>
          </w:p>
        </w:tc>
      </w:tr>
    </w:tbl>
    <w:p w:rsidR="00506260" w:rsidRPr="008E1620" w:rsidRDefault="00506260" w:rsidP="00506260">
      <w:pPr>
        <w:rPr>
          <w:b/>
          <w:sz w:val="32"/>
          <w:lang w:val="de-DE"/>
        </w:rPr>
      </w:pPr>
    </w:p>
    <w:p w:rsidR="0012374A" w:rsidRPr="008E1620" w:rsidRDefault="0012374A" w:rsidP="00506260">
      <w:pPr>
        <w:rPr>
          <w:b/>
          <w:sz w:val="32"/>
          <w:lang w:val="de-DE"/>
        </w:rPr>
      </w:pPr>
    </w:p>
    <w:p w:rsidR="0012374A" w:rsidRPr="008E1620" w:rsidRDefault="0012374A" w:rsidP="00506260">
      <w:pPr>
        <w:rPr>
          <w:b/>
          <w:sz w:val="32"/>
          <w:lang w:val="de-DE"/>
        </w:rPr>
      </w:pPr>
    </w:p>
    <w:p w:rsidR="0012374A" w:rsidRPr="008E1620" w:rsidRDefault="0012374A" w:rsidP="00506260">
      <w:pPr>
        <w:rPr>
          <w:b/>
          <w:sz w:val="32"/>
          <w:lang w:val="de-DE"/>
        </w:rPr>
      </w:pPr>
    </w:p>
    <w:tbl>
      <w:tblPr>
        <w:tblStyle w:val="TaulukkoRuudukko"/>
        <w:tblpPr w:leftFromText="141" w:rightFromText="141" w:vertAnchor="text" w:horzAnchor="margin" w:tblpXSpec="center" w:tblpY="904"/>
        <w:tblW w:w="10768" w:type="dxa"/>
        <w:tblLook w:val="04A0" w:firstRow="1" w:lastRow="0" w:firstColumn="1" w:lastColumn="0" w:noHBand="0" w:noVBand="1"/>
      </w:tblPr>
      <w:tblGrid>
        <w:gridCol w:w="1792"/>
        <w:gridCol w:w="2456"/>
        <w:gridCol w:w="1559"/>
        <w:gridCol w:w="1701"/>
        <w:gridCol w:w="1701"/>
        <w:gridCol w:w="1559"/>
      </w:tblGrid>
      <w:tr w:rsidR="0012374A" w:rsidTr="0012374A">
        <w:tc>
          <w:tcPr>
            <w:tcW w:w="10768" w:type="dxa"/>
            <w:gridSpan w:val="6"/>
          </w:tcPr>
          <w:p w:rsidR="0012374A" w:rsidRDefault="0012374A" w:rsidP="004D5A53">
            <w:pPr>
              <w:pStyle w:val="Luettelokappale"/>
              <w:ind w:left="0"/>
            </w:pPr>
            <w:r>
              <w:rPr>
                <w:b/>
                <w:sz w:val="32"/>
              </w:rPr>
              <w:lastRenderedPageBreak/>
              <w:t xml:space="preserve">Koordinatorentreffen 9.30 – </w:t>
            </w:r>
            <w:r w:rsidR="004D5A53">
              <w:rPr>
                <w:b/>
                <w:sz w:val="32"/>
              </w:rPr>
              <w:t>16.10</w:t>
            </w:r>
          </w:p>
        </w:tc>
      </w:tr>
      <w:tr w:rsidR="0012374A" w:rsidRPr="008E1620" w:rsidTr="004D5A53">
        <w:tc>
          <w:tcPr>
            <w:tcW w:w="1792" w:type="dxa"/>
          </w:tcPr>
          <w:p w:rsidR="0012374A" w:rsidRDefault="0012374A" w:rsidP="0012374A">
            <w:pPr>
              <w:pStyle w:val="Luettelokappale"/>
              <w:ind w:left="0"/>
            </w:pPr>
            <w:r>
              <w:t>Zeit</w:t>
            </w:r>
          </w:p>
        </w:tc>
        <w:tc>
          <w:tcPr>
            <w:tcW w:w="2456" w:type="dxa"/>
          </w:tcPr>
          <w:p w:rsidR="0012374A" w:rsidRDefault="0012374A" w:rsidP="0012374A">
            <w:pPr>
              <w:pStyle w:val="Luettelokappale"/>
              <w:ind w:left="0"/>
            </w:pPr>
            <w:proofErr w:type="spellStart"/>
            <w:r>
              <w:t>Land</w:t>
            </w:r>
            <w:proofErr w:type="spellEnd"/>
          </w:p>
        </w:tc>
        <w:tc>
          <w:tcPr>
            <w:tcW w:w="1559" w:type="dxa"/>
          </w:tcPr>
          <w:p w:rsidR="0012374A" w:rsidRDefault="0012374A" w:rsidP="0012374A">
            <w:pPr>
              <w:pStyle w:val="Luettelokappale"/>
              <w:ind w:left="0"/>
            </w:pPr>
            <w:r>
              <w:t>Zeit</w:t>
            </w:r>
          </w:p>
        </w:tc>
        <w:tc>
          <w:tcPr>
            <w:tcW w:w="1701" w:type="dxa"/>
          </w:tcPr>
          <w:p w:rsidR="0012374A" w:rsidRDefault="0012374A" w:rsidP="0012374A">
            <w:pPr>
              <w:pStyle w:val="Luettelokappale"/>
              <w:ind w:left="0"/>
            </w:pPr>
            <w:proofErr w:type="spellStart"/>
            <w:r>
              <w:t>Land</w:t>
            </w:r>
            <w:proofErr w:type="spellEnd"/>
          </w:p>
        </w:tc>
        <w:tc>
          <w:tcPr>
            <w:tcW w:w="1701" w:type="dxa"/>
            <w:vMerge w:val="restart"/>
          </w:tcPr>
          <w:p w:rsidR="0012374A" w:rsidRPr="008E1620" w:rsidRDefault="0012374A" w:rsidP="0012374A">
            <w:pPr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 xml:space="preserve">möglicherweise eine PPT – </w:t>
            </w:r>
            <w:r w:rsidRPr="008E1620">
              <w:rPr>
                <w:b/>
                <w:sz w:val="20"/>
                <w:lang w:val="de-DE"/>
              </w:rPr>
              <w:t>Erfahrungen, Ergebnisse, Fragen, Vorschläge</w:t>
            </w:r>
          </w:p>
          <w:p w:rsidR="0012374A" w:rsidRPr="008E1620" w:rsidRDefault="0012374A" w:rsidP="0012374A">
            <w:pPr>
              <w:pStyle w:val="Luettelokappale"/>
              <w:ind w:left="0"/>
              <w:rPr>
                <w:lang w:val="de-DE"/>
              </w:rPr>
            </w:pPr>
          </w:p>
        </w:tc>
        <w:tc>
          <w:tcPr>
            <w:tcW w:w="1559" w:type="dxa"/>
            <w:vMerge w:val="restart"/>
          </w:tcPr>
          <w:p w:rsidR="0012374A" w:rsidRPr="008E1620" w:rsidRDefault="0012374A" w:rsidP="0012374A">
            <w:pPr>
              <w:pStyle w:val="Luettelokappale"/>
              <w:ind w:left="0"/>
              <w:rPr>
                <w:lang w:val="de-DE"/>
              </w:rPr>
            </w:pPr>
          </w:p>
          <w:p w:rsidR="0012374A" w:rsidRPr="008E1620" w:rsidRDefault="0012374A" w:rsidP="0012374A">
            <w:pPr>
              <w:pStyle w:val="Luettelokappale"/>
              <w:ind w:left="0"/>
              <w:rPr>
                <w:lang w:val="de-DE"/>
              </w:rPr>
            </w:pPr>
          </w:p>
          <w:p w:rsidR="0012374A" w:rsidRPr="008E1620" w:rsidRDefault="0012374A" w:rsidP="0012374A">
            <w:pPr>
              <w:pStyle w:val="Luettelokappale"/>
              <w:ind w:left="0"/>
              <w:rPr>
                <w:lang w:val="de-DE"/>
              </w:rPr>
            </w:pPr>
          </w:p>
          <w:p w:rsidR="0012374A" w:rsidRPr="008E1620" w:rsidRDefault="0012374A" w:rsidP="0012374A">
            <w:pPr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 xml:space="preserve">Kaffee </w:t>
            </w:r>
          </w:p>
          <w:p w:rsidR="0012374A" w:rsidRPr="008E1620" w:rsidRDefault="0012374A" w:rsidP="0012374A">
            <w:pPr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>Wasser</w:t>
            </w:r>
          </w:p>
          <w:p w:rsidR="0012374A" w:rsidRPr="008E1620" w:rsidRDefault="0012374A" w:rsidP="0012374A">
            <w:pPr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>Saft</w:t>
            </w:r>
          </w:p>
          <w:p w:rsidR="0012374A" w:rsidRPr="008E1620" w:rsidRDefault="0012374A" w:rsidP="0012374A">
            <w:pPr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>Obst</w:t>
            </w:r>
          </w:p>
          <w:p w:rsidR="0012374A" w:rsidRPr="008E1620" w:rsidRDefault="0012374A" w:rsidP="0012374A">
            <w:pPr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 xml:space="preserve">im </w:t>
            </w:r>
          </w:p>
          <w:p w:rsidR="0012374A" w:rsidRPr="008E1620" w:rsidRDefault="0012374A" w:rsidP="0012374A">
            <w:pPr>
              <w:pStyle w:val="Luettelokappale"/>
              <w:ind w:left="0"/>
              <w:rPr>
                <w:sz w:val="20"/>
                <w:lang w:val="de-DE"/>
              </w:rPr>
            </w:pPr>
            <w:r w:rsidRPr="008E1620">
              <w:rPr>
                <w:sz w:val="20"/>
                <w:lang w:val="de-DE"/>
              </w:rPr>
              <w:t>Speisesaal</w:t>
            </w:r>
          </w:p>
          <w:p w:rsidR="0012374A" w:rsidRPr="008E1620" w:rsidRDefault="0012374A" w:rsidP="0012374A">
            <w:pPr>
              <w:pStyle w:val="Luettelokappale"/>
              <w:ind w:left="0"/>
              <w:rPr>
                <w:sz w:val="20"/>
                <w:lang w:val="de-DE"/>
              </w:rPr>
            </w:pPr>
          </w:p>
          <w:p w:rsidR="0012374A" w:rsidRPr="008E1620" w:rsidRDefault="0012374A" w:rsidP="0012374A">
            <w:pPr>
              <w:pStyle w:val="Luettelokappale"/>
              <w:ind w:left="0"/>
              <w:rPr>
                <w:sz w:val="20"/>
                <w:lang w:val="de-DE"/>
              </w:rPr>
            </w:pPr>
          </w:p>
          <w:p w:rsidR="0012374A" w:rsidRPr="008E1620" w:rsidRDefault="0012374A" w:rsidP="0012374A">
            <w:pPr>
              <w:pStyle w:val="Luettelokappale"/>
              <w:ind w:left="0"/>
              <w:rPr>
                <w:b/>
                <w:lang w:val="de-DE"/>
              </w:rPr>
            </w:pPr>
            <w:r w:rsidRPr="008E1620">
              <w:rPr>
                <w:b/>
                <w:sz w:val="20"/>
                <w:lang w:val="de-DE"/>
              </w:rPr>
              <w:t>kleinere Pausen je nach dem Bedarf</w:t>
            </w:r>
          </w:p>
        </w:tc>
      </w:tr>
      <w:tr w:rsidR="0012374A" w:rsidTr="004D5A53">
        <w:tc>
          <w:tcPr>
            <w:tcW w:w="1792" w:type="dxa"/>
          </w:tcPr>
          <w:p w:rsidR="0012374A" w:rsidRDefault="0012374A" w:rsidP="004D5A53">
            <w:pPr>
              <w:pStyle w:val="Luettelokappale"/>
              <w:ind w:left="0"/>
            </w:pPr>
            <w:r w:rsidRPr="004D5A53">
              <w:rPr>
                <w:color w:val="2E74B5" w:themeColor="accent1" w:themeShade="BF"/>
              </w:rPr>
              <w:t>9.30 -9.45</w:t>
            </w:r>
          </w:p>
        </w:tc>
        <w:tc>
          <w:tcPr>
            <w:tcW w:w="2456" w:type="dxa"/>
          </w:tcPr>
          <w:p w:rsidR="0012374A" w:rsidRDefault="0012374A" w:rsidP="0012374A">
            <w:pPr>
              <w:pStyle w:val="Luettelokappale"/>
              <w:ind w:left="0"/>
            </w:pPr>
            <w:proofErr w:type="spellStart"/>
            <w:r>
              <w:t>Finnland</w:t>
            </w:r>
            <w:proofErr w:type="spellEnd"/>
          </w:p>
        </w:tc>
        <w:tc>
          <w:tcPr>
            <w:tcW w:w="1559" w:type="dxa"/>
          </w:tcPr>
          <w:p w:rsidR="0012374A" w:rsidRPr="004D5A53" w:rsidRDefault="0012374A" w:rsidP="0012374A">
            <w:pPr>
              <w:pStyle w:val="Luettelokappale"/>
              <w:ind w:left="0"/>
              <w:rPr>
                <w:color w:val="2E74B5" w:themeColor="accent1" w:themeShade="BF"/>
              </w:rPr>
            </w:pPr>
            <w:r w:rsidRPr="004D5A53">
              <w:rPr>
                <w:color w:val="2E74B5" w:themeColor="accent1" w:themeShade="BF"/>
              </w:rPr>
              <w:t>10.15 – 10.30</w:t>
            </w:r>
          </w:p>
        </w:tc>
        <w:tc>
          <w:tcPr>
            <w:tcW w:w="1701" w:type="dxa"/>
          </w:tcPr>
          <w:p w:rsidR="0012374A" w:rsidRDefault="0012374A" w:rsidP="0012374A">
            <w:pPr>
              <w:pStyle w:val="Luettelokappale"/>
              <w:ind w:left="0"/>
            </w:pPr>
            <w:r>
              <w:t>Deutschland</w:t>
            </w:r>
          </w:p>
        </w:tc>
        <w:tc>
          <w:tcPr>
            <w:tcW w:w="1701" w:type="dxa"/>
            <w:vMerge/>
          </w:tcPr>
          <w:p w:rsidR="0012374A" w:rsidRDefault="0012374A" w:rsidP="0012374A">
            <w:pPr>
              <w:pStyle w:val="Luettelokappale"/>
              <w:ind w:left="0"/>
            </w:pPr>
          </w:p>
        </w:tc>
        <w:tc>
          <w:tcPr>
            <w:tcW w:w="1559" w:type="dxa"/>
            <w:vMerge/>
          </w:tcPr>
          <w:p w:rsidR="0012374A" w:rsidRDefault="0012374A" w:rsidP="0012374A">
            <w:pPr>
              <w:pStyle w:val="Luettelokappale"/>
              <w:ind w:left="0"/>
            </w:pPr>
          </w:p>
        </w:tc>
      </w:tr>
      <w:tr w:rsidR="0012374A" w:rsidTr="004D5A53">
        <w:tc>
          <w:tcPr>
            <w:tcW w:w="1792" w:type="dxa"/>
          </w:tcPr>
          <w:p w:rsidR="0012374A" w:rsidRPr="004D5A53" w:rsidRDefault="0012374A" w:rsidP="0012374A">
            <w:pPr>
              <w:pStyle w:val="Luettelokappale"/>
              <w:ind w:left="0"/>
              <w:rPr>
                <w:color w:val="2E74B5" w:themeColor="accent1" w:themeShade="BF"/>
              </w:rPr>
            </w:pPr>
            <w:r w:rsidRPr="004D5A53">
              <w:rPr>
                <w:color w:val="2E74B5" w:themeColor="accent1" w:themeShade="BF"/>
              </w:rPr>
              <w:t>9.45 -10.00</w:t>
            </w:r>
          </w:p>
        </w:tc>
        <w:tc>
          <w:tcPr>
            <w:tcW w:w="2456" w:type="dxa"/>
          </w:tcPr>
          <w:p w:rsidR="0012374A" w:rsidRDefault="0012374A" w:rsidP="0012374A">
            <w:pPr>
              <w:pStyle w:val="Luettelokappale"/>
              <w:ind w:left="0"/>
            </w:pPr>
            <w:r>
              <w:t>England</w:t>
            </w:r>
          </w:p>
        </w:tc>
        <w:tc>
          <w:tcPr>
            <w:tcW w:w="1559" w:type="dxa"/>
          </w:tcPr>
          <w:p w:rsidR="0012374A" w:rsidRPr="004D5A53" w:rsidRDefault="004D5A53" w:rsidP="0012374A">
            <w:pPr>
              <w:pStyle w:val="Luettelokappale"/>
              <w:ind w:left="0"/>
              <w:rPr>
                <w:color w:val="2E74B5" w:themeColor="accent1" w:themeShade="BF"/>
              </w:rPr>
            </w:pPr>
            <w:proofErr w:type="gramStart"/>
            <w:r>
              <w:rPr>
                <w:color w:val="2E74B5" w:themeColor="accent1" w:themeShade="BF"/>
              </w:rPr>
              <w:t>10.30  –</w:t>
            </w:r>
            <w:proofErr w:type="gramEnd"/>
            <w:r>
              <w:rPr>
                <w:color w:val="2E74B5" w:themeColor="accent1" w:themeShade="BF"/>
              </w:rPr>
              <w:t xml:space="preserve"> 10.45</w:t>
            </w:r>
          </w:p>
        </w:tc>
        <w:tc>
          <w:tcPr>
            <w:tcW w:w="1701" w:type="dxa"/>
          </w:tcPr>
          <w:p w:rsidR="0012374A" w:rsidRDefault="0012374A" w:rsidP="0012374A">
            <w:pPr>
              <w:pStyle w:val="Luettelokappale"/>
              <w:ind w:left="0"/>
            </w:pPr>
            <w:proofErr w:type="spellStart"/>
            <w:r>
              <w:t>Ungarn</w:t>
            </w:r>
            <w:proofErr w:type="spellEnd"/>
          </w:p>
        </w:tc>
        <w:tc>
          <w:tcPr>
            <w:tcW w:w="1701" w:type="dxa"/>
            <w:vMerge/>
          </w:tcPr>
          <w:p w:rsidR="0012374A" w:rsidRDefault="0012374A" w:rsidP="0012374A">
            <w:pPr>
              <w:pStyle w:val="Luettelokappale"/>
              <w:ind w:left="0"/>
            </w:pPr>
          </w:p>
        </w:tc>
        <w:tc>
          <w:tcPr>
            <w:tcW w:w="1559" w:type="dxa"/>
            <w:vMerge/>
          </w:tcPr>
          <w:p w:rsidR="0012374A" w:rsidRDefault="0012374A" w:rsidP="0012374A">
            <w:pPr>
              <w:pStyle w:val="Luettelokappale"/>
              <w:ind w:left="0"/>
            </w:pPr>
          </w:p>
        </w:tc>
      </w:tr>
      <w:tr w:rsidR="0012374A" w:rsidTr="004D5A53">
        <w:tc>
          <w:tcPr>
            <w:tcW w:w="1792" w:type="dxa"/>
          </w:tcPr>
          <w:p w:rsidR="0012374A" w:rsidRPr="004D5A53" w:rsidRDefault="0012374A" w:rsidP="0012374A">
            <w:pPr>
              <w:pStyle w:val="Luettelokappale"/>
              <w:ind w:left="0"/>
              <w:rPr>
                <w:color w:val="2E74B5" w:themeColor="accent1" w:themeShade="BF"/>
              </w:rPr>
            </w:pPr>
            <w:r w:rsidRPr="004D5A53">
              <w:rPr>
                <w:color w:val="2E74B5" w:themeColor="accent1" w:themeShade="BF"/>
              </w:rPr>
              <w:t>10.00 – 10.15</w:t>
            </w:r>
          </w:p>
        </w:tc>
        <w:tc>
          <w:tcPr>
            <w:tcW w:w="2456" w:type="dxa"/>
          </w:tcPr>
          <w:p w:rsidR="0012374A" w:rsidRDefault="0012374A" w:rsidP="0012374A">
            <w:pPr>
              <w:pStyle w:val="Luettelokappale"/>
              <w:ind w:left="0"/>
            </w:pPr>
            <w:proofErr w:type="spellStart"/>
            <w:r>
              <w:t>Polen</w:t>
            </w:r>
            <w:proofErr w:type="spellEnd"/>
          </w:p>
        </w:tc>
        <w:tc>
          <w:tcPr>
            <w:tcW w:w="1559" w:type="dxa"/>
          </w:tcPr>
          <w:p w:rsidR="0012374A" w:rsidRPr="004D5A53" w:rsidRDefault="004D5A53" w:rsidP="0012374A">
            <w:pPr>
              <w:pStyle w:val="Luettelokappale"/>
              <w:ind w:left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10.45-11.00</w:t>
            </w:r>
          </w:p>
        </w:tc>
        <w:tc>
          <w:tcPr>
            <w:tcW w:w="1701" w:type="dxa"/>
          </w:tcPr>
          <w:p w:rsidR="0012374A" w:rsidRDefault="0012374A" w:rsidP="0012374A">
            <w:pPr>
              <w:pStyle w:val="Luettelokappale"/>
              <w:ind w:left="0"/>
            </w:pPr>
            <w:proofErr w:type="spellStart"/>
            <w:r>
              <w:t>Frankreich</w:t>
            </w:r>
            <w:proofErr w:type="spellEnd"/>
          </w:p>
        </w:tc>
        <w:tc>
          <w:tcPr>
            <w:tcW w:w="1701" w:type="dxa"/>
            <w:vMerge/>
          </w:tcPr>
          <w:p w:rsidR="0012374A" w:rsidRDefault="0012374A" w:rsidP="0012374A">
            <w:pPr>
              <w:pStyle w:val="Luettelokappale"/>
              <w:ind w:left="0"/>
            </w:pPr>
          </w:p>
        </w:tc>
        <w:tc>
          <w:tcPr>
            <w:tcW w:w="1559" w:type="dxa"/>
            <w:vMerge/>
          </w:tcPr>
          <w:p w:rsidR="0012374A" w:rsidRDefault="0012374A" w:rsidP="0012374A">
            <w:pPr>
              <w:pStyle w:val="Luettelokappale"/>
              <w:ind w:left="0"/>
            </w:pPr>
          </w:p>
        </w:tc>
      </w:tr>
      <w:tr w:rsidR="0012374A" w:rsidRPr="008E1620" w:rsidTr="0012374A">
        <w:tc>
          <w:tcPr>
            <w:tcW w:w="1792" w:type="dxa"/>
          </w:tcPr>
          <w:p w:rsidR="0012374A" w:rsidRDefault="004D5A53" w:rsidP="0012374A">
            <w:pPr>
              <w:pStyle w:val="Luettelokappale"/>
              <w:ind w:left="0"/>
            </w:pPr>
            <w:r>
              <w:rPr>
                <w:color w:val="2E74B5" w:themeColor="accent1" w:themeShade="BF"/>
              </w:rPr>
              <w:t>11.00</w:t>
            </w:r>
            <w:r w:rsidR="0012374A" w:rsidRPr="004D5A53">
              <w:rPr>
                <w:color w:val="2E74B5" w:themeColor="accent1" w:themeShade="BF"/>
              </w:rPr>
              <w:t xml:space="preserve"> – 12.00 </w:t>
            </w:r>
          </w:p>
        </w:tc>
        <w:tc>
          <w:tcPr>
            <w:tcW w:w="7417" w:type="dxa"/>
            <w:gridSpan w:val="4"/>
          </w:tcPr>
          <w:p w:rsidR="0012374A" w:rsidRPr="008E1620" w:rsidRDefault="0012374A" w:rsidP="0012374A">
            <w:pPr>
              <w:pStyle w:val="Luettelokappale"/>
              <w:ind w:left="0"/>
              <w:rPr>
                <w:lang w:val="de-DE"/>
              </w:rPr>
            </w:pPr>
            <w:r w:rsidRPr="008E1620">
              <w:rPr>
                <w:lang w:val="de-DE"/>
              </w:rPr>
              <w:t xml:space="preserve">Diskussion über </w:t>
            </w:r>
            <w:r w:rsidRPr="008E1620">
              <w:rPr>
                <w:b/>
                <w:lang w:val="de-DE"/>
              </w:rPr>
              <w:t>die Erfahrungen und Ergebnisse der Schüler und Lehreraustauschwochen</w:t>
            </w:r>
            <w:r w:rsidRPr="008E1620">
              <w:rPr>
                <w:lang w:val="de-DE"/>
              </w:rPr>
              <w:t xml:space="preserve"> (Methodenaustausch der Kollegen, Teamteaching, </w:t>
            </w:r>
            <w:proofErr w:type="spellStart"/>
            <w:r w:rsidRPr="008E1620">
              <w:rPr>
                <w:lang w:val="de-DE"/>
              </w:rPr>
              <w:t>Interwievs</w:t>
            </w:r>
            <w:proofErr w:type="spellEnd"/>
            <w:r w:rsidRPr="008E1620">
              <w:rPr>
                <w:lang w:val="de-DE"/>
              </w:rPr>
              <w:t>, Berichte, Videos der Schüler, Berufspraktikum, Bestätigungen, Administration)</w:t>
            </w:r>
          </w:p>
        </w:tc>
        <w:tc>
          <w:tcPr>
            <w:tcW w:w="1559" w:type="dxa"/>
            <w:vMerge/>
          </w:tcPr>
          <w:p w:rsidR="0012374A" w:rsidRPr="008E1620" w:rsidRDefault="0012374A" w:rsidP="0012374A">
            <w:pPr>
              <w:pStyle w:val="Luettelokappale"/>
              <w:ind w:left="0"/>
              <w:rPr>
                <w:lang w:val="de-DE"/>
              </w:rPr>
            </w:pPr>
          </w:p>
        </w:tc>
      </w:tr>
      <w:tr w:rsidR="0012374A" w:rsidTr="0012374A">
        <w:tc>
          <w:tcPr>
            <w:tcW w:w="1792" w:type="dxa"/>
            <w:shd w:val="clear" w:color="auto" w:fill="auto"/>
          </w:tcPr>
          <w:p w:rsidR="0012374A" w:rsidRPr="004D5A53" w:rsidRDefault="0012374A" w:rsidP="0012374A">
            <w:pPr>
              <w:pStyle w:val="Luettelokappale"/>
              <w:ind w:left="0"/>
              <w:rPr>
                <w:color w:val="2E74B5" w:themeColor="accent1" w:themeShade="BF"/>
              </w:rPr>
            </w:pPr>
            <w:r w:rsidRPr="004D5A53">
              <w:rPr>
                <w:color w:val="2E74B5" w:themeColor="accent1" w:themeShade="BF"/>
              </w:rPr>
              <w:t>12.00 – 13.00</w:t>
            </w:r>
          </w:p>
        </w:tc>
        <w:tc>
          <w:tcPr>
            <w:tcW w:w="7417" w:type="dxa"/>
            <w:gridSpan w:val="4"/>
            <w:shd w:val="clear" w:color="auto" w:fill="auto"/>
          </w:tcPr>
          <w:p w:rsidR="0012374A" w:rsidRPr="00C123A1" w:rsidRDefault="0012374A" w:rsidP="0012374A">
            <w:pPr>
              <w:pStyle w:val="Luettelokappale"/>
              <w:ind w:left="0"/>
              <w:jc w:val="center"/>
              <w:rPr>
                <w:b/>
              </w:rPr>
            </w:pPr>
            <w:proofErr w:type="spellStart"/>
            <w:r w:rsidRPr="00C123A1">
              <w:rPr>
                <w:b/>
              </w:rPr>
              <w:t>Lunch</w:t>
            </w:r>
            <w:proofErr w:type="spellEnd"/>
          </w:p>
        </w:tc>
        <w:tc>
          <w:tcPr>
            <w:tcW w:w="1559" w:type="dxa"/>
            <w:vMerge/>
            <w:shd w:val="clear" w:color="auto" w:fill="FFFFFF" w:themeFill="background1"/>
          </w:tcPr>
          <w:p w:rsidR="0012374A" w:rsidRPr="00C123A1" w:rsidRDefault="0012374A" w:rsidP="0012374A">
            <w:pPr>
              <w:pStyle w:val="Luettelokappale"/>
              <w:ind w:left="0"/>
              <w:jc w:val="center"/>
              <w:rPr>
                <w:b/>
              </w:rPr>
            </w:pPr>
          </w:p>
        </w:tc>
      </w:tr>
      <w:tr w:rsidR="0012374A" w:rsidRPr="008E1620" w:rsidTr="0012374A">
        <w:tc>
          <w:tcPr>
            <w:tcW w:w="1792" w:type="dxa"/>
          </w:tcPr>
          <w:p w:rsidR="0012374A" w:rsidRPr="004D5A53" w:rsidRDefault="0012374A" w:rsidP="0012374A">
            <w:pPr>
              <w:pStyle w:val="Luettelokappale"/>
              <w:ind w:left="0"/>
              <w:rPr>
                <w:color w:val="2E74B5" w:themeColor="accent1" w:themeShade="BF"/>
              </w:rPr>
            </w:pPr>
            <w:r w:rsidRPr="004D5A53">
              <w:rPr>
                <w:color w:val="2E74B5" w:themeColor="accent1" w:themeShade="BF"/>
              </w:rPr>
              <w:t>13.00 – 14.30</w:t>
            </w:r>
          </w:p>
        </w:tc>
        <w:tc>
          <w:tcPr>
            <w:tcW w:w="7417" w:type="dxa"/>
            <w:gridSpan w:val="4"/>
          </w:tcPr>
          <w:p w:rsidR="0012374A" w:rsidRPr="008E1620" w:rsidRDefault="0012374A" w:rsidP="0012374A">
            <w:pPr>
              <w:pStyle w:val="Luettelokappale"/>
              <w:ind w:left="0"/>
              <w:rPr>
                <w:lang w:val="de-DE"/>
              </w:rPr>
            </w:pPr>
            <w:r w:rsidRPr="008E1620">
              <w:rPr>
                <w:lang w:val="de-DE"/>
              </w:rPr>
              <w:t xml:space="preserve">Gemeinsame Bearbeitung der Projektwebseite FLUIDUM und </w:t>
            </w:r>
            <w:proofErr w:type="spellStart"/>
            <w:r w:rsidRPr="008E1620">
              <w:rPr>
                <w:lang w:val="de-DE"/>
              </w:rPr>
              <w:t>Participant</w:t>
            </w:r>
            <w:proofErr w:type="spellEnd"/>
            <w:r w:rsidRPr="008E1620">
              <w:rPr>
                <w:lang w:val="de-DE"/>
              </w:rPr>
              <w:t xml:space="preserve"> Portal/Mobility Tool (Die Webseite mit weiteren Angaben und Infos vervollständigen, zum Methodenpool Neues hochladen, sich mit den Ergebniss</w:t>
            </w:r>
            <w:r w:rsidR="00BF01B2" w:rsidRPr="008E1620">
              <w:rPr>
                <w:lang w:val="de-DE"/>
              </w:rPr>
              <w:t>en der Umfragen beschäftigen, Ja</w:t>
            </w:r>
            <w:r w:rsidRPr="008E1620">
              <w:rPr>
                <w:lang w:val="de-DE"/>
              </w:rPr>
              <w:t xml:space="preserve">hresbericht, Mobility </w:t>
            </w:r>
            <w:proofErr w:type="spellStart"/>
            <w:proofErr w:type="gramStart"/>
            <w:r w:rsidRPr="008E1620">
              <w:rPr>
                <w:lang w:val="de-DE"/>
              </w:rPr>
              <w:t>Tool,Participant</w:t>
            </w:r>
            <w:proofErr w:type="spellEnd"/>
            <w:proofErr w:type="gramEnd"/>
            <w:r w:rsidRPr="008E1620">
              <w:rPr>
                <w:lang w:val="de-DE"/>
              </w:rPr>
              <w:t xml:space="preserve"> Portal Administration, Den Ablauf des ersten Projektjahres mit unserem Antrag vergleichen )</w:t>
            </w:r>
          </w:p>
        </w:tc>
        <w:tc>
          <w:tcPr>
            <w:tcW w:w="1559" w:type="dxa"/>
            <w:vMerge/>
          </w:tcPr>
          <w:p w:rsidR="0012374A" w:rsidRPr="008E1620" w:rsidRDefault="0012374A" w:rsidP="0012374A">
            <w:pPr>
              <w:pStyle w:val="Luettelokappale"/>
              <w:ind w:left="0"/>
              <w:rPr>
                <w:lang w:val="de-DE"/>
              </w:rPr>
            </w:pPr>
          </w:p>
        </w:tc>
      </w:tr>
      <w:tr w:rsidR="0012374A" w:rsidTr="0012374A">
        <w:tc>
          <w:tcPr>
            <w:tcW w:w="1792" w:type="dxa"/>
          </w:tcPr>
          <w:p w:rsidR="0012374A" w:rsidRPr="004D5A53" w:rsidRDefault="0012374A" w:rsidP="0012374A">
            <w:pPr>
              <w:pStyle w:val="Luettelokappale"/>
              <w:ind w:left="0"/>
              <w:rPr>
                <w:color w:val="2E74B5" w:themeColor="accent1" w:themeShade="BF"/>
              </w:rPr>
            </w:pPr>
            <w:r w:rsidRPr="004D5A53">
              <w:rPr>
                <w:color w:val="2E74B5" w:themeColor="accent1" w:themeShade="BF"/>
              </w:rPr>
              <w:t>14.30 – 15.00</w:t>
            </w:r>
          </w:p>
        </w:tc>
        <w:tc>
          <w:tcPr>
            <w:tcW w:w="7417" w:type="dxa"/>
            <w:gridSpan w:val="4"/>
          </w:tcPr>
          <w:p w:rsidR="0012374A" w:rsidRDefault="0012374A" w:rsidP="0012374A">
            <w:pPr>
              <w:pStyle w:val="Luettelokappale"/>
              <w:ind w:left="0"/>
            </w:pPr>
            <w:proofErr w:type="spellStart"/>
            <w:r>
              <w:t>Kaffeepause</w:t>
            </w:r>
            <w:proofErr w:type="spellEnd"/>
          </w:p>
        </w:tc>
        <w:tc>
          <w:tcPr>
            <w:tcW w:w="1559" w:type="dxa"/>
            <w:vMerge/>
          </w:tcPr>
          <w:p w:rsidR="0012374A" w:rsidRDefault="0012374A" w:rsidP="0012374A">
            <w:pPr>
              <w:pStyle w:val="Luettelokappale"/>
              <w:ind w:left="0"/>
            </w:pPr>
          </w:p>
        </w:tc>
      </w:tr>
      <w:tr w:rsidR="0012374A" w:rsidRPr="008E1620" w:rsidTr="0012374A">
        <w:tc>
          <w:tcPr>
            <w:tcW w:w="1792" w:type="dxa"/>
          </w:tcPr>
          <w:p w:rsidR="0012374A" w:rsidRPr="004D5A53" w:rsidRDefault="0012374A" w:rsidP="0012374A">
            <w:pPr>
              <w:pStyle w:val="Luettelokappale"/>
              <w:ind w:left="0"/>
              <w:rPr>
                <w:color w:val="2E74B5" w:themeColor="accent1" w:themeShade="BF"/>
              </w:rPr>
            </w:pPr>
            <w:r w:rsidRPr="004D5A53">
              <w:rPr>
                <w:color w:val="2E74B5" w:themeColor="accent1" w:themeShade="BF"/>
              </w:rPr>
              <w:t>15.00 – 16.10</w:t>
            </w:r>
          </w:p>
        </w:tc>
        <w:tc>
          <w:tcPr>
            <w:tcW w:w="7417" w:type="dxa"/>
            <w:gridSpan w:val="4"/>
          </w:tcPr>
          <w:p w:rsidR="0012374A" w:rsidRPr="008E1620" w:rsidRDefault="0012374A" w:rsidP="0012374A">
            <w:pPr>
              <w:pStyle w:val="Luettelokappale"/>
              <w:ind w:left="0"/>
              <w:rPr>
                <w:lang w:val="de-DE"/>
              </w:rPr>
            </w:pPr>
            <w:r w:rsidRPr="008E1620">
              <w:rPr>
                <w:lang w:val="de-DE"/>
              </w:rPr>
              <w:t>Pläne für das kommende Jahr – konkrete Vorschläge</w:t>
            </w:r>
          </w:p>
        </w:tc>
        <w:tc>
          <w:tcPr>
            <w:tcW w:w="1559" w:type="dxa"/>
            <w:vMerge/>
          </w:tcPr>
          <w:p w:rsidR="0012374A" w:rsidRPr="008E1620" w:rsidRDefault="0012374A" w:rsidP="0012374A">
            <w:pPr>
              <w:pStyle w:val="Luettelokappale"/>
              <w:ind w:left="0"/>
              <w:rPr>
                <w:lang w:val="de-DE"/>
              </w:rPr>
            </w:pPr>
          </w:p>
        </w:tc>
      </w:tr>
    </w:tbl>
    <w:p w:rsidR="0012374A" w:rsidRPr="008E1620" w:rsidRDefault="0012374A" w:rsidP="00506260">
      <w:pPr>
        <w:rPr>
          <w:b/>
          <w:sz w:val="32"/>
          <w:lang w:val="de-DE"/>
        </w:rPr>
      </w:pPr>
    </w:p>
    <w:p w:rsidR="0012374A" w:rsidRPr="008E1620" w:rsidRDefault="0012374A" w:rsidP="00506260">
      <w:pPr>
        <w:rPr>
          <w:b/>
          <w:sz w:val="32"/>
          <w:lang w:val="de-DE"/>
        </w:rPr>
      </w:pPr>
    </w:p>
    <w:p w:rsidR="0012374A" w:rsidRPr="008E1620" w:rsidRDefault="0012374A" w:rsidP="00506260">
      <w:pPr>
        <w:rPr>
          <w:color w:val="2E74B5" w:themeColor="accent1" w:themeShade="BF"/>
          <w:sz w:val="24"/>
          <w:lang w:val="de-DE"/>
        </w:rPr>
      </w:pPr>
    </w:p>
    <w:p w:rsidR="00506260" w:rsidRPr="008E1620" w:rsidRDefault="00506260" w:rsidP="00506260">
      <w:pPr>
        <w:rPr>
          <w:sz w:val="24"/>
          <w:lang w:val="de-DE"/>
        </w:rPr>
      </w:pPr>
      <w:r w:rsidRPr="008E1620">
        <w:rPr>
          <w:b/>
          <w:color w:val="2E74B5" w:themeColor="accent1" w:themeShade="BF"/>
          <w:sz w:val="24"/>
          <w:lang w:val="de-DE"/>
        </w:rPr>
        <w:t>16:15</w:t>
      </w:r>
      <w:r w:rsidRPr="008E1620">
        <w:rPr>
          <w:color w:val="2E74B5" w:themeColor="accent1" w:themeShade="BF"/>
          <w:sz w:val="24"/>
          <w:lang w:val="de-DE"/>
        </w:rPr>
        <w:t xml:space="preserve"> </w:t>
      </w:r>
      <w:r w:rsidRPr="008E1620">
        <w:rPr>
          <w:sz w:val="24"/>
          <w:lang w:val="de-DE"/>
        </w:rPr>
        <w:t xml:space="preserve">The </w:t>
      </w:r>
      <w:proofErr w:type="spellStart"/>
      <w:r w:rsidRPr="008E1620">
        <w:rPr>
          <w:sz w:val="24"/>
          <w:lang w:val="de-DE"/>
        </w:rPr>
        <w:t>students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to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families</w:t>
      </w:r>
      <w:proofErr w:type="spellEnd"/>
      <w:r w:rsidRPr="008E1620">
        <w:rPr>
          <w:sz w:val="24"/>
          <w:lang w:val="de-DE"/>
        </w:rPr>
        <w:t xml:space="preserve">  </w:t>
      </w:r>
    </w:p>
    <w:p w:rsidR="0012374A" w:rsidRPr="008E1620" w:rsidRDefault="00506260" w:rsidP="00506260">
      <w:pPr>
        <w:rPr>
          <w:sz w:val="24"/>
          <w:lang w:val="de-DE"/>
        </w:rPr>
      </w:pPr>
      <w:r w:rsidRPr="008E1620">
        <w:rPr>
          <w:b/>
          <w:color w:val="2E74B5" w:themeColor="accent1" w:themeShade="BF"/>
          <w:sz w:val="24"/>
          <w:lang w:val="de-DE"/>
        </w:rPr>
        <w:t>16:15</w:t>
      </w:r>
      <w:r w:rsidRPr="008E1620">
        <w:rPr>
          <w:color w:val="2E74B5" w:themeColor="accent1" w:themeShade="BF"/>
          <w:sz w:val="24"/>
          <w:lang w:val="de-DE"/>
        </w:rPr>
        <w:t xml:space="preserve"> </w:t>
      </w:r>
      <w:r w:rsidRPr="008E1620">
        <w:rPr>
          <w:sz w:val="24"/>
          <w:lang w:val="de-DE"/>
        </w:rPr>
        <w:t xml:space="preserve">The </w:t>
      </w:r>
      <w:proofErr w:type="spellStart"/>
      <w:r w:rsidRPr="008E1620">
        <w:rPr>
          <w:sz w:val="24"/>
          <w:lang w:val="de-DE"/>
        </w:rPr>
        <w:t>teachers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to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summer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cottage</w:t>
      </w:r>
      <w:proofErr w:type="spellEnd"/>
      <w:r w:rsidRPr="008E1620">
        <w:rPr>
          <w:sz w:val="24"/>
          <w:lang w:val="de-DE"/>
        </w:rPr>
        <w:t xml:space="preserve">, </w:t>
      </w:r>
      <w:proofErr w:type="spellStart"/>
      <w:r w:rsidRPr="008E1620">
        <w:rPr>
          <w:sz w:val="24"/>
          <w:lang w:val="de-DE"/>
        </w:rPr>
        <w:t>sauna</w:t>
      </w:r>
      <w:proofErr w:type="spellEnd"/>
      <w:r w:rsidRPr="008E1620">
        <w:rPr>
          <w:sz w:val="24"/>
          <w:lang w:val="de-DE"/>
        </w:rPr>
        <w:t xml:space="preserve">, </w:t>
      </w:r>
      <w:proofErr w:type="spellStart"/>
      <w:r w:rsidRPr="008E1620">
        <w:rPr>
          <w:sz w:val="24"/>
          <w:lang w:val="de-DE"/>
        </w:rPr>
        <w:t>dinner</w:t>
      </w:r>
      <w:proofErr w:type="spellEnd"/>
      <w:r w:rsidRPr="008E1620">
        <w:rPr>
          <w:sz w:val="24"/>
          <w:lang w:val="de-DE"/>
        </w:rPr>
        <w:t xml:space="preserve"> at a </w:t>
      </w:r>
      <w:proofErr w:type="spellStart"/>
      <w:r w:rsidRPr="008E1620">
        <w:rPr>
          <w:sz w:val="24"/>
          <w:lang w:val="de-DE"/>
        </w:rPr>
        <w:t>lake</w:t>
      </w:r>
      <w:proofErr w:type="spellEnd"/>
    </w:p>
    <w:p w:rsidR="00506260" w:rsidRPr="008E1620" w:rsidRDefault="00506260" w:rsidP="00506260">
      <w:pPr>
        <w:rPr>
          <w:sz w:val="24"/>
          <w:lang w:val="de-DE"/>
        </w:rPr>
      </w:pPr>
      <w:r w:rsidRPr="008E1620">
        <w:rPr>
          <w:b/>
          <w:color w:val="2E74B5" w:themeColor="accent1" w:themeShade="BF"/>
          <w:sz w:val="24"/>
          <w:lang w:val="de-DE"/>
        </w:rPr>
        <w:t>17.00 – 18.00</w:t>
      </w:r>
      <w:r w:rsidRPr="008E1620">
        <w:rPr>
          <w:color w:val="2E74B5" w:themeColor="accent1" w:themeShade="BF"/>
          <w:sz w:val="24"/>
          <w:lang w:val="de-DE"/>
        </w:rPr>
        <w:t xml:space="preserve"> </w:t>
      </w:r>
      <w:r w:rsidRPr="008E1620">
        <w:rPr>
          <w:sz w:val="24"/>
          <w:lang w:val="de-DE"/>
        </w:rPr>
        <w:t xml:space="preserve">Ladies in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sauna</w:t>
      </w:r>
      <w:proofErr w:type="spellEnd"/>
      <w:r w:rsidRPr="008E1620">
        <w:rPr>
          <w:sz w:val="24"/>
          <w:lang w:val="de-DE"/>
        </w:rPr>
        <w:t xml:space="preserve"> / Gentlemen, a </w:t>
      </w:r>
      <w:proofErr w:type="spellStart"/>
      <w:r w:rsidRPr="008E1620">
        <w:rPr>
          <w:sz w:val="24"/>
          <w:lang w:val="de-DE"/>
        </w:rPr>
        <w:t>little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walk</w:t>
      </w:r>
      <w:proofErr w:type="spellEnd"/>
      <w:r w:rsidRPr="008E1620">
        <w:rPr>
          <w:sz w:val="24"/>
          <w:lang w:val="de-DE"/>
        </w:rPr>
        <w:t xml:space="preserve"> in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nature</w:t>
      </w:r>
      <w:proofErr w:type="spellEnd"/>
      <w:r w:rsidRPr="008E1620">
        <w:rPr>
          <w:sz w:val="24"/>
          <w:lang w:val="de-DE"/>
        </w:rPr>
        <w:t xml:space="preserve">, </w:t>
      </w:r>
      <w:proofErr w:type="spellStart"/>
      <w:r w:rsidRPr="008E1620">
        <w:rPr>
          <w:sz w:val="24"/>
          <w:lang w:val="de-DE"/>
        </w:rPr>
        <w:t>having</w:t>
      </w:r>
      <w:proofErr w:type="spellEnd"/>
      <w:r w:rsidRPr="008E1620">
        <w:rPr>
          <w:sz w:val="24"/>
          <w:lang w:val="de-DE"/>
        </w:rPr>
        <w:t xml:space="preserve"> a </w:t>
      </w:r>
      <w:proofErr w:type="spellStart"/>
      <w:r w:rsidRPr="008E1620">
        <w:rPr>
          <w:sz w:val="24"/>
          <w:lang w:val="de-DE"/>
        </w:rPr>
        <w:t>good</w:t>
      </w:r>
      <w:proofErr w:type="spellEnd"/>
      <w:r w:rsidRPr="008E1620">
        <w:rPr>
          <w:sz w:val="24"/>
          <w:lang w:val="de-DE"/>
        </w:rPr>
        <w:t xml:space="preserve"> time </w:t>
      </w:r>
      <w:r w:rsidR="00FF19E8" w:rsidRPr="008E1620">
        <w:rPr>
          <w:sz w:val="24"/>
          <w:lang w:val="de-DE"/>
        </w:rPr>
        <w:t xml:space="preserve">in </w:t>
      </w:r>
      <w:proofErr w:type="spellStart"/>
      <w:r w:rsidR="00FF19E8" w:rsidRPr="008E1620">
        <w:rPr>
          <w:sz w:val="24"/>
          <w:lang w:val="de-DE"/>
        </w:rPr>
        <w:t>the</w:t>
      </w:r>
      <w:proofErr w:type="spellEnd"/>
      <w:r w:rsidR="00FF19E8" w:rsidRPr="008E1620">
        <w:rPr>
          <w:sz w:val="24"/>
          <w:lang w:val="de-DE"/>
        </w:rPr>
        <w:t xml:space="preserve"> </w:t>
      </w:r>
      <w:proofErr w:type="spellStart"/>
      <w:r w:rsidR="00FF19E8" w:rsidRPr="008E1620">
        <w:rPr>
          <w:sz w:val="24"/>
          <w:lang w:val="de-DE"/>
        </w:rPr>
        <w:t>summer</w:t>
      </w:r>
      <w:proofErr w:type="spellEnd"/>
      <w:r w:rsidR="00FF19E8" w:rsidRPr="008E1620">
        <w:rPr>
          <w:sz w:val="24"/>
          <w:lang w:val="de-DE"/>
        </w:rPr>
        <w:t xml:space="preserve"> </w:t>
      </w:r>
      <w:proofErr w:type="spellStart"/>
      <w:r w:rsidR="00FF19E8" w:rsidRPr="008E1620">
        <w:rPr>
          <w:sz w:val="24"/>
          <w:lang w:val="de-DE"/>
        </w:rPr>
        <w:t>cottage</w:t>
      </w:r>
      <w:proofErr w:type="spellEnd"/>
      <w:r w:rsidR="008E1620">
        <w:rPr>
          <w:sz w:val="24"/>
          <w:lang w:val="de-DE"/>
        </w:rPr>
        <w:t>.</w:t>
      </w:r>
    </w:p>
    <w:p w:rsidR="00506260" w:rsidRPr="008E1620" w:rsidRDefault="00506260" w:rsidP="00506260">
      <w:pPr>
        <w:rPr>
          <w:sz w:val="24"/>
          <w:lang w:val="de-DE"/>
        </w:rPr>
      </w:pPr>
      <w:r w:rsidRPr="008E1620">
        <w:rPr>
          <w:b/>
          <w:color w:val="2E74B5" w:themeColor="accent1" w:themeShade="BF"/>
          <w:sz w:val="24"/>
          <w:lang w:val="de-DE"/>
        </w:rPr>
        <w:t>18.00 – 19.00</w:t>
      </w:r>
      <w:r w:rsidRPr="008E1620">
        <w:rPr>
          <w:color w:val="2E74B5" w:themeColor="accent1" w:themeShade="BF"/>
          <w:sz w:val="24"/>
          <w:lang w:val="de-DE"/>
        </w:rPr>
        <w:t xml:space="preserve"> </w:t>
      </w:r>
      <w:r w:rsidRPr="008E1620">
        <w:rPr>
          <w:sz w:val="24"/>
          <w:lang w:val="de-DE"/>
        </w:rPr>
        <w:t xml:space="preserve">Gentlemen in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sauna </w:t>
      </w:r>
      <w:proofErr w:type="gramStart"/>
      <w:r w:rsidRPr="008E1620">
        <w:rPr>
          <w:sz w:val="24"/>
          <w:lang w:val="de-DE"/>
        </w:rPr>
        <w:t>/  Gentlemen</w:t>
      </w:r>
      <w:proofErr w:type="gramEnd"/>
      <w:r w:rsidRPr="008E1620">
        <w:rPr>
          <w:sz w:val="24"/>
          <w:lang w:val="de-DE"/>
        </w:rPr>
        <w:t xml:space="preserve">, a </w:t>
      </w:r>
      <w:proofErr w:type="spellStart"/>
      <w:r w:rsidRPr="008E1620">
        <w:rPr>
          <w:sz w:val="24"/>
          <w:lang w:val="de-DE"/>
        </w:rPr>
        <w:t>little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walk</w:t>
      </w:r>
      <w:proofErr w:type="spellEnd"/>
      <w:r w:rsidRPr="008E1620">
        <w:rPr>
          <w:sz w:val="24"/>
          <w:lang w:val="de-DE"/>
        </w:rPr>
        <w:t xml:space="preserve"> in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nature</w:t>
      </w:r>
      <w:proofErr w:type="spellEnd"/>
      <w:r w:rsidRPr="008E1620">
        <w:rPr>
          <w:sz w:val="24"/>
          <w:lang w:val="de-DE"/>
        </w:rPr>
        <w:t xml:space="preserve">, </w:t>
      </w:r>
      <w:proofErr w:type="spellStart"/>
      <w:r w:rsidRPr="008E1620">
        <w:rPr>
          <w:sz w:val="24"/>
          <w:lang w:val="de-DE"/>
        </w:rPr>
        <w:t>having</w:t>
      </w:r>
      <w:proofErr w:type="spellEnd"/>
      <w:r w:rsidRPr="008E1620">
        <w:rPr>
          <w:sz w:val="24"/>
          <w:lang w:val="de-DE"/>
        </w:rPr>
        <w:t xml:space="preserve"> a </w:t>
      </w:r>
      <w:proofErr w:type="spellStart"/>
      <w:r w:rsidRPr="008E1620">
        <w:rPr>
          <w:sz w:val="24"/>
          <w:lang w:val="de-DE"/>
        </w:rPr>
        <w:t>good</w:t>
      </w:r>
      <w:proofErr w:type="spellEnd"/>
      <w:r w:rsidRPr="008E1620">
        <w:rPr>
          <w:sz w:val="24"/>
          <w:lang w:val="de-DE"/>
        </w:rPr>
        <w:t xml:space="preserve"> time </w:t>
      </w:r>
      <w:proofErr w:type="spellStart"/>
      <w:r w:rsidR="00FF19E8" w:rsidRPr="008E1620">
        <w:rPr>
          <w:sz w:val="24"/>
          <w:lang w:val="de-DE"/>
        </w:rPr>
        <w:t>the</w:t>
      </w:r>
      <w:proofErr w:type="spellEnd"/>
      <w:r w:rsidR="00FF19E8" w:rsidRPr="008E1620">
        <w:rPr>
          <w:sz w:val="24"/>
          <w:lang w:val="de-DE"/>
        </w:rPr>
        <w:t xml:space="preserve"> </w:t>
      </w:r>
      <w:proofErr w:type="spellStart"/>
      <w:r w:rsidR="00FF19E8" w:rsidRPr="008E1620">
        <w:rPr>
          <w:sz w:val="24"/>
          <w:lang w:val="de-DE"/>
        </w:rPr>
        <w:t>summer</w:t>
      </w:r>
      <w:proofErr w:type="spellEnd"/>
      <w:r w:rsidR="00FF19E8" w:rsidRPr="008E1620">
        <w:rPr>
          <w:sz w:val="24"/>
          <w:lang w:val="de-DE"/>
        </w:rPr>
        <w:t xml:space="preserve"> </w:t>
      </w:r>
      <w:proofErr w:type="spellStart"/>
      <w:r w:rsidR="00FF19E8" w:rsidRPr="008E1620">
        <w:rPr>
          <w:sz w:val="24"/>
          <w:lang w:val="de-DE"/>
        </w:rPr>
        <w:t>cottage</w:t>
      </w:r>
      <w:proofErr w:type="spellEnd"/>
      <w:r w:rsidR="008E1620">
        <w:rPr>
          <w:sz w:val="24"/>
          <w:lang w:val="de-DE"/>
        </w:rPr>
        <w:t>.</w:t>
      </w:r>
    </w:p>
    <w:p w:rsidR="00506260" w:rsidRPr="0012374A" w:rsidRDefault="00506260" w:rsidP="00506260">
      <w:pPr>
        <w:rPr>
          <w:sz w:val="24"/>
        </w:rPr>
      </w:pPr>
      <w:r w:rsidRPr="00A4408D">
        <w:rPr>
          <w:b/>
          <w:color w:val="2E74B5" w:themeColor="accent1" w:themeShade="BF"/>
          <w:sz w:val="24"/>
        </w:rPr>
        <w:t>19.00</w:t>
      </w:r>
      <w:r w:rsidRPr="0012374A">
        <w:rPr>
          <w:color w:val="2E74B5" w:themeColor="accent1" w:themeShade="BF"/>
          <w:sz w:val="24"/>
        </w:rPr>
        <w:t xml:space="preserve"> </w:t>
      </w:r>
      <w:proofErr w:type="spellStart"/>
      <w:r w:rsidRPr="0012374A">
        <w:rPr>
          <w:sz w:val="24"/>
        </w:rPr>
        <w:t>Dinner</w:t>
      </w:r>
      <w:proofErr w:type="spellEnd"/>
    </w:p>
    <w:p w:rsidR="00506260" w:rsidRPr="008E1620" w:rsidRDefault="0012374A" w:rsidP="00506260">
      <w:pPr>
        <w:rPr>
          <w:sz w:val="24"/>
          <w:lang w:val="de-DE"/>
        </w:rPr>
      </w:pPr>
      <w:r w:rsidRPr="008E1620">
        <w:rPr>
          <w:b/>
          <w:color w:val="2E74B5" w:themeColor="accent1" w:themeShade="BF"/>
          <w:sz w:val="24"/>
          <w:lang w:val="de-DE"/>
        </w:rPr>
        <w:t xml:space="preserve">21.30 - </w:t>
      </w:r>
      <w:r w:rsidR="00506260" w:rsidRPr="008E1620">
        <w:rPr>
          <w:b/>
          <w:color w:val="2E74B5" w:themeColor="accent1" w:themeShade="BF"/>
          <w:sz w:val="24"/>
          <w:lang w:val="de-DE"/>
        </w:rPr>
        <w:t>22.00</w:t>
      </w:r>
      <w:r w:rsidR="00506260" w:rsidRPr="008E1620">
        <w:rPr>
          <w:color w:val="2E74B5" w:themeColor="accent1" w:themeShade="BF"/>
          <w:sz w:val="24"/>
          <w:lang w:val="de-DE"/>
        </w:rPr>
        <w:t xml:space="preserve"> </w:t>
      </w:r>
      <w:r w:rsidR="00506260" w:rsidRPr="008E1620">
        <w:rPr>
          <w:sz w:val="24"/>
          <w:lang w:val="de-DE"/>
        </w:rPr>
        <w:t xml:space="preserve">Departure </w:t>
      </w:r>
      <w:proofErr w:type="spellStart"/>
      <w:proofErr w:type="gramStart"/>
      <w:r w:rsidR="00506260" w:rsidRPr="008E1620">
        <w:rPr>
          <w:sz w:val="24"/>
          <w:lang w:val="de-DE"/>
        </w:rPr>
        <w:t>to</w:t>
      </w:r>
      <w:proofErr w:type="spellEnd"/>
      <w:r w:rsidR="00506260" w:rsidRPr="008E1620">
        <w:rPr>
          <w:sz w:val="24"/>
          <w:lang w:val="de-DE"/>
        </w:rPr>
        <w:t xml:space="preserve">  </w:t>
      </w:r>
      <w:proofErr w:type="spellStart"/>
      <w:r w:rsidR="00506260" w:rsidRPr="008E1620">
        <w:rPr>
          <w:sz w:val="24"/>
          <w:lang w:val="de-DE"/>
        </w:rPr>
        <w:t>Kouvola</w:t>
      </w:r>
      <w:proofErr w:type="spellEnd"/>
      <w:proofErr w:type="gramEnd"/>
    </w:p>
    <w:p w:rsidR="00506260" w:rsidRPr="008E1620" w:rsidRDefault="00506260" w:rsidP="00506260">
      <w:pPr>
        <w:rPr>
          <w:sz w:val="24"/>
          <w:lang w:val="de-DE"/>
        </w:rPr>
      </w:pPr>
    </w:p>
    <w:p w:rsidR="00506260" w:rsidRPr="008E1620" w:rsidRDefault="00506260" w:rsidP="00506260">
      <w:pPr>
        <w:rPr>
          <w:b/>
          <w:sz w:val="32"/>
          <w:lang w:val="de-DE"/>
        </w:rPr>
      </w:pPr>
    </w:p>
    <w:p w:rsidR="00506260" w:rsidRPr="008E1620" w:rsidRDefault="00506260" w:rsidP="00506260">
      <w:pPr>
        <w:rPr>
          <w:b/>
          <w:sz w:val="32"/>
          <w:lang w:val="de-DE"/>
        </w:rPr>
      </w:pPr>
    </w:p>
    <w:p w:rsidR="00506260" w:rsidRPr="008E1620" w:rsidRDefault="00506260" w:rsidP="00506260">
      <w:pPr>
        <w:rPr>
          <w:b/>
          <w:sz w:val="32"/>
          <w:lang w:val="de-DE"/>
        </w:rPr>
      </w:pPr>
    </w:p>
    <w:p w:rsidR="00506260" w:rsidRPr="008E1620" w:rsidRDefault="00506260" w:rsidP="00506260">
      <w:pPr>
        <w:rPr>
          <w:b/>
          <w:sz w:val="32"/>
          <w:lang w:val="de-DE"/>
        </w:rPr>
      </w:pPr>
    </w:p>
    <w:p w:rsidR="00506260" w:rsidRPr="008E1620" w:rsidRDefault="00506260" w:rsidP="00506260">
      <w:pPr>
        <w:rPr>
          <w:b/>
          <w:sz w:val="32"/>
          <w:lang w:val="de-DE"/>
        </w:rPr>
      </w:pPr>
    </w:p>
    <w:p w:rsidR="00506260" w:rsidRPr="008E1620" w:rsidRDefault="00506260" w:rsidP="00506260">
      <w:pPr>
        <w:rPr>
          <w:color w:val="FF0000"/>
          <w:sz w:val="32"/>
          <w:u w:val="single"/>
          <w:lang w:val="de-DE"/>
        </w:rPr>
      </w:pPr>
      <w:r w:rsidRPr="008E1620">
        <w:rPr>
          <w:color w:val="FF0000"/>
          <w:sz w:val="32"/>
          <w:u w:val="single"/>
          <w:lang w:val="de-DE"/>
        </w:rPr>
        <w:t xml:space="preserve">Monday 16.4.2018   A </w:t>
      </w:r>
      <w:proofErr w:type="spellStart"/>
      <w:r w:rsidRPr="008E1620">
        <w:rPr>
          <w:color w:val="FF0000"/>
          <w:sz w:val="32"/>
          <w:u w:val="single"/>
          <w:lang w:val="de-DE"/>
        </w:rPr>
        <w:t>day</w:t>
      </w:r>
      <w:proofErr w:type="spellEnd"/>
      <w:r w:rsidRPr="008E1620">
        <w:rPr>
          <w:color w:val="FF0000"/>
          <w:sz w:val="32"/>
          <w:u w:val="single"/>
          <w:lang w:val="de-DE"/>
        </w:rPr>
        <w:t xml:space="preserve"> in </w:t>
      </w:r>
      <w:proofErr w:type="spellStart"/>
      <w:r w:rsidRPr="008E1620">
        <w:rPr>
          <w:color w:val="FF0000"/>
          <w:sz w:val="32"/>
          <w:u w:val="single"/>
          <w:lang w:val="de-DE"/>
        </w:rPr>
        <w:t>the</w:t>
      </w:r>
      <w:proofErr w:type="spellEnd"/>
      <w:r w:rsidRPr="008E1620">
        <w:rPr>
          <w:color w:val="FF0000"/>
          <w:sz w:val="32"/>
          <w:u w:val="single"/>
          <w:lang w:val="de-DE"/>
        </w:rPr>
        <w:t xml:space="preserve"> </w:t>
      </w:r>
      <w:proofErr w:type="spellStart"/>
      <w:r w:rsidRPr="008E1620">
        <w:rPr>
          <w:color w:val="FF0000"/>
          <w:sz w:val="32"/>
          <w:u w:val="single"/>
          <w:lang w:val="de-DE"/>
        </w:rPr>
        <w:t>Finnish</w:t>
      </w:r>
      <w:proofErr w:type="spellEnd"/>
      <w:r w:rsidRPr="008E1620">
        <w:rPr>
          <w:color w:val="FF0000"/>
          <w:sz w:val="32"/>
          <w:u w:val="single"/>
          <w:lang w:val="de-DE"/>
        </w:rPr>
        <w:t xml:space="preserve"> Upper </w:t>
      </w:r>
      <w:proofErr w:type="spellStart"/>
      <w:r w:rsidRPr="008E1620">
        <w:rPr>
          <w:color w:val="FF0000"/>
          <w:sz w:val="32"/>
          <w:u w:val="single"/>
          <w:lang w:val="de-DE"/>
        </w:rPr>
        <w:t>Secondary</w:t>
      </w:r>
      <w:proofErr w:type="spellEnd"/>
      <w:r w:rsidRPr="008E1620">
        <w:rPr>
          <w:color w:val="FF0000"/>
          <w:sz w:val="32"/>
          <w:u w:val="single"/>
          <w:lang w:val="de-DE"/>
        </w:rPr>
        <w:t xml:space="preserve"> School</w:t>
      </w:r>
    </w:p>
    <w:p w:rsidR="00506260" w:rsidRPr="008E1620" w:rsidRDefault="00506260" w:rsidP="00506260">
      <w:pPr>
        <w:rPr>
          <w:sz w:val="24"/>
          <w:lang w:val="de-DE"/>
        </w:rPr>
      </w:pPr>
      <w:r w:rsidRPr="008E1620">
        <w:rPr>
          <w:b/>
          <w:color w:val="2E74B5" w:themeColor="accent1" w:themeShade="BF"/>
          <w:sz w:val="24"/>
          <w:lang w:val="de-DE"/>
        </w:rPr>
        <w:t>7.30</w:t>
      </w:r>
      <w:r w:rsidRPr="008E1620">
        <w:rPr>
          <w:color w:val="2E74B5" w:themeColor="accent1" w:themeShade="BF"/>
          <w:sz w:val="24"/>
          <w:lang w:val="de-DE"/>
        </w:rPr>
        <w:t xml:space="preserve"> </w:t>
      </w:r>
      <w:r w:rsidRPr="008E1620">
        <w:rPr>
          <w:sz w:val="24"/>
          <w:lang w:val="de-DE"/>
        </w:rPr>
        <w:t xml:space="preserve">Drive </w:t>
      </w:r>
      <w:proofErr w:type="spellStart"/>
      <w:r w:rsidRPr="008E1620">
        <w:rPr>
          <w:sz w:val="24"/>
          <w:lang w:val="de-DE"/>
        </w:rPr>
        <w:t>from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hotel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to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school</w:t>
      </w:r>
      <w:proofErr w:type="spellEnd"/>
      <w:r w:rsidRPr="008E1620">
        <w:rPr>
          <w:sz w:val="24"/>
          <w:lang w:val="de-DE"/>
        </w:rPr>
        <w:t xml:space="preserve">: MLS 4 </w:t>
      </w:r>
      <w:proofErr w:type="spellStart"/>
      <w:r w:rsidRPr="008E1620">
        <w:rPr>
          <w:sz w:val="24"/>
          <w:lang w:val="de-DE"/>
        </w:rPr>
        <w:t>Perso</w:t>
      </w:r>
      <w:r w:rsidR="00BF01B2" w:rsidRPr="008E1620">
        <w:rPr>
          <w:sz w:val="24"/>
          <w:lang w:val="de-DE"/>
        </w:rPr>
        <w:t>n</w:t>
      </w:r>
      <w:r w:rsidR="004D5A53" w:rsidRPr="008E1620">
        <w:rPr>
          <w:sz w:val="24"/>
          <w:lang w:val="de-DE"/>
        </w:rPr>
        <w:t>s</w:t>
      </w:r>
      <w:proofErr w:type="spellEnd"/>
      <w:r w:rsidRPr="008E1620">
        <w:rPr>
          <w:sz w:val="24"/>
          <w:lang w:val="de-DE"/>
        </w:rPr>
        <w:t xml:space="preserve">, Ari </w:t>
      </w:r>
      <w:proofErr w:type="spellStart"/>
      <w:r w:rsidRPr="008E1620">
        <w:rPr>
          <w:sz w:val="24"/>
          <w:lang w:val="de-DE"/>
        </w:rPr>
        <w:t>Toropainen</w:t>
      </w:r>
      <w:proofErr w:type="spellEnd"/>
      <w:r w:rsidRPr="008E1620">
        <w:rPr>
          <w:sz w:val="24"/>
          <w:lang w:val="de-DE"/>
        </w:rPr>
        <w:t xml:space="preserve"> 4 </w:t>
      </w:r>
      <w:proofErr w:type="spellStart"/>
      <w:r w:rsidRPr="008E1620">
        <w:rPr>
          <w:sz w:val="24"/>
          <w:lang w:val="de-DE"/>
        </w:rPr>
        <w:t>Person</w:t>
      </w:r>
      <w:r w:rsidR="004D5A53" w:rsidRPr="008E1620">
        <w:rPr>
          <w:sz w:val="24"/>
          <w:lang w:val="de-DE"/>
        </w:rPr>
        <w:t>s</w:t>
      </w:r>
      <w:proofErr w:type="spellEnd"/>
      <w:r w:rsidRPr="008E1620">
        <w:rPr>
          <w:sz w:val="24"/>
          <w:lang w:val="de-DE"/>
        </w:rPr>
        <w:t xml:space="preserve">, Mari </w:t>
      </w:r>
      <w:proofErr w:type="spellStart"/>
      <w:r w:rsidRPr="008E1620">
        <w:rPr>
          <w:sz w:val="24"/>
          <w:lang w:val="de-DE"/>
        </w:rPr>
        <w:t>Rantalainen</w:t>
      </w:r>
      <w:proofErr w:type="spellEnd"/>
      <w:r w:rsidR="004D5A53" w:rsidRPr="008E1620">
        <w:rPr>
          <w:sz w:val="24"/>
          <w:lang w:val="de-DE"/>
        </w:rPr>
        <w:t xml:space="preserve"> 3 </w:t>
      </w:r>
      <w:proofErr w:type="spellStart"/>
      <w:r w:rsidR="004D5A53" w:rsidRPr="008E1620">
        <w:rPr>
          <w:sz w:val="24"/>
          <w:lang w:val="de-DE"/>
        </w:rPr>
        <w:t>Persons</w:t>
      </w:r>
      <w:proofErr w:type="spellEnd"/>
    </w:p>
    <w:p w:rsidR="004D5A53" w:rsidRPr="008E1620" w:rsidRDefault="004D5A53" w:rsidP="00506260">
      <w:pPr>
        <w:rPr>
          <w:sz w:val="24"/>
          <w:lang w:val="de-DE"/>
        </w:rPr>
      </w:pPr>
      <w:r w:rsidRPr="008E1620">
        <w:rPr>
          <w:sz w:val="24"/>
          <w:lang w:val="de-DE"/>
        </w:rPr>
        <w:t xml:space="preserve">On </w:t>
      </w:r>
      <w:proofErr w:type="spellStart"/>
      <w:r w:rsidRPr="008E1620">
        <w:rPr>
          <w:sz w:val="24"/>
          <w:lang w:val="de-DE"/>
        </w:rPr>
        <w:t>this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day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our</w:t>
      </w:r>
      <w:proofErr w:type="spellEnd"/>
      <w:r w:rsidRPr="008E1620">
        <w:rPr>
          <w:sz w:val="24"/>
          <w:lang w:val="de-DE"/>
        </w:rPr>
        <w:t xml:space="preserve"> </w:t>
      </w:r>
      <w:r w:rsidR="00FF19E8" w:rsidRPr="008E1620">
        <w:rPr>
          <w:sz w:val="24"/>
          <w:lang w:val="de-DE"/>
        </w:rPr>
        <w:t xml:space="preserve">21 </w:t>
      </w:r>
      <w:proofErr w:type="spellStart"/>
      <w:r w:rsidRPr="008E1620">
        <w:rPr>
          <w:sz w:val="24"/>
          <w:lang w:val="de-DE"/>
        </w:rPr>
        <w:t>guests</w:t>
      </w:r>
      <w:proofErr w:type="spellEnd"/>
      <w:r w:rsidRPr="008E1620">
        <w:rPr>
          <w:sz w:val="24"/>
          <w:lang w:val="de-DE"/>
        </w:rPr>
        <w:t xml:space="preserve"> (=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teachers</w:t>
      </w:r>
      <w:proofErr w:type="spellEnd"/>
      <w:r w:rsidRPr="008E1620">
        <w:rPr>
          <w:sz w:val="24"/>
          <w:lang w:val="de-DE"/>
        </w:rPr>
        <w:t xml:space="preserve"> and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students</w:t>
      </w:r>
      <w:proofErr w:type="spellEnd"/>
      <w:r w:rsidRPr="008E1620">
        <w:rPr>
          <w:sz w:val="24"/>
          <w:lang w:val="de-DE"/>
        </w:rPr>
        <w:t xml:space="preserve">) </w:t>
      </w:r>
      <w:proofErr w:type="spellStart"/>
      <w:r w:rsidRPr="008E1620">
        <w:rPr>
          <w:sz w:val="24"/>
          <w:lang w:val="de-DE"/>
        </w:rPr>
        <w:t>are</w:t>
      </w:r>
      <w:proofErr w:type="spellEnd"/>
      <w:r w:rsidRPr="008E1620">
        <w:rPr>
          <w:sz w:val="24"/>
          <w:lang w:val="de-DE"/>
        </w:rPr>
        <w:t xml:space="preserve"> together </w:t>
      </w:r>
      <w:proofErr w:type="spellStart"/>
      <w:r w:rsidRPr="008E1620">
        <w:rPr>
          <w:b/>
          <w:sz w:val="24"/>
          <w:lang w:val="de-DE"/>
        </w:rPr>
        <w:t>our</w:t>
      </w:r>
      <w:proofErr w:type="spellEnd"/>
      <w:r w:rsidRPr="008E1620">
        <w:rPr>
          <w:b/>
          <w:sz w:val="24"/>
          <w:lang w:val="de-DE"/>
        </w:rPr>
        <w:t xml:space="preserve"> </w:t>
      </w:r>
      <w:proofErr w:type="spellStart"/>
      <w:r w:rsidRPr="008E1620">
        <w:rPr>
          <w:b/>
          <w:sz w:val="24"/>
          <w:lang w:val="de-DE"/>
        </w:rPr>
        <w:t>students</w:t>
      </w:r>
      <w:proofErr w:type="spellEnd"/>
    </w:p>
    <w:p w:rsidR="00506260" w:rsidRPr="008E1620" w:rsidRDefault="00506260" w:rsidP="00506260">
      <w:pPr>
        <w:rPr>
          <w:b/>
          <w:sz w:val="24"/>
          <w:u w:val="single"/>
          <w:lang w:val="de-DE"/>
        </w:rPr>
      </w:pPr>
      <w:proofErr w:type="spellStart"/>
      <w:r w:rsidRPr="008E1620">
        <w:rPr>
          <w:b/>
          <w:sz w:val="24"/>
          <w:u w:val="single"/>
          <w:lang w:val="de-DE"/>
        </w:rPr>
        <w:t>Shedule</w:t>
      </w:r>
      <w:proofErr w:type="spellEnd"/>
      <w:r w:rsidRPr="008E1620">
        <w:rPr>
          <w:b/>
          <w:sz w:val="24"/>
          <w:u w:val="single"/>
          <w:lang w:val="de-DE"/>
        </w:rPr>
        <w:t xml:space="preserve"> </w:t>
      </w:r>
      <w:proofErr w:type="spellStart"/>
      <w:r w:rsidRPr="008E1620">
        <w:rPr>
          <w:b/>
          <w:sz w:val="24"/>
          <w:u w:val="single"/>
          <w:lang w:val="de-DE"/>
        </w:rPr>
        <w:t>for</w:t>
      </w:r>
      <w:proofErr w:type="spellEnd"/>
      <w:r w:rsidRPr="008E1620">
        <w:rPr>
          <w:b/>
          <w:sz w:val="24"/>
          <w:u w:val="single"/>
          <w:lang w:val="de-DE"/>
        </w:rPr>
        <w:t xml:space="preserve"> the Monday</w:t>
      </w:r>
      <w:r w:rsidR="0012374A" w:rsidRPr="008E1620">
        <w:rPr>
          <w:b/>
          <w:sz w:val="24"/>
          <w:u w:val="single"/>
          <w:lang w:val="de-DE"/>
        </w:rPr>
        <w:t xml:space="preserve"> </w:t>
      </w:r>
      <w:proofErr w:type="spellStart"/>
      <w:r w:rsidR="0012374A" w:rsidRPr="008E1620">
        <w:rPr>
          <w:b/>
          <w:sz w:val="24"/>
          <w:u w:val="single"/>
          <w:lang w:val="de-DE"/>
        </w:rPr>
        <w:t>for</w:t>
      </w:r>
      <w:proofErr w:type="spellEnd"/>
      <w:r w:rsidR="0012374A" w:rsidRPr="008E1620">
        <w:rPr>
          <w:b/>
          <w:sz w:val="24"/>
          <w:u w:val="single"/>
          <w:lang w:val="de-DE"/>
        </w:rPr>
        <w:t xml:space="preserve"> </w:t>
      </w:r>
      <w:proofErr w:type="spellStart"/>
      <w:r w:rsidR="0012374A" w:rsidRPr="008E1620">
        <w:rPr>
          <w:b/>
          <w:sz w:val="24"/>
          <w:u w:val="single"/>
          <w:lang w:val="de-DE"/>
        </w:rPr>
        <w:t>the</w:t>
      </w:r>
      <w:proofErr w:type="spellEnd"/>
      <w:r w:rsidR="0012374A" w:rsidRPr="008E1620">
        <w:rPr>
          <w:b/>
          <w:sz w:val="24"/>
          <w:u w:val="single"/>
          <w:lang w:val="de-DE"/>
        </w:rPr>
        <w:t xml:space="preserve"> international </w:t>
      </w:r>
      <w:proofErr w:type="spellStart"/>
      <w:r w:rsidR="0012374A" w:rsidRPr="008E1620">
        <w:rPr>
          <w:b/>
          <w:sz w:val="24"/>
          <w:u w:val="single"/>
          <w:lang w:val="de-DE"/>
        </w:rPr>
        <w:t>class</w:t>
      </w:r>
      <w:proofErr w:type="spellEnd"/>
      <w:r w:rsidR="00FF19E8" w:rsidRPr="008E1620">
        <w:rPr>
          <w:b/>
          <w:sz w:val="24"/>
          <w:u w:val="single"/>
          <w:lang w:val="de-DE"/>
        </w:rPr>
        <w:t xml:space="preserve"> (=21 </w:t>
      </w:r>
      <w:proofErr w:type="spellStart"/>
      <w:r w:rsidR="00FF19E8" w:rsidRPr="008E1620">
        <w:rPr>
          <w:b/>
          <w:sz w:val="24"/>
          <w:u w:val="single"/>
          <w:lang w:val="de-DE"/>
        </w:rPr>
        <w:t>students</w:t>
      </w:r>
      <w:proofErr w:type="spellEnd"/>
      <w:r w:rsidR="00FF19E8" w:rsidRPr="008E1620">
        <w:rPr>
          <w:b/>
          <w:sz w:val="24"/>
          <w:u w:val="single"/>
          <w:lang w:val="de-DE"/>
        </w:rPr>
        <w:t>)</w:t>
      </w:r>
    </w:p>
    <w:p w:rsidR="00506260" w:rsidRPr="0012374A" w:rsidRDefault="00506260" w:rsidP="00506260">
      <w:pPr>
        <w:rPr>
          <w:sz w:val="24"/>
        </w:rPr>
      </w:pPr>
      <w:r w:rsidRPr="00A4408D">
        <w:rPr>
          <w:b/>
          <w:color w:val="2E74B5" w:themeColor="accent1" w:themeShade="BF"/>
          <w:sz w:val="24"/>
        </w:rPr>
        <w:t>8.20 – 8.30</w:t>
      </w:r>
      <w:r w:rsidRPr="0012374A">
        <w:rPr>
          <w:color w:val="2E74B5" w:themeColor="accent1" w:themeShade="BF"/>
          <w:sz w:val="24"/>
        </w:rPr>
        <w:t xml:space="preserve"> </w:t>
      </w:r>
      <w:r w:rsidRPr="0012374A">
        <w:rPr>
          <w:sz w:val="24"/>
        </w:rPr>
        <w:t xml:space="preserve">Morning </w:t>
      </w:r>
      <w:proofErr w:type="spellStart"/>
      <w:r w:rsidRPr="0012374A">
        <w:rPr>
          <w:sz w:val="24"/>
        </w:rPr>
        <w:t>assembly</w:t>
      </w:r>
      <w:proofErr w:type="spellEnd"/>
      <w:r w:rsidRPr="0012374A">
        <w:rPr>
          <w:sz w:val="24"/>
        </w:rPr>
        <w:t xml:space="preserve">, </w:t>
      </w:r>
      <w:r w:rsidRPr="008E1620">
        <w:rPr>
          <w:sz w:val="24"/>
        </w:rPr>
        <w:t>Outi Korpinen, Ulla Villa</w:t>
      </w:r>
    </w:p>
    <w:p w:rsidR="00506260" w:rsidRPr="0012374A" w:rsidRDefault="00506260" w:rsidP="00506260">
      <w:pPr>
        <w:rPr>
          <w:sz w:val="24"/>
        </w:rPr>
      </w:pPr>
      <w:r w:rsidRPr="00A4408D">
        <w:rPr>
          <w:b/>
          <w:color w:val="2E74B5" w:themeColor="accent1" w:themeShade="BF"/>
          <w:sz w:val="24"/>
        </w:rPr>
        <w:t>8.30 – 9.05</w:t>
      </w:r>
      <w:r w:rsidRPr="0012374A">
        <w:rPr>
          <w:color w:val="2E74B5" w:themeColor="accent1" w:themeShade="BF"/>
          <w:sz w:val="24"/>
        </w:rPr>
        <w:t xml:space="preserve"> </w:t>
      </w:r>
      <w:proofErr w:type="spellStart"/>
      <w:r w:rsidRPr="0012374A">
        <w:rPr>
          <w:sz w:val="24"/>
        </w:rPr>
        <w:t>Chemistry</w:t>
      </w:r>
      <w:proofErr w:type="spellEnd"/>
      <w:r w:rsidRPr="0012374A">
        <w:rPr>
          <w:sz w:val="24"/>
        </w:rPr>
        <w:t>, Math</w:t>
      </w:r>
      <w:r w:rsidR="00FF19E8" w:rsidRPr="008E1620">
        <w:rPr>
          <w:sz w:val="24"/>
        </w:rPr>
        <w:t>, Eija Koivuniemi</w:t>
      </w:r>
    </w:p>
    <w:p w:rsidR="00506260" w:rsidRPr="008E1620" w:rsidRDefault="00506260" w:rsidP="00506260">
      <w:pPr>
        <w:rPr>
          <w:sz w:val="24"/>
        </w:rPr>
      </w:pPr>
      <w:r w:rsidRPr="00A4408D">
        <w:rPr>
          <w:b/>
          <w:color w:val="2E74B5" w:themeColor="accent1" w:themeShade="BF"/>
          <w:sz w:val="24"/>
        </w:rPr>
        <w:t>9.20 – 10.05</w:t>
      </w:r>
      <w:r w:rsidRPr="0012374A">
        <w:rPr>
          <w:color w:val="2E74B5" w:themeColor="accent1" w:themeShade="BF"/>
          <w:sz w:val="24"/>
        </w:rPr>
        <w:t xml:space="preserve"> </w:t>
      </w:r>
      <w:r w:rsidRPr="0012374A">
        <w:rPr>
          <w:sz w:val="24"/>
        </w:rPr>
        <w:t xml:space="preserve">Mobile </w:t>
      </w:r>
      <w:proofErr w:type="spellStart"/>
      <w:r w:rsidRPr="0012374A">
        <w:rPr>
          <w:sz w:val="24"/>
        </w:rPr>
        <w:t>phone</w:t>
      </w:r>
      <w:proofErr w:type="spellEnd"/>
      <w:r w:rsidRPr="0012374A">
        <w:rPr>
          <w:sz w:val="24"/>
        </w:rPr>
        <w:t xml:space="preserve"> </w:t>
      </w:r>
      <w:proofErr w:type="spellStart"/>
      <w:r w:rsidRPr="0012374A">
        <w:rPr>
          <w:sz w:val="24"/>
        </w:rPr>
        <w:t>applications</w:t>
      </w:r>
      <w:proofErr w:type="spellEnd"/>
      <w:r w:rsidRPr="0012374A">
        <w:rPr>
          <w:sz w:val="24"/>
        </w:rPr>
        <w:t xml:space="preserve"> and </w:t>
      </w:r>
      <w:proofErr w:type="spellStart"/>
      <w:r w:rsidRPr="0012374A">
        <w:rPr>
          <w:sz w:val="24"/>
        </w:rPr>
        <w:t>reading</w:t>
      </w:r>
      <w:proofErr w:type="spellEnd"/>
      <w:r w:rsidR="00FF19E8">
        <w:rPr>
          <w:sz w:val="24"/>
        </w:rPr>
        <w:t xml:space="preserve">, </w:t>
      </w:r>
      <w:r w:rsidR="00FF19E8" w:rsidRPr="008E1620">
        <w:rPr>
          <w:sz w:val="24"/>
        </w:rPr>
        <w:t>M-L</w:t>
      </w:r>
      <w:r w:rsidR="008E1620">
        <w:rPr>
          <w:sz w:val="24"/>
        </w:rPr>
        <w:t xml:space="preserve"> </w:t>
      </w:r>
      <w:r w:rsidR="00FF19E8" w:rsidRPr="008E1620">
        <w:rPr>
          <w:sz w:val="24"/>
        </w:rPr>
        <w:t>Salonurmi, Tarja Virtanen</w:t>
      </w:r>
      <w:r w:rsidRPr="008E1620">
        <w:rPr>
          <w:sz w:val="24"/>
        </w:rPr>
        <w:t xml:space="preserve"> </w:t>
      </w:r>
    </w:p>
    <w:p w:rsidR="00506260" w:rsidRPr="0012374A" w:rsidRDefault="00506260" w:rsidP="00506260">
      <w:pPr>
        <w:rPr>
          <w:sz w:val="24"/>
        </w:rPr>
      </w:pPr>
      <w:r w:rsidRPr="00A4408D">
        <w:rPr>
          <w:b/>
          <w:color w:val="2E74B5" w:themeColor="accent1" w:themeShade="BF"/>
          <w:sz w:val="24"/>
        </w:rPr>
        <w:t>10.20 – 11.05</w:t>
      </w:r>
      <w:r w:rsidRPr="0012374A">
        <w:rPr>
          <w:color w:val="2E74B5" w:themeColor="accent1" w:themeShade="BF"/>
          <w:sz w:val="24"/>
        </w:rPr>
        <w:t xml:space="preserve"> </w:t>
      </w:r>
      <w:proofErr w:type="spellStart"/>
      <w:r w:rsidRPr="008E1620">
        <w:rPr>
          <w:sz w:val="24"/>
        </w:rPr>
        <w:t>Distance</w:t>
      </w:r>
      <w:proofErr w:type="spellEnd"/>
      <w:r w:rsidRPr="008E1620">
        <w:rPr>
          <w:sz w:val="24"/>
        </w:rPr>
        <w:t xml:space="preserve"> </w:t>
      </w:r>
      <w:proofErr w:type="spellStart"/>
      <w:r w:rsidRPr="008E1620">
        <w:rPr>
          <w:sz w:val="24"/>
        </w:rPr>
        <w:t>language</w:t>
      </w:r>
      <w:proofErr w:type="spellEnd"/>
      <w:r w:rsidRPr="008E1620">
        <w:rPr>
          <w:sz w:val="24"/>
        </w:rPr>
        <w:t xml:space="preserve"> </w:t>
      </w:r>
      <w:proofErr w:type="spellStart"/>
      <w:r w:rsidRPr="008E1620">
        <w:rPr>
          <w:sz w:val="24"/>
        </w:rPr>
        <w:t>learning</w:t>
      </w:r>
      <w:proofErr w:type="spellEnd"/>
      <w:r w:rsidR="00FF19E8" w:rsidRPr="008E1620">
        <w:rPr>
          <w:sz w:val="24"/>
        </w:rPr>
        <w:t>, Tarja Virtanen</w:t>
      </w:r>
      <w:r w:rsidR="008E1620" w:rsidRPr="008E1620">
        <w:rPr>
          <w:sz w:val="24"/>
        </w:rPr>
        <w:t>, MLS</w:t>
      </w:r>
      <w:r w:rsidRPr="008E1620">
        <w:rPr>
          <w:sz w:val="24"/>
        </w:rPr>
        <w:t xml:space="preserve"> /</w:t>
      </w:r>
      <w:r w:rsidRPr="0012374A">
        <w:rPr>
          <w:sz w:val="24"/>
        </w:rPr>
        <w:t xml:space="preserve"> </w:t>
      </w:r>
      <w:proofErr w:type="spellStart"/>
      <w:r w:rsidRPr="0012374A">
        <w:rPr>
          <w:sz w:val="24"/>
        </w:rPr>
        <w:t>Flipped</w:t>
      </w:r>
      <w:proofErr w:type="spellEnd"/>
      <w:r w:rsidRPr="0012374A">
        <w:rPr>
          <w:sz w:val="24"/>
        </w:rPr>
        <w:t xml:space="preserve"> </w:t>
      </w:r>
      <w:proofErr w:type="spellStart"/>
      <w:r w:rsidRPr="0012374A">
        <w:rPr>
          <w:sz w:val="24"/>
        </w:rPr>
        <w:t>learning</w:t>
      </w:r>
      <w:proofErr w:type="spellEnd"/>
      <w:r w:rsidR="00FF19E8">
        <w:rPr>
          <w:sz w:val="24"/>
        </w:rPr>
        <w:t>, Matti Rantonen</w:t>
      </w:r>
    </w:p>
    <w:p w:rsidR="00506260" w:rsidRPr="0012374A" w:rsidRDefault="00506260" w:rsidP="00506260">
      <w:pPr>
        <w:rPr>
          <w:sz w:val="24"/>
        </w:rPr>
      </w:pPr>
      <w:r w:rsidRPr="00A4408D">
        <w:rPr>
          <w:b/>
          <w:color w:val="2E74B5" w:themeColor="accent1" w:themeShade="BF"/>
          <w:sz w:val="24"/>
        </w:rPr>
        <w:t>11.20 – 12.05</w:t>
      </w:r>
      <w:r w:rsidRPr="0012374A">
        <w:rPr>
          <w:color w:val="2E74B5" w:themeColor="accent1" w:themeShade="BF"/>
          <w:sz w:val="24"/>
        </w:rPr>
        <w:t xml:space="preserve"> </w:t>
      </w:r>
      <w:proofErr w:type="spellStart"/>
      <w:r w:rsidRPr="0012374A">
        <w:rPr>
          <w:sz w:val="24"/>
        </w:rPr>
        <w:t>Flipped</w:t>
      </w:r>
      <w:proofErr w:type="spellEnd"/>
      <w:r w:rsidRPr="0012374A">
        <w:rPr>
          <w:sz w:val="24"/>
        </w:rPr>
        <w:t xml:space="preserve"> </w:t>
      </w:r>
      <w:proofErr w:type="spellStart"/>
      <w:r w:rsidRPr="008E1620">
        <w:rPr>
          <w:sz w:val="24"/>
        </w:rPr>
        <w:t>learning</w:t>
      </w:r>
      <w:proofErr w:type="spellEnd"/>
      <w:r w:rsidR="00FF19E8" w:rsidRPr="008E1620">
        <w:rPr>
          <w:sz w:val="24"/>
        </w:rPr>
        <w:t>, Matti Rantonen</w:t>
      </w:r>
      <w:r w:rsidRPr="008E1620">
        <w:rPr>
          <w:sz w:val="24"/>
        </w:rPr>
        <w:t xml:space="preserve"> / </w:t>
      </w:r>
      <w:proofErr w:type="spellStart"/>
      <w:r w:rsidRPr="008E1620">
        <w:rPr>
          <w:sz w:val="24"/>
        </w:rPr>
        <w:t>Distance</w:t>
      </w:r>
      <w:proofErr w:type="spellEnd"/>
      <w:r w:rsidRPr="008E1620">
        <w:rPr>
          <w:sz w:val="24"/>
        </w:rPr>
        <w:t xml:space="preserve"> </w:t>
      </w:r>
      <w:proofErr w:type="spellStart"/>
      <w:r w:rsidRPr="008E1620">
        <w:rPr>
          <w:sz w:val="24"/>
        </w:rPr>
        <w:t>language</w:t>
      </w:r>
      <w:proofErr w:type="spellEnd"/>
      <w:r w:rsidRPr="008E1620">
        <w:rPr>
          <w:sz w:val="24"/>
        </w:rPr>
        <w:t xml:space="preserve"> </w:t>
      </w:r>
      <w:proofErr w:type="spellStart"/>
      <w:r w:rsidRPr="008E1620">
        <w:rPr>
          <w:sz w:val="24"/>
        </w:rPr>
        <w:t>learning</w:t>
      </w:r>
      <w:proofErr w:type="spellEnd"/>
      <w:r w:rsidR="00FF19E8" w:rsidRPr="008E1620">
        <w:rPr>
          <w:sz w:val="24"/>
        </w:rPr>
        <w:t>, Tarja Virtanen</w:t>
      </w:r>
      <w:r w:rsidR="008E1620" w:rsidRPr="008E1620">
        <w:rPr>
          <w:sz w:val="24"/>
        </w:rPr>
        <w:t>, MLS</w:t>
      </w:r>
    </w:p>
    <w:p w:rsidR="00506260" w:rsidRPr="008E1620" w:rsidRDefault="00506260" w:rsidP="00506260">
      <w:pPr>
        <w:rPr>
          <w:sz w:val="24"/>
          <w:lang w:val="de-DE"/>
        </w:rPr>
      </w:pPr>
      <w:r w:rsidRPr="008E1620">
        <w:rPr>
          <w:b/>
          <w:color w:val="2E74B5" w:themeColor="accent1" w:themeShade="BF"/>
          <w:sz w:val="24"/>
          <w:lang w:val="de-DE"/>
        </w:rPr>
        <w:t>12.05 – 12.35</w:t>
      </w:r>
      <w:r w:rsidRPr="008E1620">
        <w:rPr>
          <w:color w:val="2E74B5" w:themeColor="accent1" w:themeShade="BF"/>
          <w:sz w:val="24"/>
          <w:lang w:val="de-DE"/>
        </w:rPr>
        <w:t xml:space="preserve"> </w:t>
      </w:r>
      <w:r w:rsidRPr="008E1620">
        <w:rPr>
          <w:sz w:val="24"/>
          <w:lang w:val="de-DE"/>
        </w:rPr>
        <w:t>Lunch</w:t>
      </w:r>
    </w:p>
    <w:p w:rsidR="00506260" w:rsidRPr="008E1620" w:rsidRDefault="00506260" w:rsidP="00506260">
      <w:pPr>
        <w:rPr>
          <w:sz w:val="24"/>
          <w:lang w:val="de-DE"/>
        </w:rPr>
      </w:pPr>
      <w:r w:rsidRPr="008E1620">
        <w:rPr>
          <w:b/>
          <w:color w:val="2E74B5" w:themeColor="accent1" w:themeShade="BF"/>
          <w:sz w:val="24"/>
          <w:lang w:val="de-DE"/>
        </w:rPr>
        <w:t>12.35- 14.00</w:t>
      </w:r>
      <w:r w:rsidRPr="008E1620">
        <w:rPr>
          <w:color w:val="2E74B5" w:themeColor="accent1" w:themeShade="BF"/>
          <w:sz w:val="24"/>
          <w:lang w:val="de-DE"/>
        </w:rPr>
        <w:t xml:space="preserve"> </w:t>
      </w:r>
      <w:proofErr w:type="gramStart"/>
      <w:r w:rsidR="00FF19E8" w:rsidRPr="008E1620">
        <w:rPr>
          <w:sz w:val="24"/>
          <w:lang w:val="de-DE"/>
        </w:rPr>
        <w:t>Entrepreneurship  -</w:t>
      </w:r>
      <w:proofErr w:type="gramEnd"/>
      <w:r w:rsidR="00FF19E8" w:rsidRPr="008E1620">
        <w:rPr>
          <w:sz w:val="24"/>
          <w:lang w:val="de-DE"/>
        </w:rPr>
        <w:t xml:space="preserve"> </w:t>
      </w:r>
      <w:proofErr w:type="spellStart"/>
      <w:r w:rsidR="00FF19E8" w:rsidRPr="008E1620">
        <w:rPr>
          <w:sz w:val="24"/>
          <w:lang w:val="de-DE"/>
        </w:rPr>
        <w:t>student</w:t>
      </w:r>
      <w:proofErr w:type="spellEnd"/>
      <w:r w:rsidR="00FF19E8" w:rsidRPr="008E1620">
        <w:rPr>
          <w:sz w:val="24"/>
          <w:lang w:val="de-DE"/>
        </w:rPr>
        <w:t xml:space="preserve"> companie</w:t>
      </w:r>
      <w:r w:rsidRPr="008E1620">
        <w:rPr>
          <w:sz w:val="24"/>
          <w:lang w:val="de-DE"/>
        </w:rPr>
        <w:t>s</w:t>
      </w:r>
      <w:r w:rsidR="00FF19E8" w:rsidRPr="008E1620">
        <w:rPr>
          <w:sz w:val="24"/>
          <w:lang w:val="de-DE"/>
        </w:rPr>
        <w:t xml:space="preserve">, Lasse </w:t>
      </w:r>
      <w:proofErr w:type="spellStart"/>
      <w:r w:rsidR="00FF19E8" w:rsidRPr="008E1620">
        <w:rPr>
          <w:sz w:val="24"/>
          <w:lang w:val="de-DE"/>
        </w:rPr>
        <w:t>Alinen</w:t>
      </w:r>
      <w:proofErr w:type="spellEnd"/>
      <w:r w:rsidR="00FF19E8" w:rsidRPr="008E1620">
        <w:rPr>
          <w:sz w:val="24"/>
          <w:lang w:val="de-DE"/>
        </w:rPr>
        <w:t xml:space="preserve">, Matti </w:t>
      </w:r>
      <w:proofErr w:type="spellStart"/>
      <w:r w:rsidR="00FF19E8" w:rsidRPr="008E1620">
        <w:rPr>
          <w:sz w:val="24"/>
          <w:lang w:val="de-DE"/>
        </w:rPr>
        <w:t>Rantonen</w:t>
      </w:r>
      <w:proofErr w:type="spellEnd"/>
    </w:p>
    <w:p w:rsidR="00506260" w:rsidRPr="008E1620" w:rsidRDefault="00506260" w:rsidP="00506260">
      <w:pPr>
        <w:rPr>
          <w:sz w:val="24"/>
          <w:lang w:val="de-DE"/>
        </w:rPr>
      </w:pPr>
      <w:r w:rsidRPr="008E1620">
        <w:rPr>
          <w:b/>
          <w:color w:val="2E74B5" w:themeColor="accent1" w:themeShade="BF"/>
          <w:sz w:val="24"/>
          <w:lang w:val="de-DE"/>
        </w:rPr>
        <w:t>14.00 – 14.15</w:t>
      </w:r>
      <w:r w:rsidRPr="008E1620">
        <w:rPr>
          <w:color w:val="2E74B5" w:themeColor="accent1" w:themeShade="BF"/>
          <w:sz w:val="24"/>
          <w:lang w:val="de-DE"/>
        </w:rPr>
        <w:t xml:space="preserve"> </w:t>
      </w:r>
      <w:r w:rsidRPr="008E1620">
        <w:rPr>
          <w:sz w:val="24"/>
          <w:lang w:val="de-DE"/>
        </w:rPr>
        <w:t>Coffee break</w:t>
      </w:r>
    </w:p>
    <w:p w:rsidR="00FF19E8" w:rsidRPr="008E1620" w:rsidRDefault="00506260" w:rsidP="00506260">
      <w:pPr>
        <w:rPr>
          <w:sz w:val="24"/>
          <w:lang w:val="de-DE"/>
        </w:rPr>
      </w:pPr>
      <w:r w:rsidRPr="008E1620">
        <w:rPr>
          <w:b/>
          <w:color w:val="2E74B5" w:themeColor="accent1" w:themeShade="BF"/>
          <w:sz w:val="24"/>
          <w:lang w:val="de-DE"/>
        </w:rPr>
        <w:t>14.15 – 15.00</w:t>
      </w:r>
      <w:r w:rsidRPr="008E1620">
        <w:rPr>
          <w:color w:val="2E74B5" w:themeColor="accent1" w:themeShade="BF"/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Abitti</w:t>
      </w:r>
      <w:proofErr w:type="spellEnd"/>
      <w:r w:rsidRPr="008E1620">
        <w:rPr>
          <w:sz w:val="24"/>
          <w:lang w:val="de-DE"/>
        </w:rPr>
        <w:t xml:space="preserve"> –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digital </w:t>
      </w:r>
      <w:proofErr w:type="spellStart"/>
      <w:r w:rsidRPr="008E1620">
        <w:rPr>
          <w:sz w:val="24"/>
          <w:lang w:val="de-DE"/>
        </w:rPr>
        <w:t>test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about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="00FF19E8" w:rsidRPr="008E1620">
        <w:rPr>
          <w:sz w:val="24"/>
          <w:lang w:val="de-DE"/>
        </w:rPr>
        <w:t xml:space="preserve"> </w:t>
      </w:r>
      <w:proofErr w:type="spellStart"/>
      <w:r w:rsidR="00FF19E8" w:rsidRPr="008E1620">
        <w:rPr>
          <w:sz w:val="24"/>
          <w:lang w:val="de-DE"/>
        </w:rPr>
        <w:t>lessons</w:t>
      </w:r>
      <w:proofErr w:type="spellEnd"/>
      <w:r w:rsidR="00FF19E8" w:rsidRPr="008E1620">
        <w:rPr>
          <w:sz w:val="24"/>
          <w:lang w:val="de-DE"/>
        </w:rPr>
        <w:t xml:space="preserve"> </w:t>
      </w:r>
      <w:proofErr w:type="spellStart"/>
      <w:r w:rsidR="00FF19E8" w:rsidRPr="008E1620">
        <w:rPr>
          <w:sz w:val="24"/>
          <w:lang w:val="de-DE"/>
        </w:rPr>
        <w:t>of</w:t>
      </w:r>
      <w:proofErr w:type="spellEnd"/>
      <w:r w:rsidR="00FF19E8" w:rsidRPr="008E1620">
        <w:rPr>
          <w:sz w:val="24"/>
          <w:lang w:val="de-DE"/>
        </w:rPr>
        <w:t xml:space="preserve"> </w:t>
      </w:r>
      <w:proofErr w:type="spellStart"/>
      <w:r w:rsidR="00FF19E8"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day</w:t>
      </w:r>
      <w:proofErr w:type="spellEnd"/>
      <w:r w:rsidR="00FF19E8" w:rsidRPr="008E1620">
        <w:rPr>
          <w:sz w:val="24"/>
          <w:lang w:val="de-DE"/>
        </w:rPr>
        <w:t xml:space="preserve">  </w:t>
      </w:r>
      <w:r w:rsidR="00FF19E8" w:rsidRPr="00FF19E8">
        <w:rPr>
          <w:sz w:val="24"/>
        </w:rPr>
        <w:sym w:font="Wingdings" w:char="F04A"/>
      </w:r>
      <w:r w:rsidR="00FF19E8" w:rsidRPr="008E1620">
        <w:rPr>
          <w:sz w:val="24"/>
          <w:lang w:val="de-DE"/>
        </w:rPr>
        <w:t xml:space="preserve"> </w:t>
      </w:r>
      <w:proofErr w:type="spellStart"/>
      <w:r w:rsidR="00FF19E8" w:rsidRPr="008E1620">
        <w:rPr>
          <w:sz w:val="24"/>
          <w:lang w:val="de-DE"/>
        </w:rPr>
        <w:t>Marjut</w:t>
      </w:r>
      <w:proofErr w:type="spellEnd"/>
      <w:r w:rsidR="00FF19E8" w:rsidRPr="008E1620">
        <w:rPr>
          <w:sz w:val="24"/>
          <w:lang w:val="de-DE"/>
        </w:rPr>
        <w:t xml:space="preserve"> </w:t>
      </w:r>
      <w:proofErr w:type="spellStart"/>
      <w:r w:rsidR="00FF19E8" w:rsidRPr="008E1620">
        <w:rPr>
          <w:sz w:val="24"/>
          <w:lang w:val="de-DE"/>
        </w:rPr>
        <w:t>Mäkelä</w:t>
      </w:r>
      <w:proofErr w:type="spellEnd"/>
      <w:r w:rsidR="00FF19E8" w:rsidRPr="008E1620">
        <w:rPr>
          <w:sz w:val="24"/>
          <w:lang w:val="de-DE"/>
        </w:rPr>
        <w:t xml:space="preserve">, </w:t>
      </w:r>
      <w:r w:rsidR="008E1620">
        <w:rPr>
          <w:sz w:val="24"/>
          <w:lang w:val="de-DE"/>
        </w:rPr>
        <w:t xml:space="preserve">Eija </w:t>
      </w:r>
      <w:proofErr w:type="spellStart"/>
      <w:r w:rsidR="008E1620">
        <w:rPr>
          <w:sz w:val="24"/>
          <w:lang w:val="de-DE"/>
        </w:rPr>
        <w:t>Koivuniemi</w:t>
      </w:r>
      <w:proofErr w:type="spellEnd"/>
      <w:r w:rsidR="008E1620">
        <w:rPr>
          <w:sz w:val="24"/>
          <w:lang w:val="de-DE"/>
        </w:rPr>
        <w:t xml:space="preserve"> </w:t>
      </w:r>
    </w:p>
    <w:p w:rsidR="00506260" w:rsidRPr="008E1620" w:rsidRDefault="00FF19E8" w:rsidP="00506260">
      <w:pPr>
        <w:rPr>
          <w:sz w:val="24"/>
          <w:lang w:val="de-DE"/>
        </w:rPr>
      </w:pPr>
      <w:r w:rsidRPr="008E1620">
        <w:rPr>
          <w:sz w:val="24"/>
          <w:lang w:val="de-DE"/>
        </w:rPr>
        <w:t xml:space="preserve">                         (</w:t>
      </w:r>
      <w:proofErr w:type="spellStart"/>
      <w:r w:rsidRPr="008E1620">
        <w:rPr>
          <w:sz w:val="24"/>
          <w:lang w:val="de-DE"/>
        </w:rPr>
        <w:t>For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your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succes</w:t>
      </w:r>
      <w:proofErr w:type="spellEnd"/>
      <w:r w:rsidRPr="008E1620">
        <w:rPr>
          <w:sz w:val="24"/>
          <w:lang w:val="de-DE"/>
        </w:rPr>
        <w:t xml:space="preserve"> in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test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be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active</w:t>
      </w:r>
      <w:proofErr w:type="spellEnd"/>
      <w:r w:rsidRPr="008E1620">
        <w:rPr>
          <w:sz w:val="24"/>
          <w:lang w:val="de-DE"/>
        </w:rPr>
        <w:t xml:space="preserve"> on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lessons</w:t>
      </w:r>
      <w:proofErr w:type="spellEnd"/>
      <w:r w:rsidRPr="008E1620">
        <w:rPr>
          <w:sz w:val="24"/>
          <w:lang w:val="de-DE"/>
        </w:rPr>
        <w:t>!)</w:t>
      </w:r>
    </w:p>
    <w:p w:rsidR="00506260" w:rsidRPr="008E1620" w:rsidRDefault="00506260" w:rsidP="00506260">
      <w:pPr>
        <w:rPr>
          <w:sz w:val="24"/>
          <w:lang w:val="de-DE"/>
        </w:rPr>
      </w:pPr>
    </w:p>
    <w:p w:rsidR="00506260" w:rsidRPr="008E1620" w:rsidRDefault="00506260" w:rsidP="00506260">
      <w:pPr>
        <w:rPr>
          <w:sz w:val="24"/>
          <w:lang w:val="de-DE"/>
        </w:rPr>
      </w:pPr>
      <w:r w:rsidRPr="008E1620">
        <w:rPr>
          <w:b/>
          <w:color w:val="2E74B5" w:themeColor="accent1" w:themeShade="BF"/>
          <w:sz w:val="24"/>
          <w:lang w:val="de-DE"/>
        </w:rPr>
        <w:t>15.05</w:t>
      </w:r>
      <w:r w:rsidRPr="008E1620">
        <w:rPr>
          <w:sz w:val="24"/>
          <w:lang w:val="de-DE"/>
        </w:rPr>
        <w:t xml:space="preserve"> The </w:t>
      </w:r>
      <w:proofErr w:type="spellStart"/>
      <w:r w:rsidRPr="008E1620">
        <w:rPr>
          <w:sz w:val="24"/>
          <w:lang w:val="de-DE"/>
        </w:rPr>
        <w:t>students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to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families</w:t>
      </w:r>
      <w:proofErr w:type="spellEnd"/>
    </w:p>
    <w:p w:rsidR="00506260" w:rsidRPr="008E1620" w:rsidRDefault="00506260" w:rsidP="00506260">
      <w:pPr>
        <w:rPr>
          <w:sz w:val="24"/>
          <w:lang w:val="de-DE"/>
        </w:rPr>
      </w:pPr>
      <w:r w:rsidRPr="008E1620">
        <w:rPr>
          <w:sz w:val="24"/>
          <w:lang w:val="de-DE"/>
        </w:rPr>
        <w:t xml:space="preserve">The </w:t>
      </w:r>
      <w:proofErr w:type="spellStart"/>
      <w:r w:rsidRPr="008E1620">
        <w:rPr>
          <w:sz w:val="24"/>
          <w:lang w:val="de-DE"/>
        </w:rPr>
        <w:t>teachers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to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Kouvola</w:t>
      </w:r>
      <w:proofErr w:type="spellEnd"/>
      <w:r w:rsidRPr="008E1620">
        <w:rPr>
          <w:sz w:val="24"/>
          <w:lang w:val="de-DE"/>
        </w:rPr>
        <w:t xml:space="preserve">, </w:t>
      </w:r>
      <w:proofErr w:type="spellStart"/>
      <w:r w:rsidRPr="008E1620">
        <w:rPr>
          <w:sz w:val="24"/>
          <w:lang w:val="de-DE"/>
        </w:rPr>
        <w:t>free</w:t>
      </w:r>
      <w:proofErr w:type="spellEnd"/>
      <w:r w:rsidRPr="008E1620">
        <w:rPr>
          <w:sz w:val="24"/>
          <w:lang w:val="de-DE"/>
        </w:rPr>
        <w:t xml:space="preserve"> time, </w:t>
      </w:r>
      <w:proofErr w:type="spellStart"/>
      <w:r w:rsidRPr="008E1620">
        <w:rPr>
          <w:sz w:val="24"/>
          <w:lang w:val="de-DE"/>
        </w:rPr>
        <w:t>shopping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center</w:t>
      </w:r>
      <w:proofErr w:type="spellEnd"/>
      <w:r w:rsidRPr="008E1620">
        <w:rPr>
          <w:sz w:val="24"/>
          <w:lang w:val="de-DE"/>
        </w:rPr>
        <w:t xml:space="preserve">, individual </w:t>
      </w:r>
      <w:proofErr w:type="spellStart"/>
      <w:r w:rsidRPr="008E1620">
        <w:rPr>
          <w:sz w:val="24"/>
          <w:lang w:val="de-DE"/>
        </w:rPr>
        <w:t>dinner</w:t>
      </w:r>
      <w:proofErr w:type="spellEnd"/>
      <w:r w:rsidRPr="008E1620">
        <w:rPr>
          <w:sz w:val="24"/>
          <w:lang w:val="de-DE"/>
        </w:rPr>
        <w:t xml:space="preserve"> in </w:t>
      </w:r>
      <w:proofErr w:type="spellStart"/>
      <w:r w:rsidRPr="008E1620">
        <w:rPr>
          <w:sz w:val="24"/>
          <w:lang w:val="de-DE"/>
        </w:rPr>
        <w:t>Kouvola</w:t>
      </w:r>
      <w:proofErr w:type="spellEnd"/>
    </w:p>
    <w:p w:rsidR="00506260" w:rsidRPr="008E1620" w:rsidRDefault="00506260" w:rsidP="00506260">
      <w:pPr>
        <w:rPr>
          <w:color w:val="FF0000"/>
          <w:sz w:val="32"/>
          <w:lang w:val="de-DE"/>
        </w:rPr>
      </w:pPr>
    </w:p>
    <w:p w:rsidR="00BF01B2" w:rsidRPr="008E1620" w:rsidRDefault="00BF01B2" w:rsidP="00506260">
      <w:pPr>
        <w:rPr>
          <w:color w:val="FF0000"/>
          <w:sz w:val="32"/>
          <w:lang w:val="de-DE"/>
        </w:rPr>
      </w:pPr>
    </w:p>
    <w:p w:rsidR="00BF01B2" w:rsidRPr="008E1620" w:rsidRDefault="00BF01B2" w:rsidP="00506260">
      <w:pPr>
        <w:rPr>
          <w:color w:val="FF0000"/>
          <w:sz w:val="32"/>
          <w:lang w:val="de-DE"/>
        </w:rPr>
      </w:pPr>
    </w:p>
    <w:p w:rsidR="00BF01B2" w:rsidRPr="008E1620" w:rsidRDefault="00BF01B2" w:rsidP="00506260">
      <w:pPr>
        <w:rPr>
          <w:color w:val="FF0000"/>
          <w:sz w:val="32"/>
          <w:lang w:val="de-DE"/>
        </w:rPr>
      </w:pPr>
    </w:p>
    <w:p w:rsidR="00BF01B2" w:rsidRPr="008E1620" w:rsidRDefault="00BF01B2" w:rsidP="00506260">
      <w:pPr>
        <w:rPr>
          <w:color w:val="FF0000"/>
          <w:sz w:val="32"/>
          <w:lang w:val="de-DE"/>
        </w:rPr>
      </w:pPr>
    </w:p>
    <w:p w:rsidR="00BF01B2" w:rsidRPr="008E1620" w:rsidRDefault="00BF01B2" w:rsidP="00506260">
      <w:pPr>
        <w:rPr>
          <w:color w:val="FF0000"/>
          <w:sz w:val="32"/>
          <w:lang w:val="de-DE"/>
        </w:rPr>
      </w:pPr>
    </w:p>
    <w:p w:rsidR="00506260" w:rsidRPr="008E1620" w:rsidRDefault="009337F5" w:rsidP="00506260">
      <w:pPr>
        <w:rPr>
          <w:color w:val="FF0000"/>
          <w:sz w:val="32"/>
          <w:lang w:val="de-DE"/>
        </w:rPr>
      </w:pPr>
      <w:r w:rsidRPr="008E1620">
        <w:rPr>
          <w:color w:val="FF0000"/>
          <w:sz w:val="32"/>
          <w:lang w:val="de-DE"/>
        </w:rPr>
        <w:lastRenderedPageBreak/>
        <w:t>Tuesday 17.4.2018</w:t>
      </w:r>
    </w:p>
    <w:p w:rsidR="009337F5" w:rsidRDefault="009337F5" w:rsidP="009337F5">
      <w:pPr>
        <w:rPr>
          <w:sz w:val="24"/>
          <w:lang w:val="de-DE"/>
        </w:rPr>
      </w:pPr>
      <w:r w:rsidRPr="008E1620">
        <w:rPr>
          <w:b/>
          <w:color w:val="2E74B5" w:themeColor="accent1" w:themeShade="BF"/>
          <w:sz w:val="24"/>
          <w:lang w:val="de-DE"/>
        </w:rPr>
        <w:t>7.30</w:t>
      </w:r>
      <w:r w:rsidRPr="008E1620">
        <w:rPr>
          <w:color w:val="2E74B5" w:themeColor="accent1" w:themeShade="BF"/>
          <w:sz w:val="24"/>
          <w:lang w:val="de-DE"/>
        </w:rPr>
        <w:t xml:space="preserve"> </w:t>
      </w:r>
      <w:r w:rsidRPr="008E1620">
        <w:rPr>
          <w:sz w:val="24"/>
          <w:lang w:val="de-DE"/>
        </w:rPr>
        <w:t xml:space="preserve">Drive </w:t>
      </w:r>
      <w:proofErr w:type="spellStart"/>
      <w:r w:rsidRPr="008E1620">
        <w:rPr>
          <w:sz w:val="24"/>
          <w:lang w:val="de-DE"/>
        </w:rPr>
        <w:t>from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hotel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to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the</w:t>
      </w:r>
      <w:proofErr w:type="spellEnd"/>
      <w:r w:rsidRPr="008E1620">
        <w:rPr>
          <w:sz w:val="24"/>
          <w:lang w:val="de-DE"/>
        </w:rPr>
        <w:t xml:space="preserve"> </w:t>
      </w:r>
      <w:proofErr w:type="spellStart"/>
      <w:r w:rsidRPr="008E1620">
        <w:rPr>
          <w:sz w:val="24"/>
          <w:lang w:val="de-DE"/>
        </w:rPr>
        <w:t>school</w:t>
      </w:r>
      <w:proofErr w:type="spellEnd"/>
      <w:r w:rsidRPr="008E1620">
        <w:rPr>
          <w:sz w:val="24"/>
          <w:lang w:val="de-DE"/>
        </w:rPr>
        <w:t xml:space="preserve">: MLS 4 </w:t>
      </w:r>
      <w:proofErr w:type="spellStart"/>
      <w:r w:rsidR="00FF19E8" w:rsidRPr="008E1620">
        <w:rPr>
          <w:sz w:val="24"/>
          <w:lang w:val="de-DE"/>
        </w:rPr>
        <w:t>persons</w:t>
      </w:r>
      <w:proofErr w:type="spellEnd"/>
      <w:r w:rsidR="00FF19E8" w:rsidRPr="008E1620">
        <w:rPr>
          <w:sz w:val="24"/>
          <w:lang w:val="de-DE"/>
        </w:rPr>
        <w:t xml:space="preserve">, Ari </w:t>
      </w:r>
      <w:proofErr w:type="spellStart"/>
      <w:r w:rsidR="00FF19E8" w:rsidRPr="008E1620">
        <w:rPr>
          <w:sz w:val="24"/>
          <w:lang w:val="de-DE"/>
        </w:rPr>
        <w:t>Toropainen</w:t>
      </w:r>
      <w:proofErr w:type="spellEnd"/>
      <w:r w:rsidR="00FF19E8" w:rsidRPr="008E1620">
        <w:rPr>
          <w:sz w:val="24"/>
          <w:lang w:val="de-DE"/>
        </w:rPr>
        <w:t xml:space="preserve"> 4 </w:t>
      </w:r>
      <w:proofErr w:type="spellStart"/>
      <w:r w:rsidR="00FF19E8" w:rsidRPr="008E1620">
        <w:rPr>
          <w:sz w:val="24"/>
          <w:lang w:val="de-DE"/>
        </w:rPr>
        <w:t>persons</w:t>
      </w:r>
      <w:proofErr w:type="spellEnd"/>
      <w:r w:rsidRPr="008E1620">
        <w:rPr>
          <w:sz w:val="24"/>
          <w:lang w:val="de-DE"/>
        </w:rPr>
        <w:t xml:space="preserve">, Mari </w:t>
      </w:r>
      <w:proofErr w:type="spellStart"/>
      <w:r w:rsidRPr="008E1620">
        <w:rPr>
          <w:sz w:val="24"/>
          <w:lang w:val="de-DE"/>
        </w:rPr>
        <w:t>Rantalainen</w:t>
      </w:r>
      <w:proofErr w:type="spellEnd"/>
      <w:r w:rsidR="00FF19E8" w:rsidRPr="008E1620">
        <w:rPr>
          <w:sz w:val="24"/>
          <w:lang w:val="de-DE"/>
        </w:rPr>
        <w:t xml:space="preserve"> 3 </w:t>
      </w:r>
      <w:proofErr w:type="spellStart"/>
      <w:r w:rsidR="00FF19E8" w:rsidRPr="008E1620">
        <w:rPr>
          <w:sz w:val="24"/>
          <w:lang w:val="de-DE"/>
        </w:rPr>
        <w:t>persons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E1620" w:rsidTr="008E1620">
        <w:tc>
          <w:tcPr>
            <w:tcW w:w="4814" w:type="dxa"/>
          </w:tcPr>
          <w:p w:rsidR="008E1620" w:rsidRPr="008E1620" w:rsidRDefault="008E1620" w:rsidP="009337F5">
            <w:pPr>
              <w:rPr>
                <w:b/>
                <w:color w:val="2E74B5" w:themeColor="accent1" w:themeShade="BF"/>
                <w:sz w:val="24"/>
                <w:lang w:val="de-DE"/>
              </w:rPr>
            </w:pPr>
            <w:r w:rsidRPr="008E1620">
              <w:rPr>
                <w:b/>
                <w:color w:val="2E74B5" w:themeColor="accent1" w:themeShade="BF"/>
                <w:sz w:val="24"/>
                <w:lang w:val="de-DE"/>
              </w:rPr>
              <w:t>Lehrer, Schüler</w:t>
            </w:r>
          </w:p>
        </w:tc>
        <w:tc>
          <w:tcPr>
            <w:tcW w:w="4814" w:type="dxa"/>
          </w:tcPr>
          <w:p w:rsidR="008E1620" w:rsidRPr="008E1620" w:rsidRDefault="008E1620" w:rsidP="009337F5">
            <w:pPr>
              <w:rPr>
                <w:b/>
                <w:color w:val="2E74B5" w:themeColor="accent1" w:themeShade="BF"/>
                <w:sz w:val="24"/>
                <w:lang w:val="de-DE"/>
              </w:rPr>
            </w:pPr>
            <w:r w:rsidRPr="008E1620">
              <w:rPr>
                <w:b/>
                <w:color w:val="2E74B5" w:themeColor="accent1" w:themeShade="BF"/>
                <w:sz w:val="24"/>
                <w:lang w:val="de-DE"/>
              </w:rPr>
              <w:t>Koordinatoren</w:t>
            </w:r>
          </w:p>
        </w:tc>
      </w:tr>
      <w:tr w:rsidR="008E1620" w:rsidTr="008E1620">
        <w:tc>
          <w:tcPr>
            <w:tcW w:w="4814" w:type="dxa"/>
          </w:tcPr>
          <w:p w:rsidR="008E1620" w:rsidRPr="008E1620" w:rsidRDefault="008E1620" w:rsidP="008E1620">
            <w:pPr>
              <w:rPr>
                <w:sz w:val="24"/>
                <w:lang w:val="de-DE"/>
              </w:rPr>
            </w:pPr>
            <w:r w:rsidRPr="008E1620">
              <w:rPr>
                <w:b/>
                <w:color w:val="2E74B5" w:themeColor="accent1" w:themeShade="BF"/>
                <w:sz w:val="24"/>
                <w:lang w:val="de-DE"/>
              </w:rPr>
              <w:t>8.20 – 12.05</w:t>
            </w:r>
            <w:r w:rsidRPr="008E1620">
              <w:rPr>
                <w:color w:val="2E74B5" w:themeColor="accent1" w:themeShade="BF"/>
                <w:sz w:val="24"/>
                <w:lang w:val="de-DE"/>
              </w:rPr>
              <w:t xml:space="preserve"> </w:t>
            </w:r>
            <w:proofErr w:type="spellStart"/>
            <w:r w:rsidRPr="008E1620">
              <w:rPr>
                <w:sz w:val="24"/>
                <w:lang w:val="de-DE"/>
              </w:rPr>
              <w:t>Visit</w:t>
            </w:r>
            <w:proofErr w:type="spellEnd"/>
            <w:r w:rsidRPr="008E1620">
              <w:rPr>
                <w:sz w:val="24"/>
                <w:lang w:val="de-DE"/>
              </w:rPr>
              <w:t xml:space="preserve"> </w:t>
            </w:r>
            <w:proofErr w:type="spellStart"/>
            <w:r w:rsidRPr="008E1620">
              <w:rPr>
                <w:sz w:val="24"/>
                <w:lang w:val="de-DE"/>
              </w:rPr>
              <w:t>the</w:t>
            </w:r>
            <w:proofErr w:type="spellEnd"/>
            <w:r w:rsidRPr="008E1620">
              <w:rPr>
                <w:sz w:val="24"/>
                <w:lang w:val="de-DE"/>
              </w:rPr>
              <w:t xml:space="preserve"> </w:t>
            </w:r>
            <w:proofErr w:type="spellStart"/>
            <w:r w:rsidRPr="008E1620">
              <w:rPr>
                <w:sz w:val="24"/>
                <w:lang w:val="de-DE"/>
              </w:rPr>
              <w:t>lessons</w:t>
            </w:r>
            <w:proofErr w:type="spellEnd"/>
          </w:p>
          <w:p w:rsidR="008E1620" w:rsidRDefault="008E1620" w:rsidP="009337F5">
            <w:pPr>
              <w:rPr>
                <w:sz w:val="24"/>
                <w:lang w:val="de-DE"/>
              </w:rPr>
            </w:pPr>
          </w:p>
        </w:tc>
        <w:tc>
          <w:tcPr>
            <w:tcW w:w="4814" w:type="dxa"/>
          </w:tcPr>
          <w:p w:rsidR="008E1620" w:rsidRDefault="008E1620" w:rsidP="009337F5">
            <w:pPr>
              <w:rPr>
                <w:sz w:val="24"/>
                <w:lang w:val="de-DE"/>
              </w:rPr>
            </w:pPr>
            <w:r w:rsidRPr="008E1620">
              <w:rPr>
                <w:b/>
                <w:color w:val="2E74B5" w:themeColor="accent1" w:themeShade="BF"/>
                <w:sz w:val="24"/>
                <w:lang w:val="de-DE"/>
              </w:rPr>
              <w:t>8.20 – 12.05</w:t>
            </w:r>
            <w:r w:rsidRPr="008E1620">
              <w:rPr>
                <w:color w:val="2E74B5" w:themeColor="accent1" w:themeShade="BF"/>
                <w:sz w:val="24"/>
                <w:lang w:val="de-DE"/>
              </w:rPr>
              <w:t xml:space="preserve"> </w:t>
            </w:r>
            <w:r>
              <w:rPr>
                <w:sz w:val="24"/>
                <w:lang w:val="de-DE"/>
              </w:rPr>
              <w:t>Koordinieren, Pläne für die Zukunft</w:t>
            </w:r>
          </w:p>
        </w:tc>
      </w:tr>
      <w:tr w:rsidR="008E1620" w:rsidTr="009109B1">
        <w:tc>
          <w:tcPr>
            <w:tcW w:w="9628" w:type="dxa"/>
            <w:gridSpan w:val="2"/>
          </w:tcPr>
          <w:p w:rsidR="008E1620" w:rsidRDefault="008E1620" w:rsidP="008E1620">
            <w:pPr>
              <w:jc w:val="center"/>
              <w:rPr>
                <w:sz w:val="24"/>
                <w:lang w:val="de-DE"/>
              </w:rPr>
            </w:pPr>
            <w:r w:rsidRPr="008E1620">
              <w:rPr>
                <w:b/>
                <w:color w:val="2E74B5" w:themeColor="accent1" w:themeShade="BF"/>
                <w:sz w:val="24"/>
                <w:lang w:val="de-DE"/>
              </w:rPr>
              <w:t>11.30 – 12.35</w:t>
            </w:r>
            <w:r w:rsidRPr="008E1620">
              <w:rPr>
                <w:color w:val="2E74B5" w:themeColor="accent1" w:themeShade="BF"/>
                <w:sz w:val="24"/>
                <w:lang w:val="de-DE"/>
              </w:rPr>
              <w:t xml:space="preserve"> </w:t>
            </w:r>
            <w:r w:rsidRPr="008E1620">
              <w:rPr>
                <w:sz w:val="24"/>
                <w:lang w:val="de-DE"/>
              </w:rPr>
              <w:t>Lunch</w:t>
            </w:r>
          </w:p>
        </w:tc>
      </w:tr>
      <w:tr w:rsidR="008E1620" w:rsidTr="008E1620">
        <w:tc>
          <w:tcPr>
            <w:tcW w:w="4814" w:type="dxa"/>
          </w:tcPr>
          <w:p w:rsidR="008E1620" w:rsidRDefault="008E1620" w:rsidP="008E1620">
            <w:pPr>
              <w:rPr>
                <w:sz w:val="24"/>
                <w:lang w:val="de-DE"/>
              </w:rPr>
            </w:pPr>
            <w:r w:rsidRPr="008E1620">
              <w:rPr>
                <w:b/>
                <w:color w:val="2E74B5" w:themeColor="accent1" w:themeShade="BF"/>
                <w:sz w:val="24"/>
                <w:lang w:val="de-DE"/>
              </w:rPr>
              <w:t>12.35 – 14.20</w:t>
            </w:r>
            <w:r w:rsidRPr="008E1620">
              <w:rPr>
                <w:color w:val="2E74B5" w:themeColor="accent1" w:themeShade="BF"/>
                <w:sz w:val="24"/>
                <w:lang w:val="de-DE"/>
              </w:rPr>
              <w:t xml:space="preserve"> </w:t>
            </w:r>
            <w:r>
              <w:rPr>
                <w:sz w:val="24"/>
                <w:lang w:val="de-DE"/>
              </w:rPr>
              <w:t xml:space="preserve">Report </w:t>
            </w:r>
            <w:proofErr w:type="spellStart"/>
            <w:r>
              <w:rPr>
                <w:sz w:val="24"/>
                <w:lang w:val="de-DE"/>
              </w:rPr>
              <w:t>writing</w:t>
            </w:r>
            <w:proofErr w:type="spellEnd"/>
          </w:p>
        </w:tc>
        <w:tc>
          <w:tcPr>
            <w:tcW w:w="4814" w:type="dxa"/>
          </w:tcPr>
          <w:p w:rsidR="008E1620" w:rsidRDefault="008E1620" w:rsidP="009337F5">
            <w:pPr>
              <w:rPr>
                <w:sz w:val="24"/>
                <w:lang w:val="de-DE"/>
              </w:rPr>
            </w:pPr>
            <w:r w:rsidRPr="008E1620">
              <w:rPr>
                <w:b/>
                <w:color w:val="2E74B5" w:themeColor="accent1" w:themeShade="BF"/>
                <w:sz w:val="24"/>
                <w:lang w:val="de-DE"/>
              </w:rPr>
              <w:t>12.35 – 17.55</w:t>
            </w:r>
            <w:r w:rsidRPr="008E1620">
              <w:rPr>
                <w:color w:val="2E74B5" w:themeColor="accent1" w:themeShade="BF"/>
                <w:sz w:val="24"/>
                <w:lang w:val="de-DE"/>
              </w:rPr>
              <w:t xml:space="preserve"> </w:t>
            </w:r>
            <w:r>
              <w:rPr>
                <w:sz w:val="24"/>
                <w:lang w:val="de-DE"/>
              </w:rPr>
              <w:t>Koordinieren</w:t>
            </w:r>
          </w:p>
        </w:tc>
      </w:tr>
    </w:tbl>
    <w:p w:rsidR="00506260" w:rsidRPr="008E1620" w:rsidRDefault="00506260" w:rsidP="00506260">
      <w:pPr>
        <w:rPr>
          <w:b/>
          <w:color w:val="2E74B5" w:themeColor="accent1" w:themeShade="BF"/>
          <w:lang w:val="de-DE"/>
        </w:rPr>
      </w:pPr>
    </w:p>
    <w:p w:rsidR="0012374A" w:rsidRDefault="00BF01B2" w:rsidP="00506260">
      <w:pPr>
        <w:rPr>
          <w:lang w:val="de-DE"/>
        </w:rPr>
      </w:pPr>
      <w:r w:rsidRPr="008E1620">
        <w:rPr>
          <w:b/>
          <w:color w:val="2E74B5" w:themeColor="accent1" w:themeShade="BF"/>
          <w:lang w:val="de-DE"/>
        </w:rPr>
        <w:t xml:space="preserve">15.45 – 16.45 </w:t>
      </w:r>
      <w:proofErr w:type="spellStart"/>
      <w:r w:rsidRPr="008E1620">
        <w:rPr>
          <w:lang w:val="de-DE"/>
        </w:rPr>
        <w:t>Floorball</w:t>
      </w:r>
      <w:proofErr w:type="spellEnd"/>
      <w:r w:rsidRPr="008E1620">
        <w:rPr>
          <w:lang w:val="de-DE"/>
        </w:rPr>
        <w:t xml:space="preserve"> </w:t>
      </w:r>
      <w:proofErr w:type="spellStart"/>
      <w:r w:rsidRPr="008E1620">
        <w:rPr>
          <w:lang w:val="de-DE"/>
        </w:rPr>
        <w:t>match</w:t>
      </w:r>
      <w:proofErr w:type="spellEnd"/>
      <w:r w:rsidRPr="008E1620">
        <w:rPr>
          <w:lang w:val="de-DE"/>
        </w:rPr>
        <w:t xml:space="preserve"> </w:t>
      </w:r>
      <w:proofErr w:type="spellStart"/>
      <w:r w:rsidRPr="008E1620">
        <w:rPr>
          <w:lang w:val="de-DE"/>
        </w:rPr>
        <w:t>for</w:t>
      </w:r>
      <w:proofErr w:type="spellEnd"/>
      <w:r w:rsidRPr="008E1620">
        <w:rPr>
          <w:lang w:val="de-DE"/>
        </w:rPr>
        <w:t xml:space="preserve"> </w:t>
      </w:r>
      <w:proofErr w:type="spellStart"/>
      <w:r w:rsidRPr="008E1620">
        <w:rPr>
          <w:lang w:val="de-DE"/>
        </w:rPr>
        <w:t>the</w:t>
      </w:r>
      <w:proofErr w:type="spellEnd"/>
      <w:r w:rsidRPr="008E1620">
        <w:rPr>
          <w:lang w:val="de-DE"/>
        </w:rPr>
        <w:t xml:space="preserve"> </w:t>
      </w:r>
      <w:proofErr w:type="spellStart"/>
      <w:proofErr w:type="gramStart"/>
      <w:r w:rsidRPr="008E1620">
        <w:rPr>
          <w:lang w:val="de-DE"/>
        </w:rPr>
        <w:t>students</w:t>
      </w:r>
      <w:proofErr w:type="spellEnd"/>
      <w:r w:rsidRPr="008E1620">
        <w:rPr>
          <w:lang w:val="de-DE"/>
        </w:rPr>
        <w:t xml:space="preserve"> </w:t>
      </w:r>
      <w:r w:rsidR="00A87DD1" w:rsidRPr="008E1620">
        <w:rPr>
          <w:lang w:val="de-DE"/>
        </w:rPr>
        <w:t xml:space="preserve"> (</w:t>
      </w:r>
      <w:proofErr w:type="spellStart"/>
      <w:proofErr w:type="gramEnd"/>
      <w:r w:rsidR="00A87DD1" w:rsidRPr="008E1620">
        <w:rPr>
          <w:lang w:val="de-DE"/>
        </w:rPr>
        <w:t>Pasi</w:t>
      </w:r>
      <w:proofErr w:type="spellEnd"/>
      <w:r w:rsidR="00A87DD1" w:rsidRPr="008E1620">
        <w:rPr>
          <w:lang w:val="de-DE"/>
        </w:rPr>
        <w:t xml:space="preserve"> </w:t>
      </w:r>
      <w:proofErr w:type="spellStart"/>
      <w:r w:rsidR="00A87DD1" w:rsidRPr="008E1620">
        <w:rPr>
          <w:lang w:val="de-DE"/>
        </w:rPr>
        <w:t>Jaakola</w:t>
      </w:r>
      <w:proofErr w:type="spellEnd"/>
      <w:r w:rsidR="00A87DD1" w:rsidRPr="008E1620">
        <w:rPr>
          <w:lang w:val="de-DE"/>
        </w:rPr>
        <w:t>)</w:t>
      </w:r>
    </w:p>
    <w:p w:rsidR="008E1620" w:rsidRPr="008E1620" w:rsidRDefault="008E1620" w:rsidP="00506260">
      <w:pPr>
        <w:rPr>
          <w:sz w:val="24"/>
          <w:lang w:val="de-DE"/>
        </w:rPr>
      </w:pPr>
    </w:p>
    <w:p w:rsidR="009337F5" w:rsidRPr="0012374A" w:rsidRDefault="00506260" w:rsidP="00506260">
      <w:pPr>
        <w:rPr>
          <w:b/>
        </w:rPr>
      </w:pPr>
      <w:r w:rsidRPr="008E1620">
        <w:rPr>
          <w:b/>
          <w:color w:val="2E74B5" w:themeColor="accent1" w:themeShade="BF"/>
          <w:lang w:val="de-DE"/>
        </w:rPr>
        <w:t xml:space="preserve">18.00 </w:t>
      </w:r>
      <w:r w:rsidR="00FF19E8" w:rsidRPr="008E1620">
        <w:rPr>
          <w:lang w:val="de-DE"/>
        </w:rPr>
        <w:t xml:space="preserve">Party in </w:t>
      </w:r>
      <w:proofErr w:type="spellStart"/>
      <w:r w:rsidR="00FF19E8" w:rsidRPr="008E1620">
        <w:rPr>
          <w:lang w:val="de-DE"/>
        </w:rPr>
        <w:t>the</w:t>
      </w:r>
      <w:proofErr w:type="spellEnd"/>
      <w:r w:rsidR="00FF19E8" w:rsidRPr="008E1620">
        <w:rPr>
          <w:lang w:val="de-DE"/>
        </w:rPr>
        <w:t xml:space="preserve"> </w:t>
      </w:r>
      <w:proofErr w:type="spellStart"/>
      <w:r w:rsidR="00FF19E8" w:rsidRPr="008E1620">
        <w:rPr>
          <w:lang w:val="de-DE"/>
        </w:rPr>
        <w:t>school</w:t>
      </w:r>
      <w:proofErr w:type="spellEnd"/>
      <w:r w:rsidR="00FF19E8" w:rsidRPr="008E1620">
        <w:rPr>
          <w:lang w:val="de-DE"/>
        </w:rPr>
        <w:t xml:space="preserve"> (</w:t>
      </w:r>
      <w:proofErr w:type="spellStart"/>
      <w:r w:rsidR="00FF19E8" w:rsidRPr="008E1620">
        <w:rPr>
          <w:lang w:val="de-DE"/>
        </w:rPr>
        <w:t>concert</w:t>
      </w:r>
      <w:proofErr w:type="spellEnd"/>
      <w:r w:rsidR="00FF19E8" w:rsidRPr="008E1620">
        <w:rPr>
          <w:lang w:val="de-DE"/>
        </w:rPr>
        <w:t xml:space="preserve">, </w:t>
      </w:r>
      <w:proofErr w:type="spellStart"/>
      <w:r w:rsidR="00FF19E8" w:rsidRPr="008E1620">
        <w:rPr>
          <w:lang w:val="de-DE"/>
        </w:rPr>
        <w:t>dinne</w:t>
      </w:r>
      <w:r w:rsidR="00A4408D" w:rsidRPr="008E1620">
        <w:rPr>
          <w:lang w:val="de-DE"/>
        </w:rPr>
        <w:t>r</w:t>
      </w:r>
      <w:proofErr w:type="spellEnd"/>
      <w:r w:rsidR="00FF19E8" w:rsidRPr="008E1620">
        <w:rPr>
          <w:lang w:val="de-DE"/>
        </w:rPr>
        <w:t xml:space="preserve">, </w:t>
      </w:r>
      <w:proofErr w:type="spellStart"/>
      <w:r w:rsidR="00FF19E8" w:rsidRPr="008E1620">
        <w:rPr>
          <w:lang w:val="de-DE"/>
        </w:rPr>
        <w:t>games</w:t>
      </w:r>
      <w:proofErr w:type="spellEnd"/>
      <w:r w:rsidR="00FF19E8" w:rsidRPr="008E1620">
        <w:rPr>
          <w:lang w:val="de-DE"/>
        </w:rPr>
        <w:t xml:space="preserve"> etc.)</w:t>
      </w:r>
      <w:r w:rsidR="00A87DD1" w:rsidRPr="008E1620">
        <w:rPr>
          <w:lang w:val="de-DE"/>
        </w:rPr>
        <w:t xml:space="preserve"> </w:t>
      </w:r>
      <w:r w:rsidR="00A87DD1">
        <w:t>(Mari Rantalainen, Lasse Alinen, Eija Koivuniemi)</w:t>
      </w:r>
    </w:p>
    <w:p w:rsidR="00506260" w:rsidRPr="008E1620" w:rsidRDefault="00506260" w:rsidP="00506260">
      <w:pPr>
        <w:rPr>
          <w:lang w:val="de-DE"/>
        </w:rPr>
      </w:pPr>
      <w:r w:rsidRPr="008E1620">
        <w:rPr>
          <w:b/>
          <w:color w:val="2E74B5" w:themeColor="accent1" w:themeShade="BF"/>
          <w:lang w:val="de-DE"/>
        </w:rPr>
        <w:t>21.00</w:t>
      </w:r>
      <w:r w:rsidR="009337F5" w:rsidRPr="008E1620">
        <w:rPr>
          <w:b/>
          <w:color w:val="2E74B5" w:themeColor="accent1" w:themeShade="BF"/>
          <w:lang w:val="de-DE"/>
        </w:rPr>
        <w:t xml:space="preserve"> – </w:t>
      </w:r>
      <w:proofErr w:type="gramStart"/>
      <w:r w:rsidR="009337F5" w:rsidRPr="008E1620">
        <w:rPr>
          <w:b/>
          <w:color w:val="2E74B5" w:themeColor="accent1" w:themeShade="BF"/>
          <w:lang w:val="de-DE"/>
        </w:rPr>
        <w:t xml:space="preserve">21.30 </w:t>
      </w:r>
      <w:r w:rsidRPr="008E1620">
        <w:rPr>
          <w:b/>
          <w:color w:val="2E74B5" w:themeColor="accent1" w:themeShade="BF"/>
          <w:lang w:val="de-DE"/>
        </w:rPr>
        <w:t xml:space="preserve"> </w:t>
      </w:r>
      <w:r w:rsidR="00FF19E8" w:rsidRPr="008E1620">
        <w:rPr>
          <w:lang w:val="de-DE"/>
        </w:rPr>
        <w:t>The</w:t>
      </w:r>
      <w:proofErr w:type="gramEnd"/>
      <w:r w:rsidR="00FF19E8" w:rsidRPr="008E1620">
        <w:rPr>
          <w:lang w:val="de-DE"/>
        </w:rPr>
        <w:t xml:space="preserve"> </w:t>
      </w:r>
      <w:proofErr w:type="spellStart"/>
      <w:r w:rsidR="00FF19E8" w:rsidRPr="008E1620">
        <w:rPr>
          <w:lang w:val="de-DE"/>
        </w:rPr>
        <w:t>students</w:t>
      </w:r>
      <w:proofErr w:type="spellEnd"/>
      <w:r w:rsidR="00FF19E8" w:rsidRPr="008E1620">
        <w:rPr>
          <w:lang w:val="de-DE"/>
        </w:rPr>
        <w:t xml:space="preserve"> </w:t>
      </w:r>
      <w:proofErr w:type="spellStart"/>
      <w:r w:rsidR="00FF19E8" w:rsidRPr="008E1620">
        <w:rPr>
          <w:lang w:val="de-DE"/>
        </w:rPr>
        <w:t>to</w:t>
      </w:r>
      <w:proofErr w:type="spellEnd"/>
      <w:r w:rsidR="00FF19E8" w:rsidRPr="008E1620">
        <w:rPr>
          <w:lang w:val="de-DE"/>
        </w:rPr>
        <w:t xml:space="preserve"> </w:t>
      </w:r>
      <w:proofErr w:type="spellStart"/>
      <w:r w:rsidR="00FF19E8" w:rsidRPr="008E1620">
        <w:rPr>
          <w:lang w:val="de-DE"/>
        </w:rPr>
        <w:t>the</w:t>
      </w:r>
      <w:proofErr w:type="spellEnd"/>
      <w:r w:rsidR="00FF19E8" w:rsidRPr="008E1620">
        <w:rPr>
          <w:lang w:val="de-DE"/>
        </w:rPr>
        <w:t xml:space="preserve"> </w:t>
      </w:r>
      <w:proofErr w:type="spellStart"/>
      <w:r w:rsidR="00FF19E8" w:rsidRPr="008E1620">
        <w:rPr>
          <w:lang w:val="de-DE"/>
        </w:rPr>
        <w:t>families</w:t>
      </w:r>
      <w:proofErr w:type="spellEnd"/>
      <w:r w:rsidR="00FF19E8" w:rsidRPr="008E1620">
        <w:rPr>
          <w:lang w:val="de-DE"/>
        </w:rPr>
        <w:t xml:space="preserve">, </w:t>
      </w:r>
      <w:proofErr w:type="spellStart"/>
      <w:r w:rsidR="00FF19E8" w:rsidRPr="008E1620">
        <w:rPr>
          <w:lang w:val="de-DE"/>
        </w:rPr>
        <w:t>the</w:t>
      </w:r>
      <w:proofErr w:type="spellEnd"/>
      <w:r w:rsidR="00FF19E8" w:rsidRPr="008E1620">
        <w:rPr>
          <w:lang w:val="de-DE"/>
        </w:rPr>
        <w:t xml:space="preserve"> </w:t>
      </w:r>
      <w:proofErr w:type="spellStart"/>
      <w:r w:rsidR="00FF19E8" w:rsidRPr="008E1620">
        <w:rPr>
          <w:lang w:val="de-DE"/>
        </w:rPr>
        <w:t>teachers</w:t>
      </w:r>
      <w:proofErr w:type="spellEnd"/>
      <w:r w:rsidR="00FF19E8" w:rsidRPr="008E1620">
        <w:rPr>
          <w:lang w:val="de-DE"/>
        </w:rPr>
        <w:t xml:space="preserve"> to </w:t>
      </w:r>
      <w:proofErr w:type="spellStart"/>
      <w:r w:rsidR="00FF19E8" w:rsidRPr="008E1620">
        <w:rPr>
          <w:lang w:val="de-DE"/>
        </w:rPr>
        <w:t>Kouvola</w:t>
      </w:r>
      <w:proofErr w:type="spellEnd"/>
    </w:p>
    <w:p w:rsidR="008E1620" w:rsidRDefault="008E1620" w:rsidP="00506260">
      <w:pPr>
        <w:rPr>
          <w:color w:val="FF0000"/>
          <w:sz w:val="32"/>
          <w:u w:val="single"/>
        </w:rPr>
      </w:pPr>
    </w:p>
    <w:p w:rsidR="00506260" w:rsidRPr="0012374A" w:rsidRDefault="00506260" w:rsidP="00506260">
      <w:pPr>
        <w:rPr>
          <w:color w:val="FF0000"/>
          <w:sz w:val="32"/>
          <w:u w:val="single"/>
        </w:rPr>
      </w:pPr>
      <w:r w:rsidRPr="0012374A">
        <w:rPr>
          <w:color w:val="FF0000"/>
          <w:sz w:val="32"/>
          <w:u w:val="single"/>
        </w:rPr>
        <w:t>Wednesday 18.4.2018</w:t>
      </w:r>
    </w:p>
    <w:p w:rsidR="00506260" w:rsidRDefault="009337F5" w:rsidP="00506260">
      <w:pPr>
        <w:rPr>
          <w:color w:val="000000" w:themeColor="text1"/>
        </w:rPr>
      </w:pPr>
      <w:proofErr w:type="spellStart"/>
      <w:r w:rsidRPr="0012374A">
        <w:rPr>
          <w:color w:val="000000" w:themeColor="text1"/>
        </w:rPr>
        <w:t>Departure</w:t>
      </w:r>
      <w:proofErr w:type="spellEnd"/>
      <w:r w:rsidRPr="0012374A">
        <w:rPr>
          <w:color w:val="000000" w:themeColor="text1"/>
        </w:rPr>
        <w:t xml:space="preserve"> Kouvola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75C57" w:rsidTr="00E75C57">
        <w:tc>
          <w:tcPr>
            <w:tcW w:w="3209" w:type="dxa"/>
          </w:tcPr>
          <w:p w:rsidR="00E75C57" w:rsidRDefault="00E75C57" w:rsidP="00506260">
            <w:pPr>
              <w:rPr>
                <w:color w:val="000000" w:themeColor="text1"/>
              </w:rPr>
            </w:pPr>
          </w:p>
        </w:tc>
        <w:tc>
          <w:tcPr>
            <w:tcW w:w="3209" w:type="dxa"/>
          </w:tcPr>
          <w:p w:rsidR="00E75C57" w:rsidRDefault="00E75C57" w:rsidP="0050626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Departure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from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79487D">
              <w:rPr>
                <w:color w:val="0070C0"/>
              </w:rPr>
              <w:t>the</w:t>
            </w:r>
            <w:proofErr w:type="spellEnd"/>
            <w:r w:rsidRPr="0079487D">
              <w:rPr>
                <w:color w:val="0070C0"/>
              </w:rPr>
              <w:t xml:space="preserve"> </w:t>
            </w:r>
            <w:proofErr w:type="spellStart"/>
            <w:r w:rsidRPr="0079487D">
              <w:rPr>
                <w:color w:val="0070C0"/>
              </w:rPr>
              <w:t>school</w:t>
            </w:r>
            <w:proofErr w:type="spellEnd"/>
          </w:p>
        </w:tc>
        <w:tc>
          <w:tcPr>
            <w:tcW w:w="3210" w:type="dxa"/>
          </w:tcPr>
          <w:p w:rsidR="00E75C57" w:rsidRDefault="00E75C57" w:rsidP="0050626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Departure</w:t>
            </w:r>
            <w:proofErr w:type="spellEnd"/>
            <w:r>
              <w:rPr>
                <w:color w:val="000000" w:themeColor="text1"/>
              </w:rPr>
              <w:t xml:space="preserve"> in Kouvola</w:t>
            </w:r>
          </w:p>
        </w:tc>
      </w:tr>
      <w:tr w:rsidR="00E75C57" w:rsidTr="00E75C57">
        <w:tc>
          <w:tcPr>
            <w:tcW w:w="3209" w:type="dxa"/>
          </w:tcPr>
          <w:p w:rsidR="00E75C57" w:rsidRDefault="00E75C57" w:rsidP="005062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France</w:t>
            </w:r>
          </w:p>
        </w:tc>
        <w:tc>
          <w:tcPr>
            <w:tcW w:w="3209" w:type="dxa"/>
          </w:tcPr>
          <w:p w:rsidR="00E75C57" w:rsidRPr="008E1620" w:rsidRDefault="00E75C57" w:rsidP="00506260">
            <w:pPr>
              <w:rPr>
                <w:color w:val="000000" w:themeColor="text1"/>
                <w:lang w:val="de-DE"/>
              </w:rPr>
            </w:pPr>
            <w:r w:rsidRPr="008E1620">
              <w:rPr>
                <w:color w:val="000000" w:themeColor="text1"/>
                <w:lang w:val="de-DE"/>
              </w:rPr>
              <w:t xml:space="preserve">by car </w:t>
            </w:r>
            <w:proofErr w:type="spellStart"/>
            <w:r w:rsidRPr="008E1620">
              <w:rPr>
                <w:color w:val="000000" w:themeColor="text1"/>
                <w:lang w:val="de-DE"/>
              </w:rPr>
              <w:t>to</w:t>
            </w:r>
            <w:proofErr w:type="spellEnd"/>
            <w:r w:rsidRPr="008E1620">
              <w:rPr>
                <w:color w:val="000000" w:themeColor="text1"/>
                <w:lang w:val="de-DE"/>
              </w:rPr>
              <w:t xml:space="preserve"> </w:t>
            </w:r>
            <w:proofErr w:type="spellStart"/>
            <w:r w:rsidRPr="008E1620">
              <w:rPr>
                <w:color w:val="000000" w:themeColor="text1"/>
                <w:lang w:val="de-DE"/>
              </w:rPr>
              <w:t>the</w:t>
            </w:r>
            <w:proofErr w:type="spellEnd"/>
            <w:r w:rsidRPr="008E1620">
              <w:rPr>
                <w:color w:val="000000" w:themeColor="text1"/>
                <w:lang w:val="de-DE"/>
              </w:rPr>
              <w:t xml:space="preserve"> </w:t>
            </w:r>
            <w:proofErr w:type="spellStart"/>
            <w:r w:rsidRPr="008E1620">
              <w:rPr>
                <w:color w:val="000000" w:themeColor="text1"/>
                <w:lang w:val="de-DE"/>
              </w:rPr>
              <w:t>railway</w:t>
            </w:r>
            <w:proofErr w:type="spellEnd"/>
            <w:r w:rsidRPr="008E1620">
              <w:rPr>
                <w:color w:val="000000" w:themeColor="text1"/>
                <w:lang w:val="de-DE"/>
              </w:rPr>
              <w:t xml:space="preserve"> </w:t>
            </w:r>
            <w:proofErr w:type="spellStart"/>
            <w:r w:rsidRPr="008E1620">
              <w:rPr>
                <w:color w:val="000000" w:themeColor="text1"/>
                <w:lang w:val="de-DE"/>
              </w:rPr>
              <w:t>station</w:t>
            </w:r>
            <w:proofErr w:type="spellEnd"/>
            <w:r w:rsidRPr="008E1620">
              <w:rPr>
                <w:color w:val="000000" w:themeColor="text1"/>
                <w:lang w:val="de-DE"/>
              </w:rPr>
              <w:t xml:space="preserve"> </w:t>
            </w:r>
            <w:r w:rsidRPr="008E1620">
              <w:rPr>
                <w:b/>
                <w:color w:val="2E74B5" w:themeColor="accent1" w:themeShade="BF"/>
                <w:lang w:val="de-DE"/>
              </w:rPr>
              <w:t>6.30</w:t>
            </w:r>
          </w:p>
        </w:tc>
        <w:tc>
          <w:tcPr>
            <w:tcW w:w="3210" w:type="dxa"/>
          </w:tcPr>
          <w:p w:rsidR="00E75C57" w:rsidRPr="00A4408D" w:rsidRDefault="00E75C57" w:rsidP="00506260">
            <w:pPr>
              <w:rPr>
                <w:b/>
                <w:color w:val="2E74B5" w:themeColor="accent1" w:themeShade="BF"/>
              </w:rPr>
            </w:pPr>
            <w:r w:rsidRPr="00A4408D">
              <w:rPr>
                <w:b/>
                <w:color w:val="2E74B5" w:themeColor="accent1" w:themeShade="BF"/>
              </w:rPr>
              <w:t>7.20</w:t>
            </w:r>
          </w:p>
        </w:tc>
      </w:tr>
      <w:tr w:rsidR="00E75C57" w:rsidTr="00E75C57">
        <w:tc>
          <w:tcPr>
            <w:tcW w:w="3209" w:type="dxa"/>
          </w:tcPr>
          <w:p w:rsidR="00E75C57" w:rsidRDefault="00E75C57" w:rsidP="005062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England</w:t>
            </w:r>
          </w:p>
        </w:tc>
        <w:tc>
          <w:tcPr>
            <w:tcW w:w="3209" w:type="dxa"/>
            <w:vMerge w:val="restart"/>
          </w:tcPr>
          <w:p w:rsidR="0079487D" w:rsidRDefault="00E75C57" w:rsidP="00506260">
            <w:pPr>
              <w:rPr>
                <w:b/>
                <w:color w:val="2E74B5" w:themeColor="accent1" w:themeShade="BF"/>
              </w:rPr>
            </w:pPr>
            <w:proofErr w:type="spellStart"/>
            <w:r>
              <w:rPr>
                <w:color w:val="000000" w:themeColor="text1"/>
              </w:rPr>
              <w:t>by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buss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together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A4408D">
              <w:rPr>
                <w:b/>
                <w:color w:val="2E74B5" w:themeColor="accent1" w:themeShade="BF"/>
              </w:rPr>
              <w:t>8.30</w:t>
            </w:r>
            <w:r w:rsidR="0079487D">
              <w:rPr>
                <w:b/>
                <w:color w:val="2E74B5" w:themeColor="accent1" w:themeShade="BF"/>
              </w:rPr>
              <w:t xml:space="preserve"> </w:t>
            </w:r>
          </w:p>
          <w:p w:rsidR="00E75C57" w:rsidRDefault="0079487D" w:rsidP="00506260">
            <w:pPr>
              <w:rPr>
                <w:color w:val="000000" w:themeColor="text1"/>
              </w:rPr>
            </w:pPr>
            <w:r>
              <w:rPr>
                <w:b/>
                <w:color w:val="2E74B5" w:themeColor="accent1" w:themeShade="BF"/>
              </w:rPr>
              <w:t xml:space="preserve">(8 </w:t>
            </w:r>
            <w:proofErr w:type="spellStart"/>
            <w:r>
              <w:rPr>
                <w:b/>
                <w:color w:val="2E74B5" w:themeColor="accent1" w:themeShade="BF"/>
              </w:rPr>
              <w:t>persons</w:t>
            </w:r>
            <w:proofErr w:type="spellEnd"/>
            <w:r>
              <w:rPr>
                <w:b/>
                <w:color w:val="2E74B5" w:themeColor="accent1" w:themeShade="BF"/>
              </w:rPr>
              <w:t>)</w:t>
            </w:r>
          </w:p>
        </w:tc>
        <w:tc>
          <w:tcPr>
            <w:tcW w:w="3210" w:type="dxa"/>
          </w:tcPr>
          <w:p w:rsidR="00E75C57" w:rsidRPr="00A4408D" w:rsidRDefault="00E75C57" w:rsidP="00506260">
            <w:pPr>
              <w:rPr>
                <w:b/>
                <w:color w:val="2E74B5" w:themeColor="accent1" w:themeShade="BF"/>
              </w:rPr>
            </w:pPr>
            <w:r w:rsidRPr="00A4408D">
              <w:rPr>
                <w:b/>
                <w:color w:val="2E74B5" w:themeColor="accent1" w:themeShade="BF"/>
              </w:rPr>
              <w:t>9.2</w:t>
            </w:r>
            <w:r w:rsidR="008E1620">
              <w:rPr>
                <w:b/>
                <w:color w:val="2E74B5" w:themeColor="accent1" w:themeShade="BF"/>
              </w:rPr>
              <w:t>0</w:t>
            </w:r>
          </w:p>
        </w:tc>
      </w:tr>
      <w:tr w:rsidR="00E75C57" w:rsidTr="00E75C57">
        <w:tc>
          <w:tcPr>
            <w:tcW w:w="3209" w:type="dxa"/>
          </w:tcPr>
          <w:p w:rsidR="00E75C57" w:rsidRDefault="00E75C57" w:rsidP="0050626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Poland</w:t>
            </w:r>
            <w:proofErr w:type="spellEnd"/>
          </w:p>
        </w:tc>
        <w:tc>
          <w:tcPr>
            <w:tcW w:w="3209" w:type="dxa"/>
            <w:vMerge/>
          </w:tcPr>
          <w:p w:rsidR="00E75C57" w:rsidRDefault="00E75C57" w:rsidP="00506260">
            <w:pPr>
              <w:rPr>
                <w:color w:val="000000" w:themeColor="text1"/>
              </w:rPr>
            </w:pPr>
          </w:p>
        </w:tc>
        <w:tc>
          <w:tcPr>
            <w:tcW w:w="3210" w:type="dxa"/>
          </w:tcPr>
          <w:p w:rsidR="00E75C57" w:rsidRPr="00A4408D" w:rsidRDefault="00E75C57" w:rsidP="00506260">
            <w:pPr>
              <w:rPr>
                <w:b/>
                <w:color w:val="2E74B5" w:themeColor="accent1" w:themeShade="BF"/>
              </w:rPr>
            </w:pPr>
            <w:r w:rsidRPr="00A4408D">
              <w:rPr>
                <w:b/>
                <w:color w:val="2E74B5" w:themeColor="accent1" w:themeShade="BF"/>
              </w:rPr>
              <w:t>11.20</w:t>
            </w:r>
          </w:p>
        </w:tc>
      </w:tr>
      <w:tr w:rsidR="00E75C57" w:rsidTr="00E75C57">
        <w:tc>
          <w:tcPr>
            <w:tcW w:w="3209" w:type="dxa"/>
          </w:tcPr>
          <w:p w:rsidR="00E75C57" w:rsidRDefault="00E75C57" w:rsidP="0050626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Hungary</w:t>
            </w:r>
            <w:proofErr w:type="spellEnd"/>
          </w:p>
        </w:tc>
        <w:tc>
          <w:tcPr>
            <w:tcW w:w="3209" w:type="dxa"/>
            <w:vMerge/>
          </w:tcPr>
          <w:p w:rsidR="00E75C57" w:rsidRDefault="00E75C57" w:rsidP="00506260">
            <w:pPr>
              <w:rPr>
                <w:color w:val="000000" w:themeColor="text1"/>
              </w:rPr>
            </w:pPr>
          </w:p>
        </w:tc>
        <w:tc>
          <w:tcPr>
            <w:tcW w:w="3210" w:type="dxa"/>
          </w:tcPr>
          <w:p w:rsidR="00E75C57" w:rsidRDefault="008E1620" w:rsidP="005062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9.20</w:t>
            </w:r>
            <w:bookmarkStart w:id="0" w:name="_GoBack"/>
            <w:bookmarkEnd w:id="0"/>
          </w:p>
        </w:tc>
      </w:tr>
      <w:tr w:rsidR="00E75C57" w:rsidTr="00E75C57">
        <w:tc>
          <w:tcPr>
            <w:tcW w:w="3209" w:type="dxa"/>
          </w:tcPr>
          <w:p w:rsidR="00E75C57" w:rsidRDefault="00E75C57" w:rsidP="005062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Germany</w:t>
            </w:r>
          </w:p>
        </w:tc>
        <w:tc>
          <w:tcPr>
            <w:tcW w:w="3209" w:type="dxa"/>
            <w:vMerge/>
          </w:tcPr>
          <w:p w:rsidR="00E75C57" w:rsidRDefault="00E75C57" w:rsidP="00506260">
            <w:pPr>
              <w:rPr>
                <w:color w:val="000000" w:themeColor="text1"/>
              </w:rPr>
            </w:pPr>
          </w:p>
        </w:tc>
        <w:tc>
          <w:tcPr>
            <w:tcW w:w="3210" w:type="dxa"/>
          </w:tcPr>
          <w:p w:rsidR="00E75C57" w:rsidRPr="0079487D" w:rsidRDefault="0079487D" w:rsidP="00506260">
            <w:pPr>
              <w:rPr>
                <w:b/>
                <w:color w:val="000000" w:themeColor="text1"/>
              </w:rPr>
            </w:pPr>
            <w:r w:rsidRPr="0079487D">
              <w:rPr>
                <w:b/>
                <w:color w:val="0070C0"/>
              </w:rPr>
              <w:t>9.20</w:t>
            </w:r>
          </w:p>
        </w:tc>
      </w:tr>
    </w:tbl>
    <w:p w:rsidR="00E75C57" w:rsidRPr="0012374A" w:rsidRDefault="00E75C57" w:rsidP="00506260">
      <w:pPr>
        <w:rPr>
          <w:color w:val="000000" w:themeColor="text1"/>
        </w:rPr>
      </w:pPr>
    </w:p>
    <w:p w:rsidR="009C318A" w:rsidRDefault="003F7D58"/>
    <w:sectPr w:rsidR="009C318A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D58" w:rsidRDefault="003F7D58" w:rsidP="00B467ED">
      <w:pPr>
        <w:spacing w:after="0" w:line="240" w:lineRule="auto"/>
      </w:pPr>
      <w:r>
        <w:separator/>
      </w:r>
    </w:p>
  </w:endnote>
  <w:endnote w:type="continuationSeparator" w:id="0">
    <w:p w:rsidR="003F7D58" w:rsidRDefault="003F7D58" w:rsidP="00B4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D58" w:rsidRDefault="003F7D58" w:rsidP="00B467ED">
      <w:pPr>
        <w:spacing w:after="0" w:line="240" w:lineRule="auto"/>
      </w:pPr>
      <w:r>
        <w:separator/>
      </w:r>
    </w:p>
  </w:footnote>
  <w:footnote w:type="continuationSeparator" w:id="0">
    <w:p w:rsidR="003F7D58" w:rsidRDefault="003F7D58" w:rsidP="00B4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7ED" w:rsidRPr="00B467ED" w:rsidRDefault="00B467ED" w:rsidP="00B467ED">
    <w:pPr>
      <w:tabs>
        <w:tab w:val="left" w:pos="6357"/>
      </w:tabs>
      <w:rPr>
        <w:b/>
        <w:sz w:val="40"/>
      </w:rPr>
    </w:pPr>
    <w:r w:rsidRPr="00B467ED">
      <w:rPr>
        <w:noProof/>
        <w:sz w:val="14"/>
        <w:lang w:eastAsia="fi-F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-585379</wp:posOffset>
          </wp:positionV>
          <wp:extent cx="3125924" cy="1013296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5924" cy="1013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699D">
      <w:rPr>
        <w:b/>
        <w:sz w:val="40"/>
      </w:rPr>
      <w:t xml:space="preserve">                                             </w:t>
    </w:r>
    <w:proofErr w:type="spellStart"/>
    <w:r w:rsidR="00E8699D">
      <w:rPr>
        <w:b/>
        <w:sz w:val="40"/>
      </w:rPr>
      <w:t>Transnational</w:t>
    </w:r>
    <w:proofErr w:type="spellEnd"/>
    <w:r w:rsidR="00E8699D">
      <w:rPr>
        <w:b/>
        <w:sz w:val="40"/>
      </w:rPr>
      <w:t xml:space="preserve"> </w:t>
    </w:r>
    <w:proofErr w:type="spellStart"/>
    <w:r w:rsidR="00E8699D">
      <w:rPr>
        <w:b/>
        <w:sz w:val="40"/>
      </w:rPr>
      <w:t>project</w:t>
    </w:r>
    <w:proofErr w:type="spellEnd"/>
    <w:r w:rsidR="00E8699D">
      <w:rPr>
        <w:b/>
        <w:sz w:val="40"/>
      </w:rPr>
      <w:t xml:space="preserve"> </w:t>
    </w:r>
    <w:proofErr w:type="spellStart"/>
    <w:r w:rsidR="00E8699D">
      <w:rPr>
        <w:b/>
        <w:sz w:val="40"/>
      </w:rPr>
      <w:t>meeting</w:t>
    </w:r>
    <w:proofErr w:type="spellEnd"/>
    <w:r>
      <w:rPr>
        <w:b/>
        <w:sz w:val="40"/>
      </w:rPr>
      <w:tab/>
    </w:r>
  </w:p>
  <w:p w:rsidR="00B467ED" w:rsidRDefault="00B467E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B5863"/>
    <w:multiLevelType w:val="hybridMultilevel"/>
    <w:tmpl w:val="0D606D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7698F"/>
    <w:multiLevelType w:val="hybridMultilevel"/>
    <w:tmpl w:val="B0C85500"/>
    <w:lvl w:ilvl="0" w:tplc="F9663F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847B5"/>
    <w:multiLevelType w:val="hybridMultilevel"/>
    <w:tmpl w:val="559249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60"/>
    <w:rsid w:val="000D5678"/>
    <w:rsid w:val="0012374A"/>
    <w:rsid w:val="00163DC8"/>
    <w:rsid w:val="002477F0"/>
    <w:rsid w:val="003F7D58"/>
    <w:rsid w:val="004D4552"/>
    <w:rsid w:val="004D5A53"/>
    <w:rsid w:val="00506260"/>
    <w:rsid w:val="0079487D"/>
    <w:rsid w:val="008A122D"/>
    <w:rsid w:val="008E1620"/>
    <w:rsid w:val="008E463E"/>
    <w:rsid w:val="009337F5"/>
    <w:rsid w:val="00A4408D"/>
    <w:rsid w:val="00A87DD1"/>
    <w:rsid w:val="00B467ED"/>
    <w:rsid w:val="00BA08F7"/>
    <w:rsid w:val="00BD2BFA"/>
    <w:rsid w:val="00BF01B2"/>
    <w:rsid w:val="00BF7B0E"/>
    <w:rsid w:val="00E75C57"/>
    <w:rsid w:val="00E8699D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FA560"/>
  <w15:chartTrackingRefBased/>
  <w15:docId w15:val="{F083746F-283B-42F7-9EF1-0D4DD3B2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0626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0626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506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4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67ED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B46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67ED"/>
  </w:style>
  <w:style w:type="paragraph" w:styleId="Alatunniste">
    <w:name w:val="footer"/>
    <w:basedOn w:val="Normaali"/>
    <w:link w:val="AlatunnisteChar"/>
    <w:uiPriority w:val="99"/>
    <w:unhideWhenUsed/>
    <w:rsid w:val="00B46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6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525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Maija-Liisa Salonurmi</dc:creator>
  <cp:keywords/>
  <dc:description/>
  <cp:lastModifiedBy>Maija-Liisa Salonurmi</cp:lastModifiedBy>
  <cp:revision>5</cp:revision>
  <cp:lastPrinted>2018-04-13T14:36:00Z</cp:lastPrinted>
  <dcterms:created xsi:type="dcterms:W3CDTF">2018-04-08T14:19:00Z</dcterms:created>
  <dcterms:modified xsi:type="dcterms:W3CDTF">2018-04-22T13:00:00Z</dcterms:modified>
</cp:coreProperties>
</file>