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9474" w14:textId="360B8667" w:rsidR="007819A5" w:rsidRDefault="003E45AF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2CF5DC" wp14:editId="750759C3">
                <wp:simplePos x="0" y="0"/>
                <wp:positionH relativeFrom="page">
                  <wp:posOffset>2724150</wp:posOffset>
                </wp:positionH>
                <wp:positionV relativeFrom="page">
                  <wp:posOffset>1703705</wp:posOffset>
                </wp:positionV>
                <wp:extent cx="3543300" cy="7089775"/>
                <wp:effectExtent l="0" t="0" r="0" b="0"/>
                <wp:wrapNone/>
                <wp:docPr id="41153166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08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C60BD" w14:textId="17B2A291" w:rsidR="00BA4805" w:rsidRPr="00BA4805" w:rsidRDefault="002F3A6E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Meillä on s</w:t>
                            </w:r>
                            <w:r w:rsidR="00BA4805" w:rsidRPr="00BA480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 xml:space="preserve">elkeä, konkreettinen päiväjärjestys, joka käydään </w:t>
                            </w: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joka aamu</w:t>
                            </w:r>
                            <w:r w:rsidR="00BA4805" w:rsidRPr="00BA480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 xml:space="preserve"> </w:t>
                            </w:r>
                            <w:r w:rsidR="00BC726E"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yhdessä läpi</w:t>
                            </w:r>
                          </w:p>
                          <w:p w14:paraId="0B782574" w14:textId="71DF7FBE" w:rsidR="00BA4805" w:rsidRPr="00BA4805" w:rsidRDefault="00BC726E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Oppilaat tietävät, mitä tänään tapahtuu</w:t>
                            </w:r>
                          </w:p>
                          <w:p w14:paraId="1B41911C" w14:textId="4F2B9FA6" w:rsidR="00BA4805" w:rsidRPr="00BA4805" w:rsidRDefault="00BC726E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Kohtaamme toisemme lämpimästi</w:t>
                            </w:r>
                          </w:p>
                          <w:p w14:paraId="3D689AF7" w14:textId="3C56A9B1" w:rsidR="00BA4805" w:rsidRPr="00BA4805" w:rsidRDefault="009C47EA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Koulupäivämme ja oppituntimme alkavat ja loppuvat selkeästi</w:t>
                            </w:r>
                          </w:p>
                          <w:p w14:paraId="710DCD9E" w14:textId="0388CBE1" w:rsidR="00BA4805" w:rsidRPr="00BA4805" w:rsidRDefault="003F0A18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Oppilaat tietävät, mitä heiltä odotetaan</w:t>
                            </w:r>
                          </w:p>
                          <w:p w14:paraId="39962913" w14:textId="1888F9AE" w:rsidR="00BA4805" w:rsidRPr="00BA4805" w:rsidRDefault="00D63EC8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Luokkamme säännöt ovat selkeät</w:t>
                            </w:r>
                            <w:r w:rsidR="00675BDA"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, kuvitetut</w:t>
                            </w: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 xml:space="preserve"> ja tiedoss</w:t>
                            </w:r>
                            <w:r w:rsidR="005F497E"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a niin koulussa kuin kotonakin</w:t>
                            </w:r>
                          </w:p>
                          <w:p w14:paraId="50B28F59" w14:textId="4B971741" w:rsidR="00BA4805" w:rsidRPr="00BA4805" w:rsidRDefault="00675BDA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Olemme turvassa</w:t>
                            </w:r>
                            <w:r w:rsidR="00BA4805" w:rsidRPr="00BA480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 xml:space="preserve"> fyysisesti, psyykkisesti</w:t>
                            </w:r>
                            <w:r w:rsidR="002F3A6E"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 xml:space="preserve"> ja </w:t>
                            </w:r>
                            <w:r w:rsidR="00BA4805" w:rsidRPr="00BA4805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sosiaalisesti</w:t>
                            </w:r>
                            <w:r w:rsidR="002F3A6E"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 xml:space="preserve"> </w:t>
                            </w:r>
                          </w:p>
                          <w:p w14:paraId="6D32342D" w14:textId="2F337908" w:rsidR="00BA4805" w:rsidRPr="00BA4805" w:rsidRDefault="002F3A6E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Arvostamme työrauhaa</w:t>
                            </w:r>
                          </w:p>
                          <w:p w14:paraId="3A08A34D" w14:textId="7360026F" w:rsidR="00BA4805" w:rsidRPr="00BA4805" w:rsidRDefault="00AE710E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Onnistumisista palkitaan – välittömästi!</w:t>
                            </w:r>
                          </w:p>
                          <w:p w14:paraId="41A54C50" w14:textId="16E03D56" w:rsidR="00BA4805" w:rsidRDefault="00482B39" w:rsidP="00BA4805">
                            <w:pPr>
                              <w:pStyle w:val="Leipteksti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Opiske</w:t>
                            </w:r>
                            <w:r w:rsidR="006C5F62" w:rsidRP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lemme siten, että onnistumme</w:t>
                            </w:r>
                            <w:r w:rsidR="003E45AF"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fi-FI"/>
                              </w:rPr>
                              <w:t>!</w:t>
                            </w:r>
                          </w:p>
                          <w:p w14:paraId="67BC166C" w14:textId="4185B673" w:rsidR="007819A5" w:rsidRPr="00BC77DB" w:rsidRDefault="007819A5" w:rsidP="007819A5">
                            <w:pPr>
                              <w:pStyle w:val="Leipteksti1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CF5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4.5pt;margin-top:134.15pt;width:279pt;height:5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" filled="f" fillcolor="#fff5d6" stroked="f">
                <v:fill opacity="58339f"/>
                <v:textbox>
                  <w:txbxContent>
                    <w:p w14:paraId="72DC60BD" w14:textId="17B2A291" w:rsidR="00BA4805" w:rsidRPr="00BA4805" w:rsidRDefault="002F3A6E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Meillä on s</w:t>
                      </w:r>
                      <w:r w:rsidR="00BA4805" w:rsidRPr="00BA4805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 xml:space="preserve">elkeä, konkreettinen päiväjärjestys, joka käydään </w:t>
                      </w: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joka aamu</w:t>
                      </w:r>
                      <w:r w:rsidR="00BA4805" w:rsidRPr="00BA4805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 xml:space="preserve"> </w:t>
                      </w:r>
                      <w:r w:rsidR="00BC726E"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yhdessä läpi</w:t>
                      </w:r>
                    </w:p>
                    <w:p w14:paraId="0B782574" w14:textId="71DF7FBE" w:rsidR="00BA4805" w:rsidRPr="00BA4805" w:rsidRDefault="00BC726E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Oppilaat tietävät, mitä tänään tapahtuu</w:t>
                      </w:r>
                    </w:p>
                    <w:p w14:paraId="1B41911C" w14:textId="4F2B9FA6" w:rsidR="00BA4805" w:rsidRPr="00BA4805" w:rsidRDefault="00BC726E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Kohtaamme toisemme lämpimästi</w:t>
                      </w:r>
                    </w:p>
                    <w:p w14:paraId="3D689AF7" w14:textId="3C56A9B1" w:rsidR="00BA4805" w:rsidRPr="00BA4805" w:rsidRDefault="009C47EA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Koulupäivämme ja oppituntimme alkavat ja loppuvat selkeästi</w:t>
                      </w:r>
                    </w:p>
                    <w:p w14:paraId="710DCD9E" w14:textId="0388CBE1" w:rsidR="00BA4805" w:rsidRPr="00BA4805" w:rsidRDefault="003F0A18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Oppilaat tietävät, mitä heiltä odotetaan</w:t>
                      </w:r>
                    </w:p>
                    <w:p w14:paraId="39962913" w14:textId="1888F9AE" w:rsidR="00BA4805" w:rsidRPr="00BA4805" w:rsidRDefault="00D63EC8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Luokkamme säännöt ovat selkeät</w:t>
                      </w:r>
                      <w:r w:rsidR="00675BDA"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, kuvitetut</w:t>
                      </w: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 xml:space="preserve"> ja tiedoss</w:t>
                      </w:r>
                      <w:r w:rsidR="005F497E"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a niin koulussa kuin kotonakin</w:t>
                      </w:r>
                    </w:p>
                    <w:p w14:paraId="50B28F59" w14:textId="4B971741" w:rsidR="00BA4805" w:rsidRPr="00BA4805" w:rsidRDefault="00675BDA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Olemme turvassa</w:t>
                      </w:r>
                      <w:r w:rsidR="00BA4805" w:rsidRPr="00BA4805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 xml:space="preserve"> fyysisesti, psyykkisesti</w:t>
                      </w:r>
                      <w:r w:rsidR="002F3A6E"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 xml:space="preserve"> ja </w:t>
                      </w:r>
                      <w:r w:rsidR="00BA4805" w:rsidRPr="00BA4805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sosiaalisesti</w:t>
                      </w:r>
                      <w:r w:rsidR="002F3A6E"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 xml:space="preserve"> </w:t>
                      </w:r>
                    </w:p>
                    <w:p w14:paraId="6D32342D" w14:textId="2F337908" w:rsidR="00BA4805" w:rsidRPr="00BA4805" w:rsidRDefault="002F3A6E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Arvostamme työrauhaa</w:t>
                      </w:r>
                    </w:p>
                    <w:p w14:paraId="3A08A34D" w14:textId="7360026F" w:rsidR="00BA4805" w:rsidRPr="00BA4805" w:rsidRDefault="00AE710E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Onnistumisista palkitaan – välittömästi!</w:t>
                      </w:r>
                    </w:p>
                    <w:p w14:paraId="41A54C50" w14:textId="16E03D56" w:rsidR="00BA4805" w:rsidRDefault="00482B39" w:rsidP="00BA4805">
                      <w:pPr>
                        <w:pStyle w:val="Leipteksti1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  <w:r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Opiske</w:t>
                      </w:r>
                      <w:r w:rsidR="006C5F62" w:rsidRP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lemme siten, että onnistumme</w:t>
                      </w:r>
                      <w:r w:rsidR="003E45AF">
                        <w:rPr>
                          <w:rFonts w:ascii="Tahoma" w:hAnsi="Tahoma" w:cs="Tahoma"/>
                          <w:sz w:val="28"/>
                          <w:szCs w:val="28"/>
                          <w:lang w:val="fi-FI"/>
                        </w:rPr>
                        <w:t>!</w:t>
                      </w:r>
                    </w:p>
                    <w:p w14:paraId="67BC166C" w14:textId="4185B673" w:rsidR="007819A5" w:rsidRPr="00BC77DB" w:rsidRDefault="007819A5" w:rsidP="007819A5">
                      <w:pPr>
                        <w:pStyle w:val="Leipteksti1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458D81" wp14:editId="176B5653">
                <wp:simplePos x="0" y="0"/>
                <wp:positionH relativeFrom="page">
                  <wp:posOffset>382270</wp:posOffset>
                </wp:positionH>
                <wp:positionV relativeFrom="page">
                  <wp:posOffset>398780</wp:posOffset>
                </wp:positionV>
                <wp:extent cx="5885180" cy="979805"/>
                <wp:effectExtent l="1270" t="0" r="0" b="2540"/>
                <wp:wrapNone/>
                <wp:docPr id="7393186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C9992" w14:textId="3CFD8E66" w:rsidR="007819A5" w:rsidRPr="00BA4805" w:rsidRDefault="00BA4805" w:rsidP="007819A5">
                            <w:pPr>
                              <w:pStyle w:val="Otsikko1"/>
                              <w:rPr>
                                <w:rFonts w:ascii="Tahoma" w:hAnsi="Tahoma" w:cs="Tahoma"/>
                                <w:sz w:val="96"/>
                                <w:szCs w:val="96"/>
                              </w:rPr>
                            </w:pPr>
                            <w:proofErr w:type="spellStart"/>
                            <w:r w:rsidRPr="00BA4805">
                              <w:rPr>
                                <w:rFonts w:ascii="Tahoma" w:hAnsi="Tahoma" w:cs="Tahoma"/>
                                <w:sz w:val="96"/>
                                <w:szCs w:val="96"/>
                              </w:rPr>
                              <w:t>Näi</w:t>
                            </w:r>
                            <w:r w:rsidR="003E45AF">
                              <w:rPr>
                                <w:rFonts w:ascii="Tahoma" w:hAnsi="Tahoma" w:cs="Tahoma"/>
                                <w:sz w:val="96"/>
                                <w:szCs w:val="96"/>
                              </w:rPr>
                              <w:t>n</w:t>
                            </w:r>
                            <w:proofErr w:type="spellEnd"/>
                            <w:r w:rsidRPr="00BA4805">
                              <w:rPr>
                                <w:rFonts w:ascii="Tahoma" w:hAnsi="Tahoma" w:cs="Tahoma"/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BA4805">
                              <w:rPr>
                                <w:rFonts w:ascii="Tahoma" w:hAnsi="Tahoma" w:cs="Tahoma"/>
                                <w:sz w:val="96"/>
                                <w:szCs w:val="96"/>
                              </w:rPr>
                              <w:t>onnistumme</w:t>
                            </w:r>
                            <w:proofErr w:type="spellEnd"/>
                            <w:r w:rsidR="003E45AF">
                              <w:rPr>
                                <w:rFonts w:ascii="Tahoma" w:hAnsi="Tahoma" w:cs="Tahoma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58D81" id="Text Box 17" o:spid="_x0000_s1027" type="#_x0000_t202" style="position:absolute;margin-left:30.1pt;margin-top:31.4pt;width:463.4pt;height:7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" filled="f" fillcolor="#fff5d6" stroked="f">
                <v:fill opacity="58339f"/>
                <v:textbox style="mso-fit-shape-to-text:t">
                  <w:txbxContent>
                    <w:p w14:paraId="495C9992" w14:textId="3CFD8E66" w:rsidR="007819A5" w:rsidRPr="00BA4805" w:rsidRDefault="00BA4805" w:rsidP="007819A5">
                      <w:pPr>
                        <w:pStyle w:val="Otsikko1"/>
                        <w:rPr>
                          <w:rFonts w:ascii="Tahoma" w:hAnsi="Tahoma" w:cs="Tahoma"/>
                          <w:sz w:val="96"/>
                          <w:szCs w:val="96"/>
                        </w:rPr>
                      </w:pPr>
                      <w:proofErr w:type="spellStart"/>
                      <w:r w:rsidRPr="00BA4805">
                        <w:rPr>
                          <w:rFonts w:ascii="Tahoma" w:hAnsi="Tahoma" w:cs="Tahoma"/>
                          <w:sz w:val="96"/>
                          <w:szCs w:val="96"/>
                        </w:rPr>
                        <w:t>Näi</w:t>
                      </w:r>
                      <w:r w:rsidR="003E45AF">
                        <w:rPr>
                          <w:rFonts w:ascii="Tahoma" w:hAnsi="Tahoma" w:cs="Tahoma"/>
                          <w:sz w:val="96"/>
                          <w:szCs w:val="96"/>
                        </w:rPr>
                        <w:t>n</w:t>
                      </w:r>
                      <w:proofErr w:type="spellEnd"/>
                      <w:r w:rsidRPr="00BA4805">
                        <w:rPr>
                          <w:rFonts w:ascii="Tahoma" w:hAnsi="Tahoma" w:cs="Tahoma"/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BA4805">
                        <w:rPr>
                          <w:rFonts w:ascii="Tahoma" w:hAnsi="Tahoma" w:cs="Tahoma"/>
                          <w:sz w:val="96"/>
                          <w:szCs w:val="96"/>
                        </w:rPr>
                        <w:t>onnistumme</w:t>
                      </w:r>
                      <w:proofErr w:type="spellEnd"/>
                      <w:r w:rsidR="003E45AF">
                        <w:rPr>
                          <w:rFonts w:ascii="Tahoma" w:hAnsi="Tahoma" w:cs="Tahoma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8527A5B" wp14:editId="61F8D714">
                <wp:simplePos x="0" y="0"/>
                <wp:positionH relativeFrom="page">
                  <wp:posOffset>137160</wp:posOffset>
                </wp:positionH>
                <wp:positionV relativeFrom="page">
                  <wp:posOffset>301625</wp:posOffset>
                </wp:positionV>
                <wp:extent cx="7475855" cy="9382125"/>
                <wp:effectExtent l="3810" t="0" r="0" b="3175"/>
                <wp:wrapNone/>
                <wp:docPr id="1293325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855" cy="938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A98B7" w14:textId="56324B7C" w:rsidR="007819A5" w:rsidRPr="004B1667" w:rsidRDefault="003E45AF" w:rsidP="007819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BDBEDF" wp14:editId="4FF3C751">
                                  <wp:extent cx="6657975" cy="9286875"/>
                                  <wp:effectExtent l="0" t="0" r="0" b="0"/>
                                  <wp:docPr id="2" name="Kuva 1" descr="Leaf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af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7975" cy="928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27A5B" id="Text Box 2" o:spid="_x0000_s1028" type="#_x0000_t202" style="position:absolute;margin-left:10.8pt;margin-top:23.75pt;width:588.65pt;height:738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sG+QEAANIDAAAOAAAAZHJzL2Uyb0RvYy54bWysU9uO0zAQfUfiHyy/07Tdlu1GTVdLV0VI&#10;y0Va+ADHcRILx2PGbpPy9YydtlvgDZEHy+Oxz8w5c7K+HzrDDgq9Blvw2WTKmbISKm2bgn/7unuz&#10;4s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" stroked="f">
                <v:textbox style="mso-fit-shape-to-text:t">
                  <w:txbxContent>
                    <w:p w14:paraId="3F2A98B7" w14:textId="56324B7C" w:rsidR="007819A5" w:rsidRPr="004B1667" w:rsidRDefault="003E45AF" w:rsidP="007819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BDBEDF" wp14:editId="4FF3C751">
                            <wp:extent cx="6657975" cy="9286875"/>
                            <wp:effectExtent l="0" t="0" r="0" b="0"/>
                            <wp:docPr id="2" name="Kuva 1" descr="Leaf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af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7975" cy="928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819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30602"/>
    <w:multiLevelType w:val="multilevel"/>
    <w:tmpl w:val="618C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493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05"/>
    <w:rsid w:val="000E2DA9"/>
    <w:rsid w:val="001F3F00"/>
    <w:rsid w:val="002F3A6E"/>
    <w:rsid w:val="003E45AF"/>
    <w:rsid w:val="003F0A18"/>
    <w:rsid w:val="00482B39"/>
    <w:rsid w:val="004A164C"/>
    <w:rsid w:val="005A032A"/>
    <w:rsid w:val="005F497E"/>
    <w:rsid w:val="00675BDA"/>
    <w:rsid w:val="006927BC"/>
    <w:rsid w:val="006C5F62"/>
    <w:rsid w:val="007819A5"/>
    <w:rsid w:val="009C47EA"/>
    <w:rsid w:val="00AC4672"/>
    <w:rsid w:val="00AE710E"/>
    <w:rsid w:val="00BA4805"/>
    <w:rsid w:val="00BC726E"/>
    <w:rsid w:val="00BC77DB"/>
    <w:rsid w:val="00D63EC8"/>
    <w:rsid w:val="00E43ADC"/>
    <w:rsid w:val="00E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5d6"/>
    </o:shapedefaults>
    <o:shapelayout v:ext="edit">
      <o:idmap v:ext="edit" data="1"/>
    </o:shapelayout>
  </w:shapeDefaults>
  <w:decimalSymbol w:val=","/>
  <w:listSeparator w:val=";"/>
  <w14:docId w14:val="2D23558F"/>
  <w15:chartTrackingRefBased/>
  <w15:docId w15:val="{51F5016E-305C-4078-96C2-ED72E61F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5398B"/>
    <w:rPr>
      <w:rFonts w:ascii="Trebuchet MS" w:hAnsi="Trebuchet MS"/>
      <w:color w:val="704300"/>
      <w:sz w:val="24"/>
      <w:szCs w:val="24"/>
    </w:rPr>
  </w:style>
  <w:style w:type="paragraph" w:styleId="Otsikko1">
    <w:name w:val="heading 1"/>
    <w:basedOn w:val="Normaali"/>
    <w:next w:val="Normaali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Otsikko2">
    <w:name w:val="heading 2"/>
    <w:basedOn w:val="Normaali"/>
    <w:next w:val="Normaali"/>
    <w:qFormat/>
    <w:rsid w:val="00197626"/>
    <w:pPr>
      <w:outlineLvl w:val="1"/>
    </w:pPr>
    <w:rPr>
      <w:b/>
      <w:sz w:val="40"/>
      <w:szCs w:val="40"/>
    </w:rPr>
  </w:style>
  <w:style w:type="paragraph" w:styleId="Otsikko3">
    <w:name w:val="heading 3"/>
    <w:basedOn w:val="Normaali"/>
    <w:next w:val="Normaali"/>
    <w:qFormat/>
    <w:rsid w:val="00197626"/>
    <w:pPr>
      <w:outlineLvl w:val="2"/>
    </w:pPr>
    <w:rPr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D10C78"/>
    <w:rPr>
      <w:rFonts w:ascii="Tahoma" w:hAnsi="Tahoma" w:cs="Tahoma"/>
      <w:sz w:val="16"/>
      <w:szCs w:val="16"/>
    </w:rPr>
  </w:style>
  <w:style w:type="paragraph" w:customStyle="1" w:styleId="Leipteksti1">
    <w:name w:val="Leipäteksti1"/>
    <w:basedOn w:val="Normaali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Leipteksti1"/>
    <w:rsid w:val="00431E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6600\AppData\Roaming\Microsoft\Templates\Syystapahtumaesite%20(koristeena%20lehd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59f9d6-bd94-4ec0-9201-f822b2688a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8076BE1B44A8849895F0D10B5F88B87" ma:contentTypeVersion="17" ma:contentTypeDescription="Luo uusi asiakirja." ma:contentTypeScope="" ma:versionID="78d15edddc99ca66e92da69d35e2895d">
  <xsd:schema xmlns:xsd="http://www.w3.org/2001/XMLSchema" xmlns:xs="http://www.w3.org/2001/XMLSchema" xmlns:p="http://schemas.microsoft.com/office/2006/metadata/properties" xmlns:ns3="a872a3e0-0bc0-474f-8bc2-fdad183add22" xmlns:ns4="7e59f9d6-bd94-4ec0-9201-f822b2688a89" targetNamespace="http://schemas.microsoft.com/office/2006/metadata/properties" ma:root="true" ma:fieldsID="311127f3ef83f02bdef553a15c81c022" ns3:_="" ns4:_="">
    <xsd:import namespace="a872a3e0-0bc0-474f-8bc2-fdad183add22"/>
    <xsd:import namespace="7e59f9d6-bd94-4ec0-9201-f822b2688a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a3e0-0bc0-474f-8bc2-fdad183add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f9d6-bd94-4ec0-9201-f822b2688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003BC-A66C-4461-BC93-1430BFA2B0DF}">
  <ds:schemaRefs>
    <ds:schemaRef ds:uri="http://purl.org/dc/terms/"/>
    <ds:schemaRef ds:uri="a872a3e0-0bc0-474f-8bc2-fdad183add22"/>
    <ds:schemaRef ds:uri="http://schemas.microsoft.com/office/2006/documentManagement/types"/>
    <ds:schemaRef ds:uri="7e59f9d6-bd94-4ec0-9201-f822b2688a89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506BAC-3B19-4156-903A-DBF2ACAB8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2a3e0-0bc0-474f-8bc2-fdad183add22"/>
    <ds:schemaRef ds:uri="7e59f9d6-bd94-4ec0-9201-f822b2688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323CA-E7E1-461C-BADD-785F71901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Syystapahtumaesite (koristeena lehdet)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Väisänen Anna</dc:creator>
  <cp:keywords/>
  <dc:description/>
  <cp:lastModifiedBy>Porkka Katri</cp:lastModifiedBy>
  <cp:revision>2</cp:revision>
  <cp:lastPrinted>2003-10-30T20:52:00Z</cp:lastPrinted>
  <dcterms:created xsi:type="dcterms:W3CDTF">2025-08-26T11:45:00Z</dcterms:created>
  <dcterms:modified xsi:type="dcterms:W3CDTF">2025-08-26T11:45:00Z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  <property fmtid="{D5CDD505-2E9C-101B-9397-08002B2CF9AE}" pid="3" name="InternalTags">
    <vt:lpwstr/>
  </property>
  <property fmtid="{D5CDD505-2E9C-101B-9397-08002B2CF9AE}" pid="4" name="ContentTypeId">
    <vt:lpwstr>0x010100F8076BE1B44A8849895F0D10B5F88B87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8080500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