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D30" w:rsidRPr="00E42D30" w:rsidRDefault="00E42D30">
      <w:pPr>
        <w:rPr>
          <w:rFonts w:cstheme="minorHAnsi"/>
          <w:b/>
          <w:sz w:val="28"/>
          <w:szCs w:val="28"/>
        </w:rPr>
      </w:pPr>
      <w:r w:rsidRPr="00E42D30">
        <w:rPr>
          <w:rFonts w:cstheme="minorHAnsi"/>
          <w:b/>
          <w:sz w:val="28"/>
          <w:szCs w:val="28"/>
        </w:rPr>
        <w:t>Tutkimusmenetelmien vertailua</w:t>
      </w:r>
    </w:p>
    <w:p w:rsidR="00E42D30" w:rsidRPr="00E42D30" w:rsidRDefault="00E42D30">
      <w:pPr>
        <w:rPr>
          <w:rFonts w:cstheme="minorHAnsi"/>
          <w:sz w:val="28"/>
          <w:szCs w:val="28"/>
        </w:rPr>
      </w:pPr>
      <w:r w:rsidRPr="00E42D30">
        <w:rPr>
          <w:rFonts w:cstheme="minorHAnsi"/>
          <w:sz w:val="28"/>
          <w:szCs w:val="28"/>
        </w:rPr>
        <w:t>Pohdi kunkin menetelmän vahvuuksia ja heikkouksia sekä tutkijan että tutkittavan näkökulmasta, esim. AIHE – ASETELMA - OTOS – AJANKÄYTTÖ – SOVELTUVUUS – ANALYSOINTI – AJANKÄYTTÖ – LUOTETTAVUUS - RAPORTOINTI…</w:t>
      </w:r>
    </w:p>
    <w:tbl>
      <w:tblPr>
        <w:tblStyle w:val="TaulukkoRuudukko"/>
        <w:tblW w:w="11483" w:type="dxa"/>
        <w:tblInd w:w="-743" w:type="dxa"/>
        <w:tblLook w:val="04A0" w:firstRow="1" w:lastRow="0" w:firstColumn="1" w:lastColumn="0" w:noHBand="0" w:noVBand="1"/>
      </w:tblPr>
      <w:tblGrid>
        <w:gridCol w:w="2187"/>
        <w:gridCol w:w="4654"/>
        <w:gridCol w:w="4642"/>
      </w:tblGrid>
      <w:tr w:rsidR="00FE53CD" w:rsidRPr="00E42D30" w:rsidTr="005A7DCE">
        <w:tc>
          <w:tcPr>
            <w:tcW w:w="1971" w:type="dxa"/>
          </w:tcPr>
          <w:p w:rsidR="005B7F56" w:rsidRPr="005A7DCE" w:rsidRDefault="005B7F56">
            <w:pPr>
              <w:rPr>
                <w:rFonts w:ascii="Gadugi" w:hAnsi="Gadugi" w:cstheme="minorHAnsi"/>
                <w:sz w:val="24"/>
                <w:szCs w:val="24"/>
              </w:rPr>
            </w:pPr>
          </w:p>
        </w:tc>
        <w:tc>
          <w:tcPr>
            <w:tcW w:w="4758" w:type="dxa"/>
          </w:tcPr>
          <w:p w:rsidR="00DB35FA" w:rsidRPr="005A7DCE" w:rsidRDefault="005A7DCE">
            <w:pPr>
              <w:rPr>
                <w:rFonts w:ascii="Gadugi" w:hAnsi="Gadugi" w:cstheme="minorHAnsi"/>
                <w:b/>
                <w:sz w:val="24"/>
                <w:szCs w:val="24"/>
              </w:rPr>
            </w:pPr>
            <w:r>
              <w:rPr>
                <w:rFonts w:ascii="Gadugi" w:hAnsi="Gadugi" w:cstheme="minorHAnsi"/>
                <w:b/>
                <w:sz w:val="24"/>
                <w:szCs w:val="24"/>
              </w:rPr>
              <w:t>Vahvuudet</w:t>
            </w:r>
          </w:p>
        </w:tc>
        <w:tc>
          <w:tcPr>
            <w:tcW w:w="4754" w:type="dxa"/>
          </w:tcPr>
          <w:p w:rsidR="00FE53CD" w:rsidRPr="005A7DCE" w:rsidRDefault="00FE53CD">
            <w:pPr>
              <w:rPr>
                <w:rFonts w:ascii="Gadugi" w:hAnsi="Gadugi" w:cstheme="minorHAnsi"/>
                <w:b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b/>
                <w:sz w:val="24"/>
                <w:szCs w:val="24"/>
              </w:rPr>
              <w:t>Heikkoudet</w:t>
            </w:r>
          </w:p>
          <w:p w:rsidR="00E42D30" w:rsidRPr="005A7DCE" w:rsidRDefault="00E42D30">
            <w:pPr>
              <w:rPr>
                <w:rFonts w:ascii="Gadugi" w:hAnsi="Gadugi" w:cstheme="minorHAnsi"/>
                <w:b/>
                <w:sz w:val="24"/>
                <w:szCs w:val="24"/>
              </w:rPr>
            </w:pPr>
          </w:p>
        </w:tc>
      </w:tr>
      <w:tr w:rsidR="00FE53CD" w:rsidRPr="00E42D30" w:rsidTr="005A7DCE">
        <w:tc>
          <w:tcPr>
            <w:tcW w:w="1971" w:type="dxa"/>
          </w:tcPr>
          <w:p w:rsidR="00FE53CD" w:rsidRPr="005A7DCE" w:rsidRDefault="00FE53CD">
            <w:pPr>
              <w:rPr>
                <w:rFonts w:ascii="Gadugi" w:hAnsi="Gadugi" w:cstheme="minorHAnsi"/>
                <w:b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b/>
                <w:sz w:val="24"/>
                <w:szCs w:val="24"/>
              </w:rPr>
              <w:t>Kysely</w:t>
            </w:r>
          </w:p>
        </w:tc>
        <w:tc>
          <w:tcPr>
            <w:tcW w:w="4758" w:type="dxa"/>
          </w:tcPr>
          <w:p w:rsidR="00FE53CD" w:rsidRPr="005A7DCE" w:rsidRDefault="00FE53CD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suuri</w:t>
            </w:r>
            <w:r w:rsidR="00521CA5" w:rsidRPr="005A7DCE">
              <w:rPr>
                <w:rFonts w:ascii="Gadugi" w:hAnsi="Gadugi" w:cstheme="minorHAnsi"/>
                <w:sz w:val="24"/>
                <w:szCs w:val="24"/>
              </w:rPr>
              <w:t xml:space="preserve">kin </w:t>
            </w:r>
            <w:r w:rsidRPr="005A7DCE">
              <w:rPr>
                <w:rFonts w:ascii="Gadugi" w:hAnsi="Gadugi" w:cstheme="minorHAnsi"/>
                <w:sz w:val="24"/>
                <w:szCs w:val="24"/>
              </w:rPr>
              <w:t>joukko</w:t>
            </w:r>
          </w:p>
          <w:p w:rsidR="004A638D" w:rsidRPr="005A7DCE" w:rsidRDefault="004A638D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tuttu, yleisesti hyväksytty tapa</w:t>
            </w:r>
          </w:p>
          <w:p w:rsidR="00FE53CD" w:rsidRPr="005A7DCE" w:rsidRDefault="00F5356D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posti</w:t>
            </w:r>
            <w:r w:rsidR="00FE53CD" w:rsidRPr="005A7DCE">
              <w:rPr>
                <w:rFonts w:ascii="Gadugi" w:hAnsi="Gadugi" w:cstheme="minorHAnsi"/>
                <w:sz w:val="24"/>
                <w:szCs w:val="24"/>
              </w:rPr>
              <w:t>, net</w:t>
            </w:r>
            <w:r w:rsidRPr="005A7DCE">
              <w:rPr>
                <w:rFonts w:ascii="Gadugi" w:hAnsi="Gadugi" w:cstheme="minorHAnsi"/>
                <w:sz w:val="24"/>
                <w:szCs w:val="24"/>
              </w:rPr>
              <w:t>ti</w:t>
            </w:r>
            <w:r w:rsidR="00521CA5" w:rsidRPr="005A7DCE">
              <w:rPr>
                <w:rFonts w:ascii="Gadugi" w:hAnsi="Gadugi" w:cstheme="minorHAnsi"/>
                <w:sz w:val="24"/>
                <w:szCs w:val="24"/>
              </w:rPr>
              <w:t xml:space="preserve">, </w:t>
            </w:r>
            <w:r w:rsidR="00FE53CD" w:rsidRPr="005A7DCE">
              <w:rPr>
                <w:rFonts w:ascii="Gadugi" w:hAnsi="Gadugi" w:cstheme="minorHAnsi"/>
                <w:sz w:val="24"/>
                <w:szCs w:val="24"/>
              </w:rPr>
              <w:t>paikan päällä</w:t>
            </w:r>
            <w:r w:rsidR="004A638D" w:rsidRPr="005A7DCE">
              <w:rPr>
                <w:rFonts w:ascii="Gadugi" w:hAnsi="Gadugi" w:cstheme="minorHAnsi"/>
                <w:sz w:val="24"/>
                <w:szCs w:val="24"/>
              </w:rPr>
              <w:t xml:space="preserve"> &gt; nopeus</w:t>
            </w:r>
          </w:p>
          <w:p w:rsidR="00FE53CD" w:rsidRPr="005A7DCE" w:rsidRDefault="00172E2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 xml:space="preserve">- helppo toteuttaa, ei vaadi </w:t>
            </w:r>
            <w:r w:rsidR="00FE53CD" w:rsidRPr="005A7DCE">
              <w:rPr>
                <w:rFonts w:ascii="Gadugi" w:hAnsi="Gadugi" w:cstheme="minorHAnsi"/>
                <w:sz w:val="24"/>
                <w:szCs w:val="24"/>
              </w:rPr>
              <w:t>henkilökuntaa</w:t>
            </w:r>
          </w:p>
          <w:p w:rsidR="00FE53CD" w:rsidRPr="005A7DCE" w:rsidRDefault="00FE53CD" w:rsidP="00FE53CD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valmiit kysymykset &gt; vastaukset ”pysyvät” / eri tilanteet</w:t>
            </w:r>
          </w:p>
          <w:p w:rsidR="00FE53CD" w:rsidRPr="005A7DCE" w:rsidRDefault="00521CA5" w:rsidP="00FE53CD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monipuoliset kysymystyypit: voi</w:t>
            </w:r>
            <w:r w:rsidR="00FE53CD" w:rsidRPr="005A7DCE">
              <w:rPr>
                <w:rFonts w:ascii="Gadugi" w:hAnsi="Gadugi" w:cstheme="minorHAnsi"/>
                <w:sz w:val="24"/>
                <w:szCs w:val="24"/>
              </w:rPr>
              <w:t xml:space="preserve"> tutkia monenlaisia asioita</w:t>
            </w:r>
            <w:r w:rsidRPr="005A7DCE">
              <w:rPr>
                <w:rFonts w:ascii="Gadugi" w:hAnsi="Gadugi" w:cstheme="minorHAnsi"/>
                <w:sz w:val="24"/>
                <w:szCs w:val="24"/>
              </w:rPr>
              <w:t xml:space="preserve">; </w:t>
            </w:r>
            <w:r w:rsidR="00FE53CD" w:rsidRPr="005A7DCE">
              <w:rPr>
                <w:rFonts w:ascii="Gadugi" w:hAnsi="Gadugi" w:cstheme="minorHAnsi"/>
                <w:sz w:val="24"/>
                <w:szCs w:val="24"/>
              </w:rPr>
              <w:t>yksityiskohtaistakin tietoa</w:t>
            </w:r>
          </w:p>
          <w:p w:rsidR="00521CA5" w:rsidRPr="005A7DCE" w:rsidRDefault="00521CA5" w:rsidP="00FE53CD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vastaaja saa miettiä</w:t>
            </w:r>
          </w:p>
          <w:p w:rsidR="00172E2E" w:rsidRPr="005A7DCE" w:rsidRDefault="00172E2E" w:rsidP="00FE53CD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anonyymius &gt; totuuden kertominen</w:t>
            </w:r>
          </w:p>
          <w:p w:rsidR="00FE53CD" w:rsidRPr="005A7DCE" w:rsidRDefault="00FE53CD" w:rsidP="00FE53CD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satunnaisotos mahdollinen</w:t>
            </w:r>
          </w:p>
          <w:p w:rsidR="00172E2E" w:rsidRPr="005A7DCE" w:rsidRDefault="00172E2E" w:rsidP="00FE53CD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sopii M + L tutkimusasetelmaan</w:t>
            </w:r>
          </w:p>
          <w:p w:rsidR="00DB35FA" w:rsidRPr="005A7DCE" w:rsidRDefault="00DB35FA" w:rsidP="00FE53CD">
            <w:pPr>
              <w:rPr>
                <w:rFonts w:ascii="Gadugi" w:hAnsi="Gadugi" w:cstheme="minorHAnsi"/>
                <w:sz w:val="24"/>
                <w:szCs w:val="24"/>
              </w:rPr>
            </w:pPr>
          </w:p>
          <w:p w:rsidR="00DB35FA" w:rsidRPr="005A7DCE" w:rsidRDefault="00DB35FA" w:rsidP="00FE53CD">
            <w:pPr>
              <w:rPr>
                <w:rFonts w:ascii="Gadugi" w:hAnsi="Gadugi" w:cstheme="minorHAnsi"/>
                <w:sz w:val="24"/>
                <w:szCs w:val="24"/>
              </w:rPr>
            </w:pPr>
          </w:p>
          <w:p w:rsidR="00E42D30" w:rsidRPr="005A7DCE" w:rsidRDefault="00E42D30" w:rsidP="00FE53CD">
            <w:pPr>
              <w:rPr>
                <w:rFonts w:ascii="Gadugi" w:hAnsi="Gadugi" w:cstheme="minorHAnsi"/>
                <w:sz w:val="24"/>
                <w:szCs w:val="24"/>
              </w:rPr>
            </w:pPr>
          </w:p>
        </w:tc>
        <w:tc>
          <w:tcPr>
            <w:tcW w:w="4754" w:type="dxa"/>
          </w:tcPr>
          <w:p w:rsidR="00FE53CD" w:rsidRPr="005A7DCE" w:rsidRDefault="00FE53CD" w:rsidP="00FE53CD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rakenne ja kysym</w:t>
            </w:r>
            <w:r w:rsidR="006F78C5" w:rsidRPr="005A7DCE">
              <w:rPr>
                <w:rFonts w:ascii="Gadugi" w:hAnsi="Gadugi" w:cstheme="minorHAnsi"/>
                <w:sz w:val="24"/>
                <w:szCs w:val="24"/>
              </w:rPr>
              <w:t>ysten ymmärrettävyys</w:t>
            </w:r>
            <w:r w:rsidR="004A638D" w:rsidRPr="005A7DCE">
              <w:rPr>
                <w:rFonts w:ascii="Gadugi" w:hAnsi="Gadugi" w:cstheme="minorHAnsi"/>
                <w:sz w:val="24"/>
                <w:szCs w:val="24"/>
              </w:rPr>
              <w:t xml:space="preserve"> &gt; epätarkkuus</w:t>
            </w:r>
          </w:p>
          <w:p w:rsidR="00FE53CD" w:rsidRPr="005A7DCE" w:rsidRDefault="00FE53CD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huonoja kysymyksiä vaikea paikata</w:t>
            </w:r>
          </w:p>
          <w:p w:rsidR="00521CA5" w:rsidRPr="005A7DCE" w:rsidRDefault="00521CA5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 xml:space="preserve">- </w:t>
            </w:r>
            <w:r w:rsidR="00172E2E" w:rsidRPr="005A7DCE">
              <w:rPr>
                <w:rFonts w:ascii="Gadugi" w:hAnsi="Gadugi" w:cstheme="minorHAnsi"/>
                <w:sz w:val="24"/>
                <w:szCs w:val="24"/>
              </w:rPr>
              <w:t xml:space="preserve">vastaaja / tutkija </w:t>
            </w:r>
            <w:r w:rsidRPr="005A7DCE">
              <w:rPr>
                <w:rFonts w:ascii="Gadugi" w:hAnsi="Gadugi" w:cstheme="minorHAnsi"/>
                <w:sz w:val="24"/>
                <w:szCs w:val="24"/>
              </w:rPr>
              <w:t>ei voi tarkentaa</w:t>
            </w:r>
          </w:p>
          <w:p w:rsidR="00172E2E" w:rsidRPr="005A7DCE" w:rsidRDefault="00172E2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motivaatio, turhautuminen</w:t>
            </w:r>
          </w:p>
          <w:p w:rsidR="006F78C5" w:rsidRPr="005A7DCE" w:rsidRDefault="00172E2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</w:t>
            </w:r>
            <w:r w:rsidR="006F78C5" w:rsidRPr="005A7DCE">
              <w:rPr>
                <w:rFonts w:ascii="Gadugi" w:hAnsi="Gadugi" w:cstheme="minorHAnsi"/>
                <w:sz w:val="24"/>
                <w:szCs w:val="24"/>
              </w:rPr>
              <w:t xml:space="preserve"> jännitys</w:t>
            </w:r>
            <w:r w:rsidRPr="005A7DCE">
              <w:rPr>
                <w:rFonts w:ascii="Gadugi" w:hAnsi="Gadugi" w:cstheme="minorHAnsi"/>
                <w:sz w:val="24"/>
                <w:szCs w:val="24"/>
              </w:rPr>
              <w:t>, epärehellisyys</w:t>
            </w:r>
          </w:p>
          <w:p w:rsidR="006F78C5" w:rsidRPr="005A7DCE" w:rsidRDefault="00521CA5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avoimiin ei jaksa kirjoittaa</w:t>
            </w:r>
            <w:r w:rsidR="004A638D" w:rsidRPr="005A7DCE">
              <w:rPr>
                <w:rFonts w:ascii="Gadugi" w:hAnsi="Gadugi" w:cstheme="minorHAnsi"/>
                <w:sz w:val="24"/>
                <w:szCs w:val="24"/>
              </w:rPr>
              <w:t>, pitkä kysely puuduttaa</w:t>
            </w:r>
          </w:p>
          <w:p w:rsidR="00FE53CD" w:rsidRPr="005A7DCE" w:rsidRDefault="00FE53CD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kato voi olla suuri</w:t>
            </w:r>
          </w:p>
          <w:p w:rsidR="00F5356D" w:rsidRPr="005A7DCE" w:rsidRDefault="00DB35FA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 xml:space="preserve">* </w:t>
            </w:r>
            <w:r w:rsidR="00F5356D" w:rsidRPr="005A7DCE">
              <w:rPr>
                <w:rFonts w:ascii="Gadugi" w:hAnsi="Gadugi" w:cstheme="minorHAnsi"/>
                <w:sz w:val="24"/>
                <w:szCs w:val="24"/>
              </w:rPr>
              <w:t>M &gt; L</w:t>
            </w:r>
          </w:p>
          <w:p w:rsidR="00FE53CD" w:rsidRPr="005A7DCE" w:rsidRDefault="00FE53CD">
            <w:pPr>
              <w:rPr>
                <w:rFonts w:ascii="Gadugi" w:hAnsi="Gadugi" w:cstheme="minorHAnsi"/>
                <w:sz w:val="24"/>
                <w:szCs w:val="24"/>
              </w:rPr>
            </w:pPr>
          </w:p>
        </w:tc>
      </w:tr>
      <w:tr w:rsidR="005A7DCE" w:rsidRPr="00E42D30" w:rsidTr="005A7DCE">
        <w:tc>
          <w:tcPr>
            <w:tcW w:w="1971" w:type="dxa"/>
          </w:tcPr>
          <w:p w:rsidR="005A7DCE" w:rsidRPr="005A7DCE" w:rsidRDefault="005A7DCE" w:rsidP="005A7DCE">
            <w:pPr>
              <w:rPr>
                <w:rFonts w:ascii="Gadugi" w:hAnsi="Gadugi" w:cstheme="minorHAnsi"/>
                <w:b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b/>
                <w:sz w:val="24"/>
                <w:szCs w:val="24"/>
              </w:rPr>
              <w:t>Mittaukset, testit, kokeet</w:t>
            </w:r>
          </w:p>
        </w:tc>
        <w:tc>
          <w:tcPr>
            <w:tcW w:w="4758" w:type="dxa"/>
          </w:tcPr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tarkkaa ja totuudenmukaista tietoa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tulkinnanvaraisuus vähäistä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sopii hyvin määrälliseen tutkimukseen, tilastolliset analyysit mahdollisia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tiedon tiiviys ja käsiteltävyys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monipuoliset kohteet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suur</w:t>
            </w:r>
            <w:r w:rsidRPr="005A7DCE">
              <w:rPr>
                <w:rFonts w:ascii="Gadugi" w:hAnsi="Gadugi" w:cstheme="minorHAnsi"/>
                <w:sz w:val="24"/>
                <w:szCs w:val="24"/>
              </w:rPr>
              <w:t xml:space="preserve">illekin joukoille eri puolilla, </w:t>
            </w:r>
            <w:proofErr w:type="gramStart"/>
            <w:r w:rsidRPr="005A7DCE">
              <w:rPr>
                <w:rFonts w:ascii="Gadugi" w:hAnsi="Gadugi" w:cstheme="minorHAnsi"/>
                <w:sz w:val="24"/>
                <w:szCs w:val="24"/>
              </w:rPr>
              <w:t>jos  yhtäläiset</w:t>
            </w:r>
            <w:proofErr w:type="gramEnd"/>
            <w:r w:rsidRPr="005A7DCE">
              <w:rPr>
                <w:rFonts w:ascii="Gadugi" w:hAnsi="Gadugi" w:cstheme="minorHAnsi"/>
                <w:sz w:val="24"/>
                <w:szCs w:val="24"/>
              </w:rPr>
              <w:t xml:space="preserve"> ohjeet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itsemittaaminen ja sovellukset</w:t>
            </w:r>
          </w:p>
        </w:tc>
        <w:tc>
          <w:tcPr>
            <w:tcW w:w="4754" w:type="dxa"/>
          </w:tcPr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testin herkkyys, aina ei löydy sopivia mittareita, tarvitaan monia mittareita &gt; validiteetti?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mittausvälineiden laatu, kunto, toimivuus, kalibrointi, tarkkuus &gt; reliabiliteetti?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vie aikaa, henkilöresurssit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mittausvirheet, huolellisuus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tekniset viat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vaatii valmistautumista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tutkimuslupa ja eettinen lupa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tutkittava voi keskeyttää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riittävän iso otoskoko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analysointi hidasta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* pääasiassa M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</w:p>
        </w:tc>
      </w:tr>
      <w:tr w:rsidR="005A7DCE" w:rsidRPr="00E42D30" w:rsidTr="005A7DCE">
        <w:tc>
          <w:tcPr>
            <w:tcW w:w="1971" w:type="dxa"/>
          </w:tcPr>
          <w:p w:rsidR="005A7DCE" w:rsidRPr="005A7DCE" w:rsidRDefault="005A7DCE" w:rsidP="005A7DCE">
            <w:pPr>
              <w:rPr>
                <w:rFonts w:ascii="Gadugi" w:hAnsi="Gadugi" w:cstheme="minorHAnsi"/>
                <w:b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b/>
                <w:sz w:val="24"/>
                <w:szCs w:val="24"/>
              </w:rPr>
              <w:lastRenderedPageBreak/>
              <w:t>Tilastot ja rekisterit</w:t>
            </w:r>
          </w:p>
        </w:tc>
        <w:tc>
          <w:tcPr>
            <w:tcW w:w="4758" w:type="dxa"/>
          </w:tcPr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kattavasti koko väestöstä + tarkat taustatiedot</w:t>
            </w:r>
          </w:p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on olemassa, helppo, säästää aikaa ja kustannuksia</w:t>
            </w:r>
          </w:p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tarkistettavuus</w:t>
            </w:r>
          </w:p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yhdisteltävyys</w:t>
            </w:r>
          </w:p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kansainvälisyys</w:t>
            </w:r>
          </w:p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ei tarvitse etsiä tutkittavia</w:t>
            </w:r>
          </w:p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isotkin otokset ja pitkä seurantamahdollisuus</w:t>
            </w:r>
          </w:p>
          <w:p w:rsidR="005A7DCE" w:rsidRPr="005A7DCE" w:rsidRDefault="005A7DCE" w:rsidP="005A7DCE">
            <w:pPr>
              <w:pStyle w:val="Luettelokappale"/>
              <w:rPr>
                <w:rFonts w:ascii="Gadugi" w:hAnsi="Gadugi" w:cstheme="minorHAnsi"/>
                <w:sz w:val="24"/>
                <w:szCs w:val="24"/>
              </w:rPr>
            </w:pPr>
          </w:p>
        </w:tc>
        <w:tc>
          <w:tcPr>
            <w:tcW w:w="4754" w:type="dxa"/>
          </w:tcPr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saatavuus, käytettävyys</w:t>
            </w:r>
          </w:p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kerätty muuhun tarkoitukseen; väärä näkökulma</w:t>
            </w:r>
          </w:p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näkyy vain lopputulos</w:t>
            </w:r>
          </w:p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vanhentunut tieto</w:t>
            </w:r>
          </w:p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oikea käyttö vaatii osaamista</w:t>
            </w:r>
          </w:p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lainsäädäntö ja eettiset luvat</w:t>
            </w:r>
          </w:p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osin pintapuolista tietoa</w:t>
            </w:r>
          </w:p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yksitoikkoista</w:t>
            </w:r>
          </w:p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liian suppeat aineistot</w:t>
            </w:r>
          </w:p>
          <w:p w:rsidR="005A7DCE" w:rsidRPr="005A7DCE" w:rsidRDefault="005A7DCE" w:rsidP="005A7DCE">
            <w:pPr>
              <w:pStyle w:val="Luettelokappale"/>
              <w:numPr>
                <w:ilvl w:val="0"/>
                <w:numId w:val="1"/>
              </w:num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* M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</w:p>
        </w:tc>
      </w:tr>
      <w:tr w:rsidR="005A7DCE" w:rsidRPr="00E42D30" w:rsidTr="005A7DCE">
        <w:tc>
          <w:tcPr>
            <w:tcW w:w="1971" w:type="dxa"/>
          </w:tcPr>
          <w:p w:rsidR="005A7DCE" w:rsidRPr="005A7DCE" w:rsidRDefault="005A7DCE" w:rsidP="005A7DCE">
            <w:pPr>
              <w:rPr>
                <w:rFonts w:ascii="Gadugi" w:hAnsi="Gadugi" w:cstheme="minorHAnsi"/>
                <w:b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b/>
                <w:sz w:val="24"/>
                <w:szCs w:val="24"/>
              </w:rPr>
              <w:t>Valmiit aineistot, dokumentit, päiväkirjat, kirjeet, kuvat, kirjoitukset, taideteokset, nettisivut tms.</w:t>
            </w:r>
          </w:p>
        </w:tc>
        <w:tc>
          <w:tcPr>
            <w:tcW w:w="4758" w:type="dxa"/>
          </w:tcPr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henkilökohtaisten asioiden kuvaamiseen – persoonallinen, intiimi, monipuolinen, voi kertoa omin sanoin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helppoa, voi täyttää rauhassa kotona, itsenäisyys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soveltuu monen asian tutkimiseen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* sopii M + L tutkimusasetelmaan</w:t>
            </w:r>
          </w:p>
        </w:tc>
        <w:tc>
          <w:tcPr>
            <w:tcW w:w="4754" w:type="dxa"/>
          </w:tcPr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luotettavuus? vaikuttaako käyttäytymiseen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kato; aina ei jakseta täyttää, vaatii sitoutumista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unohdukset, huolimattomuus, huijaus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työlästä, motivoituminen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tulkintavaikeudet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</w:p>
        </w:tc>
      </w:tr>
      <w:tr w:rsidR="005A7DCE" w:rsidRPr="00E42D30" w:rsidTr="005A7DCE">
        <w:tc>
          <w:tcPr>
            <w:tcW w:w="1971" w:type="dxa"/>
          </w:tcPr>
          <w:p w:rsidR="005A7DCE" w:rsidRPr="005A7DCE" w:rsidRDefault="005A7DCE" w:rsidP="005A7DCE">
            <w:pPr>
              <w:rPr>
                <w:rFonts w:ascii="Gadugi" w:hAnsi="Gadugi" w:cstheme="minorHAnsi"/>
                <w:b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b/>
                <w:sz w:val="24"/>
                <w:szCs w:val="24"/>
              </w:rPr>
              <w:t>Haastattelu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b/>
                <w:sz w:val="24"/>
                <w:szCs w:val="24"/>
              </w:rPr>
            </w:pPr>
          </w:p>
          <w:p w:rsidR="005A7DCE" w:rsidRPr="005A7DCE" w:rsidRDefault="005A7DCE" w:rsidP="005A7DCE">
            <w:pPr>
              <w:rPr>
                <w:rFonts w:ascii="Gadugi" w:hAnsi="Gadugi" w:cstheme="minorHAnsi"/>
                <w:b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b/>
                <w:sz w:val="24"/>
                <w:szCs w:val="24"/>
              </w:rPr>
              <w:t>Ryhmäkeskustelu</w:t>
            </w:r>
          </w:p>
        </w:tc>
        <w:tc>
          <w:tcPr>
            <w:tcW w:w="4758" w:type="dxa"/>
          </w:tcPr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asioiden kuvaaminen, syvällinen tieto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 xml:space="preserve">- mahdollisuus tarkentaa/täydentää 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spontaanit vastaukset voi tuottaa uusia ideoita ja tietoa &gt; voi muuttaa tarvittaessa jopa tutkimuksen sisältöä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kasvokkain – taitava haastattelija saa enemmän irti + voi arvioida vastaajaa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nauhoitusmahdollisuus</w:t>
            </w:r>
          </w:p>
        </w:tc>
        <w:tc>
          <w:tcPr>
            <w:tcW w:w="4754" w:type="dxa"/>
          </w:tcPr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kasvokkain vastaajan jännitys, epämukavuus, sulkeutuneisuus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vaatii taitavan haastattelijan (johdattelu, puheliaisuus, manipulointi, päällepäsmäri…)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 xml:space="preserve">- huonot kysymykset </w:t>
            </w:r>
            <w:proofErr w:type="gramStart"/>
            <w:r w:rsidRPr="005A7DCE">
              <w:rPr>
                <w:rFonts w:ascii="Gadugi" w:hAnsi="Gadugi" w:cstheme="minorHAnsi"/>
                <w:sz w:val="24"/>
                <w:szCs w:val="24"/>
              </w:rPr>
              <w:t>jumittaa</w:t>
            </w:r>
            <w:proofErr w:type="gramEnd"/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hidasta, työlästä, vie aikaa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miten tieto tiivistetään; ei tilastollisia menetelmiä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ei isoille joukoille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* L &gt; M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</w:p>
        </w:tc>
      </w:tr>
      <w:tr w:rsidR="005A7DCE" w:rsidRPr="00E42D30" w:rsidTr="005A7DCE">
        <w:tc>
          <w:tcPr>
            <w:tcW w:w="1971" w:type="dxa"/>
          </w:tcPr>
          <w:p w:rsidR="005A7DCE" w:rsidRPr="005A7DCE" w:rsidRDefault="005A7DCE" w:rsidP="005A7DCE">
            <w:pPr>
              <w:rPr>
                <w:rFonts w:ascii="Gadugi" w:hAnsi="Gadugi" w:cstheme="minorHAnsi"/>
                <w:b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b/>
                <w:sz w:val="24"/>
                <w:szCs w:val="24"/>
              </w:rPr>
              <w:t>Havainnointi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b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b/>
                <w:sz w:val="24"/>
                <w:szCs w:val="24"/>
              </w:rPr>
              <w:t>(observointi)</w:t>
            </w:r>
          </w:p>
        </w:tc>
        <w:tc>
          <w:tcPr>
            <w:tcW w:w="4758" w:type="dxa"/>
          </w:tcPr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informaatiota, jota ei muuten saisi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systemaattisena tarkkaa tietoa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luonnolliset olosuhteet, todelliset tilanteet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tutkija ei vaikuta (vrt. haastattelu)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voi nauhoittaa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* sopii M + L tutkimusasetelmaan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bookmarkStart w:id="0" w:name="_GoBack"/>
            <w:bookmarkEnd w:id="0"/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</w:p>
        </w:tc>
        <w:tc>
          <w:tcPr>
            <w:tcW w:w="4754" w:type="dxa"/>
          </w:tcPr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vie aikaa, henkilöresurssit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voi olla hankala ympäristö toteuttaa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havaintojen ja tulkintojen luotettavuus?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vaikuttaako havainnointi käytökseen?</w:t>
            </w:r>
          </w:p>
          <w:p w:rsidR="005A7DCE" w:rsidRPr="005A7DCE" w:rsidRDefault="005A7DCE" w:rsidP="005A7DCE">
            <w:pPr>
              <w:rPr>
                <w:rFonts w:ascii="Gadugi" w:hAnsi="Gadugi" w:cstheme="minorHAnsi"/>
                <w:sz w:val="24"/>
                <w:szCs w:val="24"/>
              </w:rPr>
            </w:pPr>
            <w:r w:rsidRPr="005A7DCE">
              <w:rPr>
                <w:rFonts w:ascii="Gadugi" w:hAnsi="Gadugi" w:cstheme="minorHAnsi"/>
                <w:sz w:val="24"/>
                <w:szCs w:val="24"/>
              </w:rPr>
              <w:t>- havainnointi vaatii koulutusta</w:t>
            </w:r>
          </w:p>
        </w:tc>
      </w:tr>
    </w:tbl>
    <w:p w:rsidR="00693854" w:rsidRDefault="00693854"/>
    <w:sectPr w:rsidR="006938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F710A"/>
    <w:multiLevelType w:val="hybridMultilevel"/>
    <w:tmpl w:val="EBF6FAB6"/>
    <w:lvl w:ilvl="0" w:tplc="3B6AE5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3CD"/>
    <w:rsid w:val="00172E2E"/>
    <w:rsid w:val="004A638D"/>
    <w:rsid w:val="00521CA5"/>
    <w:rsid w:val="005A7DCE"/>
    <w:rsid w:val="005B7F56"/>
    <w:rsid w:val="00693854"/>
    <w:rsid w:val="006F78C5"/>
    <w:rsid w:val="00B57E6F"/>
    <w:rsid w:val="00B81216"/>
    <w:rsid w:val="00CB20E8"/>
    <w:rsid w:val="00DB35FA"/>
    <w:rsid w:val="00E42D30"/>
    <w:rsid w:val="00EB421F"/>
    <w:rsid w:val="00F5356D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E27E"/>
  <w15:docId w15:val="{C5B7FC1A-2918-4F4E-B365-D22CF1BC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E5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DB35F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B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B3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Sannaleena Tuomikoski</dc:creator>
  <cp:lastModifiedBy>Sannaleena Sirola</cp:lastModifiedBy>
  <cp:revision>2</cp:revision>
  <cp:lastPrinted>2018-04-07T19:30:00Z</cp:lastPrinted>
  <dcterms:created xsi:type="dcterms:W3CDTF">2018-04-07T19:30:00Z</dcterms:created>
  <dcterms:modified xsi:type="dcterms:W3CDTF">2018-04-07T19:30:00Z</dcterms:modified>
</cp:coreProperties>
</file>