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793" w:rsidRDefault="00487793"/>
    <w:p w:rsidR="00EB292F" w:rsidRPr="00EB292F" w:rsidRDefault="00EB292F">
      <w:pPr>
        <w:rPr>
          <w:rFonts w:ascii="Arial" w:hAnsi="Arial" w:cs="Arial"/>
          <w:sz w:val="24"/>
          <w:szCs w:val="24"/>
        </w:rPr>
      </w:pPr>
      <w:r w:rsidRPr="00EB292F">
        <w:rPr>
          <w:rFonts w:ascii="Arial" w:hAnsi="Arial" w:cs="Arial"/>
          <w:sz w:val="24"/>
          <w:szCs w:val="24"/>
        </w:rPr>
        <w:t>Hej där hemma!</w:t>
      </w:r>
    </w:p>
    <w:p w:rsidR="00EB292F" w:rsidRPr="00EB292F" w:rsidRDefault="00EB292F">
      <w:pPr>
        <w:rPr>
          <w:rFonts w:ascii="Arial" w:hAnsi="Arial" w:cs="Arial"/>
          <w:sz w:val="24"/>
          <w:szCs w:val="24"/>
        </w:rPr>
      </w:pPr>
      <w:r w:rsidRPr="00EB292F">
        <w:rPr>
          <w:rFonts w:ascii="Arial" w:hAnsi="Arial" w:cs="Arial"/>
          <w:sz w:val="24"/>
          <w:szCs w:val="24"/>
        </w:rPr>
        <w:t>Välkomna på utvärderingssamtal.</w:t>
      </w:r>
    </w:p>
    <w:p w:rsidR="00EB292F" w:rsidRDefault="00EB292F">
      <w:pPr>
        <w:rPr>
          <w:rFonts w:ascii="Arial" w:hAnsi="Arial" w:cs="Arial"/>
          <w:sz w:val="24"/>
          <w:szCs w:val="24"/>
        </w:rPr>
      </w:pPr>
      <w:r w:rsidRPr="00EB292F">
        <w:rPr>
          <w:rFonts w:ascii="Arial" w:hAnsi="Arial" w:cs="Arial"/>
          <w:sz w:val="24"/>
          <w:szCs w:val="24"/>
        </w:rPr>
        <w:t xml:space="preserve">Syftet med bedömningen är att uppmuntra, handleda och stödja inlärningen samt att utveckla elevens färdigheter att </w:t>
      </w:r>
      <w:r>
        <w:rPr>
          <w:rFonts w:ascii="Arial" w:hAnsi="Arial" w:cs="Arial"/>
          <w:sz w:val="24"/>
          <w:szCs w:val="24"/>
        </w:rPr>
        <w:t>bedöma sin egen inlärning. I utvärderingssamtalet dis</w:t>
      </w:r>
      <w:r w:rsidR="00A74808">
        <w:rPr>
          <w:rFonts w:ascii="Arial" w:hAnsi="Arial" w:cs="Arial"/>
          <w:sz w:val="24"/>
          <w:szCs w:val="24"/>
        </w:rPr>
        <w:t>kuteras om hur det går för eleven</w:t>
      </w:r>
      <w:r>
        <w:rPr>
          <w:rFonts w:ascii="Arial" w:hAnsi="Arial" w:cs="Arial"/>
          <w:sz w:val="24"/>
          <w:szCs w:val="24"/>
        </w:rPr>
        <w:t xml:space="preserve"> i skolan med andra och om skolgångsfärdigheter. Information om enskilda läroämnen och mål som gäller dessa samt elevens kunnande får ni från ämnesläraren till exempel via Wilma. </w:t>
      </w:r>
    </w:p>
    <w:p w:rsidR="00EB292F" w:rsidRDefault="00EB29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Utvärdering</w:t>
      </w:r>
      <w:r w:rsidR="006C715F">
        <w:rPr>
          <w:rFonts w:ascii="Arial" w:hAnsi="Arial" w:cs="Arial"/>
          <w:sz w:val="24"/>
          <w:szCs w:val="24"/>
        </w:rPr>
        <w:t>ssamtalet hålls i _____________</w:t>
      </w:r>
      <w:r>
        <w:rPr>
          <w:rFonts w:ascii="Arial" w:hAnsi="Arial" w:cs="Arial"/>
          <w:sz w:val="24"/>
          <w:szCs w:val="24"/>
        </w:rPr>
        <w:t>skolan under veckorna 46 – 6.</w:t>
      </w:r>
      <w:r w:rsidR="007C0A69">
        <w:rPr>
          <w:rFonts w:ascii="Arial" w:hAnsi="Arial" w:cs="Arial"/>
          <w:sz w:val="24"/>
          <w:szCs w:val="24"/>
        </w:rPr>
        <w:t xml:space="preserve"> Klasshandledarna meddelar </w:t>
      </w:r>
      <w:r w:rsidR="006B2C11">
        <w:rPr>
          <w:rFonts w:ascii="Arial" w:hAnsi="Arial" w:cs="Arial"/>
          <w:sz w:val="24"/>
          <w:szCs w:val="24"/>
        </w:rPr>
        <w:t xml:space="preserve">om </w:t>
      </w:r>
      <w:r w:rsidR="007C0A69">
        <w:rPr>
          <w:rFonts w:ascii="Arial" w:hAnsi="Arial" w:cs="Arial"/>
          <w:sz w:val="24"/>
          <w:szCs w:val="24"/>
        </w:rPr>
        <w:t>tidtabellen</w:t>
      </w:r>
      <w:r>
        <w:rPr>
          <w:rFonts w:ascii="Arial" w:hAnsi="Arial" w:cs="Arial"/>
          <w:sz w:val="24"/>
          <w:szCs w:val="24"/>
        </w:rPr>
        <w:t xml:space="preserve"> för sin egen klass.</w:t>
      </w:r>
    </w:p>
    <w:p w:rsidR="00255D65" w:rsidRDefault="00EB29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samtalen</w:t>
      </w:r>
      <w:r w:rsidR="00255D65">
        <w:rPr>
          <w:rFonts w:ascii="Arial" w:hAnsi="Arial" w:cs="Arial"/>
          <w:sz w:val="24"/>
          <w:szCs w:val="24"/>
        </w:rPr>
        <w:t xml:space="preserve"> är det viktigt att höra barnets tankar och åsikter. Eleven är expert på sin egen inlärning. Utvärderingssamtalet ger möjlighet att fundera över saker som gäller </w:t>
      </w:r>
      <w:r w:rsidR="006C715F">
        <w:rPr>
          <w:rFonts w:ascii="Arial" w:hAnsi="Arial" w:cs="Arial"/>
          <w:sz w:val="24"/>
          <w:szCs w:val="24"/>
        </w:rPr>
        <w:t xml:space="preserve">elevens </w:t>
      </w:r>
      <w:r w:rsidR="00255D65">
        <w:rPr>
          <w:rFonts w:ascii="Arial" w:hAnsi="Arial" w:cs="Arial"/>
          <w:sz w:val="24"/>
          <w:szCs w:val="24"/>
        </w:rPr>
        <w:t>uppväxt, utveckling och inlärning. Eleven fyller</w:t>
      </w:r>
      <w:r w:rsidR="00255D65" w:rsidRPr="00255D65">
        <w:rPr>
          <w:rFonts w:ascii="Arial" w:hAnsi="Arial" w:cs="Arial"/>
          <w:sz w:val="24"/>
          <w:szCs w:val="24"/>
        </w:rPr>
        <w:t xml:space="preserve"> </w:t>
      </w:r>
      <w:r w:rsidR="00255D65">
        <w:rPr>
          <w:rFonts w:ascii="Arial" w:hAnsi="Arial" w:cs="Arial"/>
          <w:sz w:val="24"/>
          <w:szCs w:val="24"/>
        </w:rPr>
        <w:t xml:space="preserve">på förhand ensam (hemma eller i skolan) eller med vårdnadshavare i formuläret, som utvärderingssamtalet baseras på. </w:t>
      </w:r>
    </w:p>
    <w:p w:rsidR="00EB292F" w:rsidRDefault="00255D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Vårdnadshavarens uppgift är att stödja barnet att känna igen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sina styrkor och det som behöver stärkas, att sätta upp må</w:t>
      </w:r>
      <w:r w:rsidR="00615F81">
        <w:rPr>
          <w:rFonts w:ascii="Arial" w:hAnsi="Arial" w:cs="Arial"/>
          <w:sz w:val="24"/>
          <w:szCs w:val="24"/>
        </w:rPr>
        <w:t>l och uppnå dessa. Hemma för</w:t>
      </w:r>
      <w:r>
        <w:rPr>
          <w:rFonts w:ascii="Arial" w:hAnsi="Arial" w:cs="Arial"/>
          <w:sz w:val="24"/>
          <w:szCs w:val="24"/>
        </w:rPr>
        <w:t>ber</w:t>
      </w:r>
      <w:r w:rsidR="00615F81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der man sig för utvärderingssamtalet genom att fundera på de saker, som det är bra och viktigt att tala om.</w:t>
      </w:r>
    </w:p>
    <w:p w:rsidR="00255D65" w:rsidRDefault="00B874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255D65">
        <w:rPr>
          <w:rFonts w:ascii="Arial" w:hAnsi="Arial" w:cs="Arial"/>
          <w:sz w:val="24"/>
          <w:szCs w:val="24"/>
        </w:rPr>
        <w:t xml:space="preserve">ill bedömningen </w:t>
      </w:r>
      <w:r>
        <w:rPr>
          <w:rFonts w:ascii="Arial" w:hAnsi="Arial" w:cs="Arial"/>
          <w:sz w:val="24"/>
          <w:szCs w:val="24"/>
        </w:rPr>
        <w:t>i Jyväskylä hör</w:t>
      </w:r>
      <w:r w:rsidR="00B64FC8">
        <w:rPr>
          <w:rFonts w:ascii="Arial" w:hAnsi="Arial" w:cs="Arial"/>
          <w:sz w:val="24"/>
          <w:szCs w:val="24"/>
        </w:rPr>
        <w:t xml:space="preserve"> daglig interaktiv respons, utvärderingssamtal och beskrivning av ni</w:t>
      </w:r>
      <w:r w:rsidR="007C0A69">
        <w:rPr>
          <w:rFonts w:ascii="Arial" w:hAnsi="Arial" w:cs="Arial"/>
          <w:sz w:val="24"/>
          <w:szCs w:val="24"/>
        </w:rPr>
        <w:t>vån för kunnandet baserat</w:t>
      </w:r>
      <w:r w:rsidR="00B64FC8">
        <w:rPr>
          <w:rFonts w:ascii="Arial" w:hAnsi="Arial" w:cs="Arial"/>
          <w:sz w:val="24"/>
          <w:szCs w:val="24"/>
        </w:rPr>
        <w:t xml:space="preserve"> på terminens mål. I vårens läsårsbedömning (i vårbetyget) fastställs</w:t>
      </w:r>
      <w:r w:rsidR="00E23281">
        <w:rPr>
          <w:rFonts w:ascii="Arial" w:hAnsi="Arial" w:cs="Arial"/>
          <w:sz w:val="24"/>
          <w:szCs w:val="24"/>
        </w:rPr>
        <w:t xml:space="preserve"> nivån numeriskt för hur målen under läsåret har uppnåtts och kunnandet samt flytt till följande årskurs. </w:t>
      </w:r>
    </w:p>
    <w:p w:rsidR="00E23281" w:rsidRDefault="00E232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Ytterligar</w:t>
      </w:r>
      <w:r w:rsidR="006C715F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information om bedömningen finns på </w:t>
      </w:r>
      <w:hyperlink r:id="rId4" w:history="1">
        <w:r w:rsidRPr="00406D62">
          <w:rPr>
            <w:rStyle w:val="Hyperlinkki"/>
            <w:rFonts w:ascii="Arial" w:hAnsi="Arial" w:cs="Arial"/>
            <w:sz w:val="24"/>
            <w:szCs w:val="24"/>
          </w:rPr>
          <w:t>https://peda.net/opetussuunnitelma/ksops/jyvaskyla/luku6</w:t>
        </w:r>
      </w:hyperlink>
    </w:p>
    <w:p w:rsidR="00E23281" w:rsidRDefault="00E23281">
      <w:pPr>
        <w:rPr>
          <w:rFonts w:ascii="Arial" w:hAnsi="Arial" w:cs="Arial"/>
          <w:sz w:val="24"/>
          <w:szCs w:val="24"/>
        </w:rPr>
      </w:pPr>
    </w:p>
    <w:p w:rsidR="00E23281" w:rsidRDefault="00E232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Hälsningar</w:t>
      </w:r>
    </w:p>
    <w:p w:rsidR="00E23281" w:rsidRPr="00EB292F" w:rsidRDefault="00E232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rektorn</w:t>
      </w:r>
    </w:p>
    <w:sectPr w:rsidR="00E23281" w:rsidRPr="00EB292F" w:rsidSect="00EB292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92F"/>
    <w:rsid w:val="00255D65"/>
    <w:rsid w:val="003C3D31"/>
    <w:rsid w:val="00487793"/>
    <w:rsid w:val="00544AF6"/>
    <w:rsid w:val="00615F81"/>
    <w:rsid w:val="006B2C11"/>
    <w:rsid w:val="006C715F"/>
    <w:rsid w:val="007B0313"/>
    <w:rsid w:val="007C0A69"/>
    <w:rsid w:val="00A74808"/>
    <w:rsid w:val="00B64FC8"/>
    <w:rsid w:val="00B8746F"/>
    <w:rsid w:val="00E23281"/>
    <w:rsid w:val="00EB292F"/>
    <w:rsid w:val="00F8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ED3A6E-7674-40A8-BD62-D9A0DEEA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487793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E232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eda.net/opetussuunnitelma/ksops/jyvaskyla/luku6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1365</Characters>
  <Application>Microsoft Office Word</Application>
  <DocSecurity>0</DocSecurity>
  <Lines>26</Lines>
  <Paragraphs>10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Tarja</dc:creator>
  <cp:lastModifiedBy>Natalia Hytönen</cp:lastModifiedBy>
  <cp:revision>3</cp:revision>
  <dcterms:created xsi:type="dcterms:W3CDTF">2018-11-21T11:23:00Z</dcterms:created>
  <dcterms:modified xsi:type="dcterms:W3CDTF">2018-11-21T11:23:00Z</dcterms:modified>
</cp:coreProperties>
</file>