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D8238" w14:textId="77777777" w:rsidR="00C57241" w:rsidRDefault="000A0C0C" w:rsidP="000A0C0C">
      <w:pPr>
        <w:rPr>
          <w:rFonts w:asciiTheme="majorHAnsi" w:hAnsiTheme="majorHAnsi" w:cstheme="majorHAnsi"/>
          <w:b/>
          <w:sz w:val="40"/>
        </w:rPr>
      </w:pPr>
      <w:r w:rsidRPr="000A0C0C">
        <w:rPr>
          <w:rFonts w:asciiTheme="majorHAnsi" w:hAnsiTheme="majorHAnsi" w:cstheme="majorHAnsi"/>
          <w:b/>
          <w:sz w:val="40"/>
        </w:rPr>
        <w:t>Kortepohjan päiväkotikoulun kehittämisryhmä</w:t>
      </w:r>
    </w:p>
    <w:p w14:paraId="27A9A07F" w14:textId="74ACFE36" w:rsidR="000A0C0C" w:rsidRPr="00C57241" w:rsidRDefault="00C57241" w:rsidP="000A0C0C">
      <w:pPr>
        <w:rPr>
          <w:rFonts w:asciiTheme="majorHAnsi" w:hAnsiTheme="majorHAnsi" w:cstheme="majorHAnsi"/>
          <w:b/>
          <w:sz w:val="40"/>
        </w:rPr>
      </w:pPr>
      <w:r w:rsidRPr="00C57241">
        <w:rPr>
          <w:rFonts w:asciiTheme="majorHAnsi" w:hAnsiTheme="majorHAnsi" w:cstheme="majorHAnsi"/>
          <w:b/>
          <w:sz w:val="32"/>
        </w:rPr>
        <w:t>1</w:t>
      </w:r>
      <w:r w:rsidR="001F3010">
        <w:rPr>
          <w:rFonts w:asciiTheme="majorHAnsi" w:hAnsiTheme="majorHAnsi" w:cstheme="majorHAnsi"/>
          <w:b/>
          <w:sz w:val="32"/>
        </w:rPr>
        <w:t>8</w:t>
      </w:r>
      <w:r w:rsidR="009B2AFA">
        <w:rPr>
          <w:rFonts w:asciiTheme="majorHAnsi" w:hAnsiTheme="majorHAnsi" w:cstheme="majorHAnsi"/>
          <w:b/>
          <w:sz w:val="32"/>
        </w:rPr>
        <w:t>.</w:t>
      </w:r>
      <w:r w:rsidR="001F3010">
        <w:rPr>
          <w:rFonts w:asciiTheme="majorHAnsi" w:hAnsiTheme="majorHAnsi" w:cstheme="majorHAnsi"/>
          <w:b/>
          <w:sz w:val="32"/>
        </w:rPr>
        <w:t>2</w:t>
      </w:r>
      <w:r w:rsidR="009B2AFA">
        <w:rPr>
          <w:rFonts w:asciiTheme="majorHAnsi" w:hAnsiTheme="majorHAnsi" w:cstheme="majorHAnsi"/>
          <w:b/>
          <w:sz w:val="32"/>
        </w:rPr>
        <w:t>.20</w:t>
      </w:r>
      <w:r w:rsidR="00331BB3">
        <w:rPr>
          <w:rFonts w:asciiTheme="majorHAnsi" w:hAnsiTheme="majorHAnsi" w:cstheme="majorHAnsi"/>
          <w:b/>
          <w:sz w:val="32"/>
        </w:rPr>
        <w:t>20</w:t>
      </w:r>
      <w:r w:rsidR="009B2AFA">
        <w:rPr>
          <w:rFonts w:asciiTheme="majorHAnsi" w:hAnsiTheme="majorHAnsi" w:cstheme="majorHAnsi"/>
          <w:b/>
          <w:sz w:val="32"/>
        </w:rPr>
        <w:t xml:space="preserve"> klo 14</w:t>
      </w:r>
      <w:r w:rsidR="001111D3">
        <w:rPr>
          <w:rFonts w:asciiTheme="majorHAnsi" w:hAnsiTheme="majorHAnsi" w:cstheme="majorHAnsi"/>
          <w:b/>
          <w:sz w:val="32"/>
        </w:rPr>
        <w:t>.30-1</w:t>
      </w:r>
      <w:r w:rsidR="003E3C7B">
        <w:rPr>
          <w:rFonts w:asciiTheme="majorHAnsi" w:hAnsiTheme="majorHAnsi" w:cstheme="majorHAnsi"/>
          <w:b/>
          <w:sz w:val="32"/>
        </w:rPr>
        <w:t>5.40</w:t>
      </w:r>
    </w:p>
    <w:p w14:paraId="317EEF3F" w14:textId="7DD99B87" w:rsidR="000A0C0C" w:rsidRDefault="00050234" w:rsidP="000A0C0C">
      <w:pPr>
        <w:rPr>
          <w:rFonts w:asciiTheme="majorHAnsi" w:hAnsiTheme="majorHAnsi" w:cstheme="majorHAnsi"/>
          <w:sz w:val="32"/>
        </w:rPr>
      </w:pPr>
      <w:r>
        <w:rPr>
          <w:rFonts w:asciiTheme="majorHAnsi" w:hAnsiTheme="majorHAnsi" w:cstheme="majorHAnsi"/>
          <w:sz w:val="32"/>
        </w:rPr>
        <w:t xml:space="preserve">Kortepohjan </w:t>
      </w:r>
      <w:r w:rsidR="001F3010">
        <w:rPr>
          <w:rFonts w:asciiTheme="majorHAnsi" w:hAnsiTheme="majorHAnsi" w:cstheme="majorHAnsi"/>
          <w:sz w:val="32"/>
        </w:rPr>
        <w:t>päiväkoti</w:t>
      </w:r>
    </w:p>
    <w:p w14:paraId="6DAD05D2" w14:textId="77777777" w:rsidR="000A0C0C" w:rsidRPr="00063DC1" w:rsidRDefault="000A0C0C" w:rsidP="000A0C0C">
      <w:pPr>
        <w:rPr>
          <w:sz w:val="18"/>
          <w:szCs w:val="18"/>
        </w:rPr>
      </w:pPr>
      <w:r w:rsidRPr="00063DC1">
        <w:rPr>
          <w:sz w:val="18"/>
          <w:szCs w:val="18"/>
        </w:rPr>
        <w:t>osallistujat:</w:t>
      </w:r>
    </w:p>
    <w:p w14:paraId="3C88D140" w14:textId="77777777" w:rsidR="00D11E45" w:rsidRDefault="00D11E45" w:rsidP="000A0C0C">
      <w:pPr>
        <w:spacing w:after="0"/>
        <w:rPr>
          <w:sz w:val="18"/>
          <w:szCs w:val="18"/>
        </w:rPr>
        <w:sectPr w:rsidR="00D11E45" w:rsidSect="002B2EEE">
          <w:headerReference w:type="default" r:id="rId10"/>
          <w:headerReference w:type="first" r:id="rId11"/>
          <w:footerReference w:type="first" r:id="rId12"/>
          <w:pgSz w:w="11906" w:h="16838"/>
          <w:pgMar w:top="567" w:right="851" w:bottom="567" w:left="1134" w:header="567" w:footer="567" w:gutter="0"/>
          <w:cols w:space="708"/>
          <w:titlePg/>
          <w:docGrid w:linePitch="360"/>
        </w:sectPr>
      </w:pPr>
    </w:p>
    <w:p w14:paraId="67D05C97" w14:textId="77777777" w:rsidR="00C57241" w:rsidRPr="001111D3" w:rsidRDefault="00C57241" w:rsidP="00C57241">
      <w:pPr>
        <w:spacing w:after="0"/>
        <w:rPr>
          <w:sz w:val="18"/>
          <w:szCs w:val="18"/>
        </w:rPr>
      </w:pPr>
      <w:r w:rsidRPr="001111D3">
        <w:rPr>
          <w:sz w:val="18"/>
          <w:szCs w:val="18"/>
        </w:rPr>
        <w:t>Päivi Liimatainen, Kortepohjan koulun rehtori (pj.&amp;</w:t>
      </w:r>
      <w:proofErr w:type="spellStart"/>
      <w:r w:rsidRPr="001111D3">
        <w:rPr>
          <w:sz w:val="18"/>
          <w:szCs w:val="18"/>
        </w:rPr>
        <w:t>siht</w:t>
      </w:r>
      <w:proofErr w:type="spellEnd"/>
      <w:r w:rsidRPr="001111D3">
        <w:rPr>
          <w:sz w:val="18"/>
          <w:szCs w:val="18"/>
        </w:rPr>
        <w:t>.)</w:t>
      </w:r>
    </w:p>
    <w:p w14:paraId="3F7CEC9D" w14:textId="0229F9AE" w:rsidR="00C57241" w:rsidRDefault="00C57241" w:rsidP="00C57241">
      <w:pPr>
        <w:spacing w:after="0"/>
        <w:rPr>
          <w:sz w:val="18"/>
          <w:szCs w:val="18"/>
        </w:rPr>
      </w:pPr>
      <w:r w:rsidRPr="001111D3">
        <w:rPr>
          <w:sz w:val="18"/>
          <w:szCs w:val="18"/>
        </w:rPr>
        <w:t>Timo Korhonen, Kortesuon ja Kortepohjan päiväkotien johtaja</w:t>
      </w:r>
    </w:p>
    <w:p w14:paraId="7989CD0C" w14:textId="29E56044" w:rsidR="003E3C7B" w:rsidRDefault="003E3C7B" w:rsidP="003E3C7B">
      <w:pPr>
        <w:spacing w:after="0"/>
        <w:rPr>
          <w:sz w:val="18"/>
          <w:szCs w:val="18"/>
        </w:rPr>
      </w:pPr>
      <w:r>
        <w:rPr>
          <w:sz w:val="18"/>
          <w:szCs w:val="18"/>
        </w:rPr>
        <w:t xml:space="preserve">Karoliina Mäkinen, </w:t>
      </w:r>
      <w:r w:rsidRPr="001111D3">
        <w:rPr>
          <w:sz w:val="18"/>
          <w:szCs w:val="18"/>
        </w:rPr>
        <w:t>Kortesuon ja Kortepohjan päiväkotien johtaja</w:t>
      </w:r>
      <w:r>
        <w:rPr>
          <w:sz w:val="18"/>
          <w:szCs w:val="18"/>
        </w:rPr>
        <w:t xml:space="preserve"> pedagoginen apulaisjohtaja</w:t>
      </w:r>
    </w:p>
    <w:p w14:paraId="368E221F" w14:textId="33C2F3C3" w:rsidR="00C57241" w:rsidRDefault="00C57241" w:rsidP="00C57241">
      <w:pPr>
        <w:spacing w:after="0"/>
        <w:rPr>
          <w:sz w:val="18"/>
          <w:szCs w:val="18"/>
        </w:rPr>
      </w:pPr>
      <w:r w:rsidRPr="001111D3">
        <w:rPr>
          <w:sz w:val="18"/>
          <w:szCs w:val="18"/>
        </w:rPr>
        <w:t>Saija Pulkkinen, Kortepohjan koulun varajohtaja</w:t>
      </w:r>
    </w:p>
    <w:p w14:paraId="590E460C" w14:textId="622CC750" w:rsidR="001F3010" w:rsidRPr="003E3C7B" w:rsidRDefault="001F3010" w:rsidP="00C57241">
      <w:pPr>
        <w:spacing w:after="0"/>
        <w:rPr>
          <w:strike/>
          <w:sz w:val="18"/>
          <w:szCs w:val="18"/>
        </w:rPr>
      </w:pPr>
      <w:r w:rsidRPr="003E3C7B">
        <w:rPr>
          <w:strike/>
          <w:sz w:val="18"/>
          <w:szCs w:val="18"/>
        </w:rPr>
        <w:t xml:space="preserve">Tea </w:t>
      </w:r>
      <w:proofErr w:type="spellStart"/>
      <w:r w:rsidRPr="003E3C7B">
        <w:rPr>
          <w:strike/>
          <w:sz w:val="18"/>
          <w:szCs w:val="18"/>
        </w:rPr>
        <w:t>Alhström</w:t>
      </w:r>
      <w:proofErr w:type="spellEnd"/>
      <w:r w:rsidRPr="003E3C7B">
        <w:rPr>
          <w:strike/>
          <w:sz w:val="18"/>
          <w:szCs w:val="18"/>
        </w:rPr>
        <w:t>, Kortepohjan koulu, KIMO-työtekijä</w:t>
      </w:r>
    </w:p>
    <w:p w14:paraId="05BFC5FF" w14:textId="77777777" w:rsidR="00C57241" w:rsidRPr="003E3C7B" w:rsidRDefault="00C57241" w:rsidP="00C57241">
      <w:pPr>
        <w:spacing w:after="0"/>
        <w:rPr>
          <w:strike/>
          <w:sz w:val="18"/>
          <w:szCs w:val="18"/>
        </w:rPr>
      </w:pPr>
      <w:r w:rsidRPr="003E3C7B">
        <w:rPr>
          <w:strike/>
          <w:sz w:val="18"/>
          <w:szCs w:val="18"/>
        </w:rPr>
        <w:t>Ida Peri, Kortepohjan koulu, luo</w:t>
      </w:r>
    </w:p>
    <w:p w14:paraId="291B8D19" w14:textId="77777777" w:rsidR="00C57241" w:rsidRPr="001111D3" w:rsidRDefault="00331BB3" w:rsidP="00C57241">
      <w:pPr>
        <w:spacing w:after="0"/>
        <w:rPr>
          <w:sz w:val="18"/>
          <w:szCs w:val="18"/>
        </w:rPr>
      </w:pPr>
      <w:r>
        <w:rPr>
          <w:sz w:val="18"/>
          <w:szCs w:val="18"/>
        </w:rPr>
        <w:t>Erkka Pekkarinen</w:t>
      </w:r>
      <w:r w:rsidR="00C57241">
        <w:rPr>
          <w:sz w:val="18"/>
          <w:szCs w:val="18"/>
        </w:rPr>
        <w:t xml:space="preserve">, Kortepohjan koulu, </w:t>
      </w:r>
      <w:proofErr w:type="spellStart"/>
      <w:r w:rsidR="00C57241">
        <w:rPr>
          <w:sz w:val="18"/>
          <w:szCs w:val="18"/>
        </w:rPr>
        <w:t>eo</w:t>
      </w:r>
      <w:proofErr w:type="spellEnd"/>
    </w:p>
    <w:p w14:paraId="2100BA2C" w14:textId="77777777" w:rsidR="00C57241" w:rsidRPr="001111D3" w:rsidRDefault="00C57241" w:rsidP="00C57241">
      <w:pPr>
        <w:spacing w:after="0"/>
        <w:rPr>
          <w:sz w:val="18"/>
          <w:szCs w:val="18"/>
        </w:rPr>
      </w:pPr>
      <w:r w:rsidRPr="001111D3">
        <w:rPr>
          <w:sz w:val="18"/>
          <w:szCs w:val="18"/>
        </w:rPr>
        <w:t>Leena Vehkamäki, Kortepohjan pk:n varajohtaja</w:t>
      </w:r>
    </w:p>
    <w:p w14:paraId="33F2E567" w14:textId="77777777" w:rsidR="00C57241" w:rsidRPr="001111D3" w:rsidRDefault="00C57241" w:rsidP="00C57241">
      <w:pPr>
        <w:spacing w:after="0"/>
        <w:rPr>
          <w:sz w:val="18"/>
          <w:szCs w:val="18"/>
        </w:rPr>
      </w:pPr>
      <w:r w:rsidRPr="001111D3">
        <w:rPr>
          <w:sz w:val="18"/>
          <w:szCs w:val="18"/>
        </w:rPr>
        <w:t>Ulla Iso-Ahola, Kortesuon pk:n varajohtaja</w:t>
      </w:r>
    </w:p>
    <w:p w14:paraId="08577BD6" w14:textId="77777777" w:rsidR="00C57241" w:rsidRPr="003E3C7B" w:rsidRDefault="00C57241" w:rsidP="00C57241">
      <w:pPr>
        <w:spacing w:after="0"/>
        <w:rPr>
          <w:strike/>
          <w:sz w:val="18"/>
          <w:szCs w:val="18"/>
        </w:rPr>
      </w:pPr>
      <w:r w:rsidRPr="003E3C7B">
        <w:rPr>
          <w:strike/>
          <w:sz w:val="18"/>
          <w:szCs w:val="18"/>
        </w:rPr>
        <w:t xml:space="preserve">Terhi Vatjus, Kortesuon </w:t>
      </w:r>
      <w:proofErr w:type="spellStart"/>
      <w:proofErr w:type="gramStart"/>
      <w:r w:rsidRPr="003E3C7B">
        <w:rPr>
          <w:strike/>
          <w:sz w:val="18"/>
          <w:szCs w:val="18"/>
        </w:rPr>
        <w:t>pk,veo</w:t>
      </w:r>
      <w:proofErr w:type="spellEnd"/>
      <w:proofErr w:type="gramEnd"/>
    </w:p>
    <w:p w14:paraId="1F3664EF" w14:textId="77777777" w:rsidR="00C57241" w:rsidRPr="001111D3" w:rsidRDefault="00C57241" w:rsidP="00C57241">
      <w:pPr>
        <w:spacing w:after="0"/>
        <w:rPr>
          <w:sz w:val="18"/>
          <w:szCs w:val="18"/>
        </w:rPr>
      </w:pPr>
      <w:r w:rsidRPr="003E3C7B">
        <w:rPr>
          <w:strike/>
          <w:sz w:val="18"/>
          <w:szCs w:val="18"/>
        </w:rPr>
        <w:t>Hannele Anetjärvi-Villanen, Kortepohjan</w:t>
      </w:r>
      <w:r w:rsidRPr="00F45EEB">
        <w:rPr>
          <w:sz w:val="18"/>
          <w:szCs w:val="18"/>
        </w:rPr>
        <w:t xml:space="preserve"> pk</w:t>
      </w:r>
      <w:r w:rsidRPr="001111D3">
        <w:rPr>
          <w:sz w:val="18"/>
          <w:szCs w:val="18"/>
        </w:rPr>
        <w:t xml:space="preserve">, </w:t>
      </w:r>
      <w:proofErr w:type="spellStart"/>
      <w:r w:rsidRPr="001111D3">
        <w:rPr>
          <w:sz w:val="18"/>
          <w:szCs w:val="18"/>
        </w:rPr>
        <w:t>veo</w:t>
      </w:r>
      <w:proofErr w:type="spellEnd"/>
    </w:p>
    <w:p w14:paraId="04CAF467" w14:textId="77777777" w:rsidR="00C57241" w:rsidRPr="00C57241" w:rsidRDefault="00C57241" w:rsidP="00C57241">
      <w:pPr>
        <w:spacing w:after="0"/>
        <w:rPr>
          <w:sz w:val="18"/>
          <w:szCs w:val="18"/>
        </w:rPr>
      </w:pPr>
      <w:r w:rsidRPr="00C57241">
        <w:rPr>
          <w:sz w:val="18"/>
          <w:szCs w:val="18"/>
        </w:rPr>
        <w:t xml:space="preserve">Pirjo Aalio, Kortepohjan pk, </w:t>
      </w:r>
      <w:proofErr w:type="spellStart"/>
      <w:r w:rsidRPr="00C57241">
        <w:rPr>
          <w:sz w:val="18"/>
          <w:szCs w:val="18"/>
        </w:rPr>
        <w:t>lto</w:t>
      </w:r>
      <w:proofErr w:type="spellEnd"/>
    </w:p>
    <w:p w14:paraId="790EC325" w14:textId="049BC03B" w:rsidR="00C57241" w:rsidRDefault="00C57241" w:rsidP="00C57241">
      <w:pPr>
        <w:spacing w:after="0"/>
        <w:rPr>
          <w:sz w:val="18"/>
          <w:szCs w:val="18"/>
        </w:rPr>
      </w:pPr>
      <w:r w:rsidRPr="001111D3">
        <w:rPr>
          <w:sz w:val="18"/>
          <w:szCs w:val="18"/>
        </w:rPr>
        <w:t xml:space="preserve">Jaana </w:t>
      </w:r>
      <w:proofErr w:type="spellStart"/>
      <w:r w:rsidRPr="001111D3">
        <w:rPr>
          <w:sz w:val="18"/>
          <w:szCs w:val="18"/>
        </w:rPr>
        <w:t>Hård</w:t>
      </w:r>
      <w:proofErr w:type="spellEnd"/>
      <w:r w:rsidRPr="001111D3">
        <w:rPr>
          <w:sz w:val="18"/>
          <w:szCs w:val="18"/>
        </w:rPr>
        <w:t xml:space="preserve">-Valkonen, Kortesuon pk, </w:t>
      </w:r>
      <w:proofErr w:type="spellStart"/>
      <w:r w:rsidRPr="001111D3">
        <w:rPr>
          <w:sz w:val="18"/>
          <w:szCs w:val="18"/>
        </w:rPr>
        <w:t>lto</w:t>
      </w:r>
      <w:proofErr w:type="spellEnd"/>
    </w:p>
    <w:p w14:paraId="662A5972" w14:textId="0B8ED910" w:rsidR="003E3C7B" w:rsidRPr="001111D3" w:rsidRDefault="003E3C7B" w:rsidP="00C57241">
      <w:pPr>
        <w:spacing w:after="0"/>
        <w:rPr>
          <w:sz w:val="18"/>
          <w:szCs w:val="18"/>
        </w:rPr>
      </w:pPr>
      <w:r>
        <w:rPr>
          <w:sz w:val="18"/>
          <w:szCs w:val="18"/>
        </w:rPr>
        <w:t xml:space="preserve">Päivi Lukkarinen, Kortepohjan pk, </w:t>
      </w:r>
      <w:proofErr w:type="spellStart"/>
      <w:r>
        <w:rPr>
          <w:sz w:val="18"/>
          <w:szCs w:val="18"/>
        </w:rPr>
        <w:t>lto</w:t>
      </w:r>
      <w:proofErr w:type="spellEnd"/>
    </w:p>
    <w:p w14:paraId="46615754" w14:textId="77777777" w:rsidR="00C57241" w:rsidRPr="003E3C7B" w:rsidRDefault="00C57241" w:rsidP="00C57241">
      <w:pPr>
        <w:spacing w:after="0"/>
        <w:rPr>
          <w:strike/>
          <w:sz w:val="18"/>
          <w:szCs w:val="18"/>
        </w:rPr>
      </w:pPr>
      <w:r w:rsidRPr="003E3C7B">
        <w:rPr>
          <w:strike/>
          <w:sz w:val="18"/>
          <w:szCs w:val="18"/>
        </w:rPr>
        <w:t>Jukka Jääskelä, Kortepohjan pk, lastenhoitaja</w:t>
      </w:r>
    </w:p>
    <w:p w14:paraId="1F601925" w14:textId="77777777" w:rsidR="00C57241" w:rsidRPr="003E3C7B" w:rsidRDefault="00C57241" w:rsidP="00C57241">
      <w:pPr>
        <w:spacing w:after="0"/>
        <w:rPr>
          <w:strike/>
          <w:sz w:val="18"/>
          <w:szCs w:val="18"/>
        </w:rPr>
      </w:pPr>
      <w:r w:rsidRPr="003E3C7B">
        <w:rPr>
          <w:strike/>
          <w:sz w:val="18"/>
          <w:szCs w:val="18"/>
        </w:rPr>
        <w:t xml:space="preserve">Minna Minkkinen, Kortepohjan koulu, </w:t>
      </w:r>
      <w:proofErr w:type="spellStart"/>
      <w:r w:rsidRPr="003E3C7B">
        <w:rPr>
          <w:strike/>
          <w:sz w:val="18"/>
          <w:szCs w:val="18"/>
        </w:rPr>
        <w:t>KoVa</w:t>
      </w:r>
      <w:proofErr w:type="spellEnd"/>
    </w:p>
    <w:p w14:paraId="44B15BEF" w14:textId="77777777" w:rsidR="00C57241" w:rsidRPr="003E3C7B" w:rsidRDefault="00C57241" w:rsidP="00C57241">
      <w:pPr>
        <w:spacing w:after="0"/>
        <w:rPr>
          <w:strike/>
          <w:sz w:val="18"/>
          <w:szCs w:val="18"/>
        </w:rPr>
      </w:pPr>
      <w:r w:rsidRPr="003E3C7B">
        <w:rPr>
          <w:strike/>
          <w:sz w:val="18"/>
          <w:szCs w:val="18"/>
        </w:rPr>
        <w:t>Virve Kilpeläinen, Kortepohjan koulu, kko</w:t>
      </w:r>
    </w:p>
    <w:p w14:paraId="6320C234" w14:textId="77777777" w:rsidR="00C57241" w:rsidRPr="003E3C7B" w:rsidRDefault="00C57241" w:rsidP="00C57241">
      <w:pPr>
        <w:spacing w:after="0"/>
        <w:rPr>
          <w:strike/>
          <w:sz w:val="18"/>
          <w:szCs w:val="18"/>
        </w:rPr>
      </w:pPr>
      <w:r w:rsidRPr="003E3C7B">
        <w:rPr>
          <w:strike/>
          <w:sz w:val="18"/>
          <w:szCs w:val="18"/>
        </w:rPr>
        <w:t xml:space="preserve">Henna Impola, </w:t>
      </w:r>
      <w:proofErr w:type="spellStart"/>
      <w:r w:rsidRPr="003E3C7B">
        <w:rPr>
          <w:strike/>
          <w:sz w:val="18"/>
          <w:szCs w:val="18"/>
        </w:rPr>
        <w:t>Torppis</w:t>
      </w:r>
      <w:proofErr w:type="spellEnd"/>
      <w:r w:rsidRPr="003E3C7B">
        <w:rPr>
          <w:strike/>
          <w:sz w:val="18"/>
          <w:szCs w:val="18"/>
        </w:rPr>
        <w:t xml:space="preserve"> ry, </w:t>
      </w:r>
      <w:proofErr w:type="spellStart"/>
      <w:r w:rsidRPr="003E3C7B">
        <w:rPr>
          <w:strike/>
          <w:sz w:val="18"/>
          <w:szCs w:val="18"/>
        </w:rPr>
        <w:t>aamu-ja</w:t>
      </w:r>
      <w:proofErr w:type="spellEnd"/>
      <w:r w:rsidRPr="003E3C7B">
        <w:rPr>
          <w:strike/>
          <w:sz w:val="18"/>
          <w:szCs w:val="18"/>
        </w:rPr>
        <w:t xml:space="preserve"> iltapäivätoiminnan vastuuohjaaja</w:t>
      </w:r>
    </w:p>
    <w:p w14:paraId="7AC731AF" w14:textId="77777777" w:rsidR="00C57241" w:rsidRPr="003E3C7B" w:rsidRDefault="00C57241" w:rsidP="00C57241">
      <w:pPr>
        <w:spacing w:after="0"/>
        <w:rPr>
          <w:strike/>
          <w:sz w:val="18"/>
          <w:szCs w:val="18"/>
        </w:rPr>
      </w:pPr>
      <w:r w:rsidRPr="003E3C7B">
        <w:rPr>
          <w:strike/>
          <w:sz w:val="18"/>
          <w:szCs w:val="18"/>
        </w:rPr>
        <w:t>Risto Kähkönen, nuorisopalvelut</w:t>
      </w:r>
    </w:p>
    <w:p w14:paraId="46C9FCE3" w14:textId="77777777" w:rsidR="00C57241" w:rsidRPr="003E3C7B" w:rsidRDefault="00C57241" w:rsidP="00C57241">
      <w:pPr>
        <w:spacing w:after="0"/>
        <w:rPr>
          <w:strike/>
          <w:sz w:val="18"/>
          <w:szCs w:val="18"/>
        </w:rPr>
      </w:pPr>
      <w:r w:rsidRPr="003E3C7B">
        <w:rPr>
          <w:strike/>
          <w:sz w:val="18"/>
          <w:szCs w:val="18"/>
        </w:rPr>
        <w:t>Mielikki Matilainen, Kortepohjan kirjaston johtaja</w:t>
      </w:r>
    </w:p>
    <w:p w14:paraId="4DF7631C" w14:textId="77777777" w:rsidR="00C57241" w:rsidRPr="003E3C7B" w:rsidRDefault="00C57241" w:rsidP="00C57241">
      <w:pPr>
        <w:spacing w:after="0"/>
        <w:rPr>
          <w:strike/>
          <w:sz w:val="18"/>
          <w:szCs w:val="18"/>
        </w:rPr>
      </w:pPr>
      <w:r w:rsidRPr="003E3C7B">
        <w:rPr>
          <w:strike/>
          <w:sz w:val="18"/>
          <w:szCs w:val="18"/>
        </w:rPr>
        <w:t>Seija Laitinen-Kuisma, kirjastotoimen johtaja</w:t>
      </w:r>
    </w:p>
    <w:p w14:paraId="26A2106D" w14:textId="77777777" w:rsidR="00C57241" w:rsidRPr="003E3C7B" w:rsidRDefault="00331BB3" w:rsidP="00C57241">
      <w:pPr>
        <w:spacing w:after="0"/>
        <w:rPr>
          <w:strike/>
          <w:sz w:val="18"/>
          <w:szCs w:val="18"/>
        </w:rPr>
      </w:pPr>
      <w:r w:rsidRPr="003E3C7B">
        <w:rPr>
          <w:strike/>
          <w:sz w:val="18"/>
          <w:szCs w:val="18"/>
        </w:rPr>
        <w:t>Ella Jääskeläinen</w:t>
      </w:r>
      <w:r w:rsidR="00C57241" w:rsidRPr="003E3C7B">
        <w:rPr>
          <w:strike/>
          <w:sz w:val="18"/>
          <w:szCs w:val="18"/>
        </w:rPr>
        <w:t>, Kortepohjan koulun oppilashuolto, terveyenhoitaja</w:t>
      </w:r>
    </w:p>
    <w:p w14:paraId="325CE49D" w14:textId="77777777" w:rsidR="00C57241" w:rsidRPr="001111D3" w:rsidRDefault="00C57241" w:rsidP="00C57241">
      <w:pPr>
        <w:spacing w:after="0"/>
        <w:rPr>
          <w:sz w:val="18"/>
          <w:szCs w:val="18"/>
        </w:rPr>
      </w:pPr>
      <w:r>
        <w:rPr>
          <w:sz w:val="18"/>
          <w:szCs w:val="18"/>
        </w:rPr>
        <w:t>Tuula Tuominen</w:t>
      </w:r>
      <w:r w:rsidRPr="001111D3">
        <w:rPr>
          <w:sz w:val="18"/>
          <w:szCs w:val="18"/>
        </w:rPr>
        <w:t>, osastonhoitaja, kouluterveydenhuolto</w:t>
      </w:r>
    </w:p>
    <w:p w14:paraId="30BB2BA9" w14:textId="77777777" w:rsidR="00C57241" w:rsidRPr="003E3C7B" w:rsidRDefault="00C57241" w:rsidP="00C57241">
      <w:pPr>
        <w:spacing w:after="0"/>
        <w:rPr>
          <w:strike/>
          <w:sz w:val="18"/>
          <w:szCs w:val="18"/>
        </w:rPr>
      </w:pPr>
      <w:r w:rsidRPr="003E3C7B">
        <w:rPr>
          <w:strike/>
          <w:sz w:val="18"/>
          <w:szCs w:val="18"/>
        </w:rPr>
        <w:t>Sirkku Duruji, vanhempaintoimikunta KOVAN Kortepohjan vanhempien sihteeri</w:t>
      </w:r>
    </w:p>
    <w:p w14:paraId="1786B6F5" w14:textId="77777777" w:rsidR="00C57241" w:rsidRDefault="00C57241" w:rsidP="00C57241">
      <w:pPr>
        <w:spacing w:after="0"/>
        <w:rPr>
          <w:sz w:val="18"/>
          <w:szCs w:val="18"/>
        </w:rPr>
      </w:pPr>
      <w:r w:rsidRPr="00C57241">
        <w:rPr>
          <w:sz w:val="18"/>
          <w:szCs w:val="18"/>
        </w:rPr>
        <w:t>Anna Vuorenmaa, vanhempaintoimikunta KOV</w:t>
      </w:r>
      <w:r w:rsidR="00B1609B">
        <w:rPr>
          <w:sz w:val="18"/>
          <w:szCs w:val="18"/>
        </w:rPr>
        <w:t>A</w:t>
      </w:r>
    </w:p>
    <w:p w14:paraId="26259033" w14:textId="7B6B8DD5" w:rsidR="00B1609B" w:rsidRPr="00C57241" w:rsidRDefault="00B1609B" w:rsidP="00C57241">
      <w:pPr>
        <w:spacing w:after="0"/>
        <w:rPr>
          <w:sz w:val="18"/>
          <w:szCs w:val="18"/>
        </w:rPr>
      </w:pPr>
      <w:r>
        <w:rPr>
          <w:sz w:val="18"/>
          <w:szCs w:val="18"/>
        </w:rPr>
        <w:t>Heidi Malinen, va</w:t>
      </w:r>
      <w:r w:rsidR="001F3010">
        <w:rPr>
          <w:sz w:val="18"/>
          <w:szCs w:val="18"/>
        </w:rPr>
        <w:t>n</w:t>
      </w:r>
      <w:r>
        <w:rPr>
          <w:sz w:val="18"/>
          <w:szCs w:val="18"/>
        </w:rPr>
        <w:t>he</w:t>
      </w:r>
      <w:r w:rsidR="001F3010">
        <w:rPr>
          <w:sz w:val="18"/>
          <w:szCs w:val="18"/>
        </w:rPr>
        <w:t>m</w:t>
      </w:r>
      <w:r>
        <w:rPr>
          <w:sz w:val="18"/>
          <w:szCs w:val="18"/>
        </w:rPr>
        <w:t>paintoimikunta KOVA</w:t>
      </w:r>
    </w:p>
    <w:p w14:paraId="0A19BB0A" w14:textId="77777777" w:rsidR="00C57241" w:rsidRPr="003E3C7B" w:rsidRDefault="00C57241" w:rsidP="00C57241">
      <w:pPr>
        <w:spacing w:after="0"/>
        <w:rPr>
          <w:rFonts w:cstheme="majorHAnsi"/>
          <w:strike/>
          <w:sz w:val="18"/>
          <w:szCs w:val="18"/>
        </w:rPr>
      </w:pPr>
      <w:r w:rsidRPr="003E3C7B">
        <w:rPr>
          <w:rFonts w:cstheme="majorHAnsi"/>
          <w:strike/>
          <w:color w:val="000000"/>
          <w:sz w:val="18"/>
          <w:szCs w:val="18"/>
          <w:shd w:val="clear" w:color="auto" w:fill="FFFFFF"/>
        </w:rPr>
        <w:t>Leena Rinneaho, palvelupäällikkö lasten ja nuorten ruokailu</w:t>
      </w:r>
    </w:p>
    <w:p w14:paraId="18291F30" w14:textId="77777777" w:rsidR="00C57241" w:rsidRPr="003E3C7B" w:rsidRDefault="00C57241" w:rsidP="00C57241">
      <w:pPr>
        <w:spacing w:after="0"/>
        <w:rPr>
          <w:strike/>
          <w:sz w:val="18"/>
          <w:szCs w:val="18"/>
        </w:rPr>
      </w:pPr>
      <w:r w:rsidRPr="00C57241">
        <w:rPr>
          <w:sz w:val="18"/>
          <w:szCs w:val="18"/>
        </w:rPr>
        <w:t>Esa Naukkarinen</w:t>
      </w:r>
      <w:r>
        <w:rPr>
          <w:sz w:val="18"/>
          <w:szCs w:val="18"/>
        </w:rPr>
        <w:t>/</w:t>
      </w:r>
      <w:r w:rsidRPr="003E3C7B">
        <w:rPr>
          <w:strike/>
          <w:sz w:val="18"/>
          <w:szCs w:val="18"/>
        </w:rPr>
        <w:t>Mikko Pajunen, liikuntapalvelut</w:t>
      </w:r>
    </w:p>
    <w:p w14:paraId="7C9E42E2" w14:textId="77777777" w:rsidR="00C57241" w:rsidRPr="003E3C7B" w:rsidRDefault="00C57241" w:rsidP="00C57241">
      <w:pPr>
        <w:spacing w:after="0"/>
        <w:rPr>
          <w:strike/>
          <w:sz w:val="18"/>
          <w:szCs w:val="18"/>
        </w:rPr>
      </w:pPr>
      <w:r w:rsidRPr="003E3C7B">
        <w:rPr>
          <w:strike/>
          <w:sz w:val="18"/>
          <w:szCs w:val="18"/>
        </w:rPr>
        <w:t>Kaisa Jokinen, Tilapalvelu, hankearkkitehti</w:t>
      </w:r>
    </w:p>
    <w:p w14:paraId="5E78DF1F" w14:textId="77777777" w:rsidR="00C57241" w:rsidRPr="00C57241" w:rsidRDefault="00C57241" w:rsidP="00C57241">
      <w:pPr>
        <w:spacing w:after="0"/>
        <w:rPr>
          <w:sz w:val="18"/>
          <w:szCs w:val="18"/>
        </w:rPr>
      </w:pPr>
      <w:r w:rsidRPr="00C57241">
        <w:rPr>
          <w:sz w:val="18"/>
          <w:szCs w:val="18"/>
        </w:rPr>
        <w:t>Tanja Räty, kehittämis- ja palveluyksikkö, suunnittelija</w:t>
      </w:r>
    </w:p>
    <w:p w14:paraId="5E148E63" w14:textId="77777777" w:rsidR="00C57241" w:rsidRPr="003E3C7B" w:rsidRDefault="00C57241" w:rsidP="00C57241">
      <w:pPr>
        <w:spacing w:after="0"/>
        <w:rPr>
          <w:strike/>
          <w:sz w:val="18"/>
          <w:szCs w:val="18"/>
        </w:rPr>
      </w:pPr>
      <w:r w:rsidRPr="003E3C7B">
        <w:rPr>
          <w:strike/>
          <w:sz w:val="18"/>
          <w:szCs w:val="18"/>
        </w:rPr>
        <w:t>Jari Poikolainen, sivistyksen toimiala, työsuojeluvaltuutettu</w:t>
      </w:r>
    </w:p>
    <w:p w14:paraId="55A75BE8" w14:textId="77777777" w:rsidR="00C57241" w:rsidRPr="003E3C7B" w:rsidRDefault="00C57241" w:rsidP="00C57241">
      <w:pPr>
        <w:spacing w:after="0"/>
        <w:rPr>
          <w:strike/>
          <w:sz w:val="18"/>
          <w:szCs w:val="18"/>
        </w:rPr>
      </w:pPr>
      <w:r w:rsidRPr="003E3C7B">
        <w:rPr>
          <w:strike/>
          <w:sz w:val="18"/>
          <w:szCs w:val="18"/>
        </w:rPr>
        <w:t>Klaus Järvinen, Jyväskylän Kansalaisopisto</w:t>
      </w:r>
    </w:p>
    <w:p w14:paraId="107DBB5C" w14:textId="77777777" w:rsidR="00C57241" w:rsidRPr="003E3C7B" w:rsidRDefault="00C57241" w:rsidP="00C57241">
      <w:pPr>
        <w:spacing w:after="0"/>
        <w:rPr>
          <w:strike/>
          <w:sz w:val="18"/>
          <w:szCs w:val="18"/>
        </w:rPr>
      </w:pPr>
      <w:r w:rsidRPr="003E3C7B">
        <w:rPr>
          <w:strike/>
          <w:sz w:val="18"/>
          <w:szCs w:val="18"/>
        </w:rPr>
        <w:t>Tiina Tuukkanen, perhekeskustyöntekijä</w:t>
      </w:r>
    </w:p>
    <w:p w14:paraId="4289775D" w14:textId="77777777" w:rsidR="00C57241" w:rsidRPr="00C57241" w:rsidRDefault="00C57241" w:rsidP="00C57241">
      <w:pPr>
        <w:spacing w:after="0"/>
        <w:rPr>
          <w:sz w:val="18"/>
          <w:szCs w:val="18"/>
        </w:rPr>
      </w:pPr>
      <w:r w:rsidRPr="003E3C7B">
        <w:rPr>
          <w:strike/>
          <w:sz w:val="18"/>
          <w:szCs w:val="18"/>
        </w:rPr>
        <w:t>Hannele Virenius, neuvolat, koulu – ja opiskelijaterveydenhuolto</w:t>
      </w:r>
    </w:p>
    <w:p w14:paraId="2EB4F471" w14:textId="77777777" w:rsidR="00E96921" w:rsidRPr="001111D3" w:rsidRDefault="00E96921" w:rsidP="000A0C0C">
      <w:pPr>
        <w:spacing w:after="0"/>
        <w:rPr>
          <w:sz w:val="18"/>
          <w:szCs w:val="18"/>
        </w:rPr>
      </w:pPr>
    </w:p>
    <w:p w14:paraId="6F125BBB" w14:textId="77777777" w:rsidR="00E96921" w:rsidRDefault="00E96921" w:rsidP="000A0C0C">
      <w:pPr>
        <w:spacing w:after="0"/>
        <w:rPr>
          <w:sz w:val="18"/>
          <w:szCs w:val="18"/>
        </w:rPr>
        <w:sectPr w:rsidR="00E96921" w:rsidSect="00D11E45">
          <w:type w:val="continuous"/>
          <w:pgSz w:w="11906" w:h="16838"/>
          <w:pgMar w:top="567" w:right="851" w:bottom="567" w:left="1134" w:header="567" w:footer="567" w:gutter="0"/>
          <w:cols w:num="2" w:space="708"/>
          <w:titlePg/>
          <w:docGrid w:linePitch="360"/>
        </w:sectPr>
      </w:pPr>
      <w:r>
        <w:rPr>
          <w:sz w:val="18"/>
          <w:szCs w:val="18"/>
        </w:rPr>
        <w:t xml:space="preserve"> </w:t>
      </w:r>
    </w:p>
    <w:p w14:paraId="2E55F61E" w14:textId="77777777" w:rsidR="004E6E79" w:rsidRPr="004E6E79" w:rsidRDefault="004E6E79" w:rsidP="000A0C0C">
      <w:pPr>
        <w:spacing w:after="0"/>
        <w:rPr>
          <w:sz w:val="18"/>
          <w:szCs w:val="18"/>
        </w:rPr>
      </w:pPr>
    </w:p>
    <w:p w14:paraId="32CFA701" w14:textId="77777777" w:rsidR="005D2F1A" w:rsidRPr="00C453FA" w:rsidRDefault="005D2F1A" w:rsidP="005D2F1A">
      <w:pPr>
        <w:pStyle w:val="Luettelokappale"/>
        <w:spacing w:after="0"/>
        <w:ind w:left="1080"/>
        <w:rPr>
          <w:rFonts w:asciiTheme="majorHAnsi" w:hAnsiTheme="majorHAnsi" w:cstheme="majorHAnsi"/>
          <w:sz w:val="24"/>
          <w:szCs w:val="24"/>
        </w:rPr>
      </w:pPr>
    </w:p>
    <w:p w14:paraId="63469D7D" w14:textId="77777777" w:rsidR="009B2AFA" w:rsidRPr="00C453FA" w:rsidRDefault="009B2AFA" w:rsidP="009B2AFA">
      <w:pPr>
        <w:pStyle w:val="Luettelokappale"/>
        <w:spacing w:after="0"/>
        <w:ind w:left="1080"/>
        <w:rPr>
          <w:rFonts w:asciiTheme="majorHAnsi" w:hAnsiTheme="majorHAnsi" w:cstheme="majorHAnsi"/>
          <w:sz w:val="24"/>
          <w:szCs w:val="24"/>
        </w:rPr>
      </w:pPr>
    </w:p>
    <w:p w14:paraId="2714B33B" w14:textId="3152D1BA" w:rsidR="00C57241" w:rsidRPr="003E3C7B" w:rsidRDefault="001F3010" w:rsidP="00331BB3">
      <w:pPr>
        <w:pStyle w:val="Luettelokappale"/>
        <w:numPr>
          <w:ilvl w:val="0"/>
          <w:numId w:val="1"/>
        </w:numPr>
        <w:spacing w:after="0"/>
        <w:rPr>
          <w:rFonts w:asciiTheme="majorHAnsi" w:hAnsiTheme="majorHAnsi" w:cstheme="majorHAnsi"/>
          <w:b/>
          <w:sz w:val="24"/>
          <w:szCs w:val="24"/>
        </w:rPr>
      </w:pPr>
      <w:r w:rsidRPr="003E3C7B">
        <w:rPr>
          <w:rFonts w:asciiTheme="majorHAnsi" w:hAnsiTheme="majorHAnsi" w:cstheme="majorHAnsi"/>
          <w:b/>
          <w:sz w:val="24"/>
          <w:szCs w:val="24"/>
        </w:rPr>
        <w:t xml:space="preserve">Pihasuunnittelutyöryhmän terveiset </w:t>
      </w:r>
    </w:p>
    <w:p w14:paraId="5144ACED" w14:textId="1ADC4764" w:rsidR="003E3C7B" w:rsidRDefault="003E3C7B" w:rsidP="00B037A4">
      <w:pPr>
        <w:rPr>
          <w:rFonts w:asciiTheme="majorHAnsi" w:hAnsiTheme="majorHAnsi" w:cstheme="majorHAnsi"/>
          <w:bCs/>
          <w:sz w:val="24"/>
          <w:szCs w:val="24"/>
        </w:rPr>
      </w:pPr>
      <w:r w:rsidRPr="00B037A4">
        <w:rPr>
          <w:rFonts w:asciiTheme="majorHAnsi" w:hAnsiTheme="majorHAnsi" w:cstheme="majorHAnsi"/>
          <w:bCs/>
          <w:sz w:val="24"/>
          <w:szCs w:val="24"/>
        </w:rPr>
        <w:t xml:space="preserve">Pihasuunnitteluryhmä työskenteli aamupäivän (3h) 10.2. </w:t>
      </w:r>
      <w:proofErr w:type="spellStart"/>
      <w:r w:rsidRPr="00B037A4">
        <w:rPr>
          <w:rFonts w:asciiTheme="majorHAnsi" w:hAnsiTheme="majorHAnsi" w:cstheme="majorHAnsi"/>
          <w:bCs/>
          <w:sz w:val="24"/>
          <w:szCs w:val="24"/>
        </w:rPr>
        <w:t>tarkennellen</w:t>
      </w:r>
      <w:proofErr w:type="spellEnd"/>
      <w:r w:rsidRPr="00B037A4">
        <w:rPr>
          <w:rFonts w:asciiTheme="majorHAnsi" w:hAnsiTheme="majorHAnsi" w:cstheme="majorHAnsi"/>
          <w:bCs/>
          <w:sz w:val="24"/>
          <w:szCs w:val="24"/>
        </w:rPr>
        <w:t xml:space="preserve"> arkkitehdin ehdotelmaa leikkivälineiden sijoittelusta pihassa. Koululta kokoukseen osallistuivat Tea Ahlström (</w:t>
      </w:r>
      <w:proofErr w:type="spellStart"/>
      <w:r w:rsidRPr="00B037A4">
        <w:rPr>
          <w:rFonts w:asciiTheme="majorHAnsi" w:hAnsiTheme="majorHAnsi" w:cstheme="majorHAnsi"/>
          <w:bCs/>
          <w:sz w:val="24"/>
          <w:szCs w:val="24"/>
        </w:rPr>
        <w:t>lto</w:t>
      </w:r>
      <w:proofErr w:type="spellEnd"/>
      <w:r w:rsidRPr="00B037A4">
        <w:rPr>
          <w:rFonts w:asciiTheme="majorHAnsi" w:hAnsiTheme="majorHAnsi" w:cstheme="majorHAnsi"/>
          <w:bCs/>
          <w:sz w:val="24"/>
          <w:szCs w:val="24"/>
        </w:rPr>
        <w:t xml:space="preserve">/luo), Virve Kilpeläinen (kko), Jaakko Aninko (luo), rehtori ja päiväkodilta Erja </w:t>
      </w:r>
      <w:r w:rsidR="00FE7B3C">
        <w:rPr>
          <w:rFonts w:asciiTheme="majorHAnsi" w:hAnsiTheme="majorHAnsi" w:cstheme="majorHAnsi"/>
          <w:bCs/>
          <w:sz w:val="24"/>
          <w:szCs w:val="24"/>
        </w:rPr>
        <w:t>Kinnunen</w:t>
      </w:r>
      <w:bookmarkStart w:id="0" w:name="_GoBack"/>
      <w:bookmarkEnd w:id="0"/>
      <w:r w:rsidRPr="00B037A4">
        <w:rPr>
          <w:rFonts w:asciiTheme="majorHAnsi" w:hAnsiTheme="majorHAnsi" w:cstheme="majorHAnsi"/>
          <w:bCs/>
          <w:sz w:val="24"/>
          <w:szCs w:val="24"/>
        </w:rPr>
        <w:t xml:space="preserve"> (</w:t>
      </w:r>
      <w:proofErr w:type="spellStart"/>
      <w:r w:rsidRPr="00B037A4">
        <w:rPr>
          <w:rFonts w:asciiTheme="majorHAnsi" w:hAnsiTheme="majorHAnsi" w:cstheme="majorHAnsi"/>
          <w:bCs/>
          <w:sz w:val="24"/>
          <w:szCs w:val="24"/>
        </w:rPr>
        <w:t>lto</w:t>
      </w:r>
      <w:proofErr w:type="spellEnd"/>
      <w:r w:rsidRPr="00B037A4">
        <w:rPr>
          <w:rFonts w:asciiTheme="majorHAnsi" w:hAnsiTheme="majorHAnsi" w:cstheme="majorHAnsi"/>
          <w:bCs/>
          <w:sz w:val="24"/>
          <w:szCs w:val="24"/>
        </w:rPr>
        <w:t xml:space="preserve">) ja päiväkodin johtaja. Liikuntapalveluilta mukana olivat Esa Naukkarinen ja Mikko Pajunen. Mukana kokouksessa oli myös Mikko Lahtinen, Kompan oy. Työskentelyä työryhmä piti onnistuneena. Oli helpompi hahmottaa pihan kokoa ja mahdollisuuksia, kun käytössä oli sekä 2D </w:t>
      </w:r>
      <w:proofErr w:type="gramStart"/>
      <w:r w:rsidRPr="00B037A4">
        <w:rPr>
          <w:rFonts w:asciiTheme="majorHAnsi" w:hAnsiTheme="majorHAnsi" w:cstheme="majorHAnsi"/>
          <w:bCs/>
          <w:sz w:val="24"/>
          <w:szCs w:val="24"/>
        </w:rPr>
        <w:t>että  3</w:t>
      </w:r>
      <w:proofErr w:type="gramEnd"/>
      <w:r w:rsidRPr="00B037A4">
        <w:rPr>
          <w:rFonts w:asciiTheme="majorHAnsi" w:hAnsiTheme="majorHAnsi" w:cstheme="majorHAnsi"/>
          <w:bCs/>
          <w:sz w:val="24"/>
          <w:szCs w:val="24"/>
        </w:rPr>
        <w:t>D kuvia. Työryhmä kirjasi ajatukset yhteenvetoon</w:t>
      </w:r>
      <w:r w:rsidR="00B037A4" w:rsidRPr="00B037A4">
        <w:rPr>
          <w:rFonts w:asciiTheme="majorHAnsi" w:hAnsiTheme="majorHAnsi" w:cstheme="majorHAnsi"/>
          <w:bCs/>
          <w:sz w:val="24"/>
          <w:szCs w:val="24"/>
        </w:rPr>
        <w:t xml:space="preserve">. </w:t>
      </w:r>
      <w:proofErr w:type="spellStart"/>
      <w:r w:rsidR="00B037A4" w:rsidRPr="003E5B10">
        <w:rPr>
          <w:rFonts w:asciiTheme="majorHAnsi" w:hAnsiTheme="majorHAnsi" w:cstheme="majorHAnsi"/>
          <w:bCs/>
          <w:sz w:val="24"/>
          <w:szCs w:val="24"/>
        </w:rPr>
        <w:t>Kompanin</w:t>
      </w:r>
      <w:proofErr w:type="spellEnd"/>
      <w:r w:rsidR="00B037A4" w:rsidRPr="003E5B10">
        <w:rPr>
          <w:rFonts w:asciiTheme="majorHAnsi" w:hAnsiTheme="majorHAnsi" w:cstheme="majorHAnsi"/>
          <w:bCs/>
          <w:sz w:val="24"/>
          <w:szCs w:val="24"/>
        </w:rPr>
        <w:t xml:space="preserve"> edustaja </w:t>
      </w:r>
      <w:r w:rsidR="00B037A4" w:rsidRPr="003E5B10">
        <w:rPr>
          <w:rFonts w:asciiTheme="majorHAnsi" w:hAnsiTheme="majorHAnsi" w:cstheme="majorHAnsi"/>
          <w:sz w:val="24"/>
          <w:szCs w:val="24"/>
        </w:rPr>
        <w:t xml:space="preserve">suunnittelee kommenttien ja toiveiden pohjalta kaksi hieman erilaista </w:t>
      </w:r>
      <w:proofErr w:type="gramStart"/>
      <w:r w:rsidR="00B037A4" w:rsidRPr="003E5B10">
        <w:rPr>
          <w:rFonts w:asciiTheme="majorHAnsi" w:hAnsiTheme="majorHAnsi" w:cstheme="majorHAnsi"/>
          <w:sz w:val="24"/>
          <w:szCs w:val="24"/>
        </w:rPr>
        <w:t>leikkivälinesuunnitelmaa..</w:t>
      </w:r>
      <w:proofErr w:type="gramEnd"/>
      <w:r w:rsidR="00B037A4" w:rsidRPr="003E5B10">
        <w:rPr>
          <w:rFonts w:asciiTheme="majorHAnsi" w:hAnsiTheme="majorHAnsi" w:cstheme="majorHAnsi"/>
          <w:sz w:val="24"/>
          <w:szCs w:val="24"/>
        </w:rPr>
        <w:t xml:space="preserve"> Hän toimitaa suunnitelmat 2D &amp; 3D </w:t>
      </w:r>
      <w:proofErr w:type="spellStart"/>
      <w:r w:rsidR="00B037A4" w:rsidRPr="003E5B10">
        <w:rPr>
          <w:rFonts w:asciiTheme="majorHAnsi" w:hAnsiTheme="majorHAnsi" w:cstheme="majorHAnsi"/>
          <w:sz w:val="24"/>
          <w:szCs w:val="24"/>
        </w:rPr>
        <w:t>PDF:nä</w:t>
      </w:r>
      <w:proofErr w:type="spellEnd"/>
      <w:r w:rsidR="00B037A4" w:rsidRPr="003E5B10">
        <w:rPr>
          <w:rFonts w:asciiTheme="majorHAnsi" w:hAnsiTheme="majorHAnsi" w:cstheme="majorHAnsi"/>
          <w:sz w:val="24"/>
          <w:szCs w:val="24"/>
        </w:rPr>
        <w:t xml:space="preserve"> sekä DWG-tiedostona, jolloin arkkitehti voi </w:t>
      </w:r>
      <w:proofErr w:type="gramStart"/>
      <w:r w:rsidR="00B037A4" w:rsidRPr="003E5B10">
        <w:rPr>
          <w:rFonts w:asciiTheme="majorHAnsi" w:hAnsiTheme="majorHAnsi" w:cstheme="majorHAnsi"/>
          <w:sz w:val="24"/>
          <w:szCs w:val="24"/>
        </w:rPr>
        <w:t>tarvittaessa  helposti</w:t>
      </w:r>
      <w:proofErr w:type="gramEnd"/>
      <w:r w:rsidR="00B037A4" w:rsidRPr="003E5B10">
        <w:rPr>
          <w:rFonts w:asciiTheme="majorHAnsi" w:hAnsiTheme="majorHAnsi" w:cstheme="majorHAnsi"/>
          <w:sz w:val="24"/>
          <w:szCs w:val="24"/>
        </w:rPr>
        <w:t xml:space="preserve"> liittää ne omaan  suunnitelmaansa.  Aikataulullisesti suunnitelmat valmistuvat viikolla 10-11</w:t>
      </w:r>
      <w:r w:rsidR="00B037A4" w:rsidRPr="003E5B10">
        <w:rPr>
          <w:rFonts w:asciiTheme="majorHAnsi" w:hAnsiTheme="majorHAnsi" w:cstheme="majorHAnsi"/>
          <w:bCs/>
          <w:sz w:val="24"/>
          <w:szCs w:val="24"/>
        </w:rPr>
        <w:t xml:space="preserve">. Päivi ja Timo tapaavat myös muut puitesopimustoimittajat ja selvittävät aikataulun kilpailutukselle jne. </w:t>
      </w:r>
      <w:r w:rsidRPr="003E5B10">
        <w:rPr>
          <w:rFonts w:asciiTheme="majorHAnsi" w:hAnsiTheme="majorHAnsi" w:cstheme="majorHAnsi"/>
          <w:bCs/>
          <w:sz w:val="24"/>
          <w:szCs w:val="24"/>
        </w:rPr>
        <w:t xml:space="preserve"> </w:t>
      </w:r>
      <w:r w:rsidR="00B037A4" w:rsidRPr="003E5B10">
        <w:rPr>
          <w:rFonts w:asciiTheme="majorHAnsi" w:hAnsiTheme="majorHAnsi" w:cstheme="majorHAnsi"/>
          <w:bCs/>
          <w:sz w:val="24"/>
          <w:szCs w:val="24"/>
        </w:rPr>
        <w:t>Asiasta keskustellaan myös päiväkotikoulun suunnittelutyöryhmän kokouksessa 19.2.</w:t>
      </w:r>
    </w:p>
    <w:p w14:paraId="3AD3BF89" w14:textId="15F64470" w:rsidR="00166373" w:rsidRPr="003E5B10" w:rsidRDefault="00166373" w:rsidP="00B037A4">
      <w:pPr>
        <w:rPr>
          <w:rFonts w:asciiTheme="majorHAnsi" w:hAnsiTheme="majorHAnsi" w:cstheme="majorHAnsi"/>
          <w:sz w:val="24"/>
          <w:szCs w:val="24"/>
        </w:rPr>
      </w:pPr>
      <w:r>
        <w:rPr>
          <w:rFonts w:asciiTheme="majorHAnsi" w:hAnsiTheme="majorHAnsi" w:cstheme="majorHAnsi"/>
          <w:bCs/>
          <w:sz w:val="24"/>
          <w:szCs w:val="24"/>
        </w:rPr>
        <w:t xml:space="preserve">Osallisuuden näkökulmasta Tanja Räty oli valmistellut ed. kokouksessa tehtäväksi annettua asiaa: kuinka asukkaat voidaan </w:t>
      </w:r>
      <w:proofErr w:type="spellStart"/>
      <w:r>
        <w:rPr>
          <w:rFonts w:asciiTheme="majorHAnsi" w:hAnsiTheme="majorHAnsi" w:cstheme="majorHAnsi"/>
          <w:bCs/>
          <w:sz w:val="24"/>
          <w:szCs w:val="24"/>
        </w:rPr>
        <w:t>osallistaa</w:t>
      </w:r>
      <w:proofErr w:type="spellEnd"/>
      <w:r>
        <w:rPr>
          <w:rFonts w:asciiTheme="majorHAnsi" w:hAnsiTheme="majorHAnsi" w:cstheme="majorHAnsi"/>
          <w:bCs/>
          <w:sz w:val="24"/>
          <w:szCs w:val="24"/>
        </w:rPr>
        <w:t xml:space="preserve"> päiväkotikoulun pihan ja lähiliikunta-alueen suunnitelmien </w:t>
      </w:r>
      <w:r>
        <w:rPr>
          <w:rFonts w:asciiTheme="majorHAnsi" w:hAnsiTheme="majorHAnsi" w:cstheme="majorHAnsi"/>
          <w:bCs/>
          <w:sz w:val="24"/>
          <w:szCs w:val="24"/>
        </w:rPr>
        <w:lastRenderedPageBreak/>
        <w:t>kommentointiin. Todettiin, että kommentointiin on hyvä mennä vasta, kun sekä piha että lähiliikunta-aluesuunnitelmat ovat kokonaisuutena valmiina suunnittelun tässä vaiheessa. Timo ja Päivi selvittävät aikataulutuksen seuraavassa suunnitteluryhmän kokouksessa. Tavoitteena on, että Tanjalla on käytettävissään kommentoitava materiaali maaliskuun loppuun mennessä ja hän laatii myös sähköiselle alustalle kommentointi pohjan. Lisäksi tarjotaan kommentointi mahdollisuutta Kortepohjan kevätmarkkinoiden aikaan (kommentointi paikka esim. kirjastossa tai muussa sisätilassa) toukokuun lopussa.</w:t>
      </w:r>
    </w:p>
    <w:p w14:paraId="3F6E0BA0" w14:textId="2E14A4B7" w:rsidR="00B86455" w:rsidRPr="001F3010" w:rsidRDefault="00B86455" w:rsidP="001F3010">
      <w:pPr>
        <w:pStyle w:val="Luettelokappale"/>
        <w:spacing w:after="0"/>
        <w:rPr>
          <w:rFonts w:asciiTheme="majorHAnsi" w:hAnsiTheme="majorHAnsi" w:cstheme="majorHAnsi"/>
          <w:b/>
          <w:sz w:val="24"/>
          <w:szCs w:val="24"/>
        </w:rPr>
      </w:pPr>
    </w:p>
    <w:p w14:paraId="7BC0D043" w14:textId="562BBCE8" w:rsidR="00331BB3" w:rsidRPr="00B037A4" w:rsidRDefault="00331BB3" w:rsidP="00B86455">
      <w:pPr>
        <w:pStyle w:val="Luettelokappale"/>
        <w:numPr>
          <w:ilvl w:val="0"/>
          <w:numId w:val="1"/>
        </w:numPr>
        <w:spacing w:after="0"/>
        <w:rPr>
          <w:rFonts w:asciiTheme="majorHAnsi" w:hAnsiTheme="majorHAnsi" w:cstheme="majorHAnsi"/>
          <w:b/>
          <w:sz w:val="24"/>
          <w:szCs w:val="24"/>
        </w:rPr>
      </w:pPr>
      <w:r>
        <w:rPr>
          <w:rFonts w:asciiTheme="majorHAnsi" w:hAnsiTheme="majorHAnsi" w:cstheme="majorHAnsi"/>
          <w:sz w:val="24"/>
          <w:szCs w:val="24"/>
        </w:rPr>
        <w:t>Päiväkotikoulun suunnittelutyön kuulumiset</w:t>
      </w:r>
      <w:r w:rsidR="001F3010">
        <w:rPr>
          <w:rFonts w:asciiTheme="majorHAnsi" w:hAnsiTheme="majorHAnsi" w:cstheme="majorHAnsi"/>
          <w:sz w:val="24"/>
          <w:szCs w:val="24"/>
        </w:rPr>
        <w:t xml:space="preserve">: sisustustyöryhmän toiminnan kuvaukset ja </w:t>
      </w:r>
      <w:r w:rsidR="006F749F">
        <w:rPr>
          <w:rFonts w:asciiTheme="majorHAnsi" w:hAnsiTheme="majorHAnsi" w:cstheme="majorHAnsi"/>
          <w:sz w:val="24"/>
          <w:szCs w:val="24"/>
        </w:rPr>
        <w:t>kriteeristä sekä prosessin aikataulusuunnitelma</w:t>
      </w:r>
    </w:p>
    <w:p w14:paraId="66FAE10D" w14:textId="049026DB" w:rsidR="00B037A4" w:rsidRDefault="00B037A4" w:rsidP="00B037A4">
      <w:pPr>
        <w:pStyle w:val="Luettelokappale"/>
        <w:spacing w:after="0"/>
        <w:rPr>
          <w:rFonts w:asciiTheme="majorHAnsi" w:hAnsiTheme="majorHAnsi" w:cstheme="majorHAnsi"/>
          <w:sz w:val="24"/>
          <w:szCs w:val="24"/>
        </w:rPr>
      </w:pPr>
      <w:r>
        <w:rPr>
          <w:rFonts w:asciiTheme="majorHAnsi" w:hAnsiTheme="majorHAnsi" w:cstheme="majorHAnsi"/>
          <w:sz w:val="24"/>
          <w:szCs w:val="24"/>
        </w:rPr>
        <w:t>Päiväkotiko</w:t>
      </w:r>
      <w:r w:rsidR="00166373">
        <w:rPr>
          <w:rFonts w:asciiTheme="majorHAnsi" w:hAnsiTheme="majorHAnsi" w:cstheme="majorHAnsi"/>
          <w:sz w:val="24"/>
          <w:szCs w:val="24"/>
        </w:rPr>
        <w:t>u</w:t>
      </w:r>
      <w:r>
        <w:rPr>
          <w:rFonts w:asciiTheme="majorHAnsi" w:hAnsiTheme="majorHAnsi" w:cstheme="majorHAnsi"/>
          <w:sz w:val="24"/>
          <w:szCs w:val="24"/>
        </w:rPr>
        <w:t>lun sisustussuunnitteluryhmä (koululta luokanopettajat Ida Peri ja Saana Karjalainen sekä rehtori ja päiväkodeilta lastenhoitaja Elisa Rautiainen ja varhaiskasvatuksen opettaja Päivi Lukkarinen sekä päiväkodin johtaja) on vieraillut kolmessa eri referenssikohteessa</w:t>
      </w:r>
      <w:r w:rsidR="003E5B10">
        <w:rPr>
          <w:rFonts w:asciiTheme="majorHAnsi" w:hAnsiTheme="majorHAnsi" w:cstheme="majorHAnsi"/>
          <w:sz w:val="24"/>
          <w:szCs w:val="24"/>
        </w:rPr>
        <w:t xml:space="preserve"> ja työskennellyt yhden päivän laatien kriteeristön periaatteet ja toiminnan kuvaukset viidestä eri tilasta. Toiminnankuvauksia viimeistellään vielä Ida Perin toimesta.</w:t>
      </w:r>
    </w:p>
    <w:p w14:paraId="118BFC52" w14:textId="292F4852" w:rsidR="003E5B10" w:rsidRDefault="003E5B10" w:rsidP="00B037A4">
      <w:pPr>
        <w:pStyle w:val="Luettelokappale"/>
        <w:spacing w:after="0"/>
        <w:rPr>
          <w:rFonts w:asciiTheme="majorHAnsi" w:hAnsiTheme="majorHAnsi" w:cstheme="majorHAnsi"/>
          <w:sz w:val="24"/>
          <w:szCs w:val="24"/>
        </w:rPr>
      </w:pPr>
      <w:r>
        <w:rPr>
          <w:rFonts w:asciiTheme="majorHAnsi" w:hAnsiTheme="majorHAnsi" w:cstheme="majorHAnsi"/>
          <w:sz w:val="24"/>
          <w:szCs w:val="24"/>
        </w:rPr>
        <w:t>Kriteeristö pääperiaatteita:</w:t>
      </w:r>
    </w:p>
    <w:p w14:paraId="6808BE93" w14:textId="39A5B231" w:rsidR="003E5B10" w:rsidRDefault="003E5B10" w:rsidP="00B037A4">
      <w:pPr>
        <w:pStyle w:val="Luettelokappale"/>
        <w:spacing w:after="0"/>
        <w:rPr>
          <w:rFonts w:asciiTheme="majorHAnsi" w:hAnsiTheme="majorHAnsi" w:cstheme="majorHAnsi"/>
          <w:sz w:val="24"/>
          <w:szCs w:val="24"/>
        </w:rPr>
      </w:pPr>
      <w:r>
        <w:rPr>
          <w:rFonts w:asciiTheme="majorHAnsi" w:hAnsiTheme="majorHAnsi" w:cstheme="majorHAnsi"/>
          <w:sz w:val="24"/>
          <w:szCs w:val="24"/>
        </w:rPr>
        <w:tab/>
        <w:t>taso 1 (ei tingitä):</w:t>
      </w:r>
    </w:p>
    <w:p w14:paraId="15ABE69C" w14:textId="387F046E" w:rsidR="003E5B10" w:rsidRPr="003E5B10" w:rsidRDefault="003E5B10" w:rsidP="003E5B10">
      <w:pPr>
        <w:pStyle w:val="Luettelokappale"/>
        <w:numPr>
          <w:ilvl w:val="0"/>
          <w:numId w:val="6"/>
        </w:numPr>
        <w:spacing w:after="0"/>
        <w:rPr>
          <w:rFonts w:asciiTheme="majorHAnsi" w:hAnsiTheme="majorHAnsi" w:cstheme="majorHAnsi"/>
          <w:b/>
          <w:sz w:val="24"/>
          <w:szCs w:val="24"/>
        </w:rPr>
      </w:pPr>
      <w:r>
        <w:rPr>
          <w:rFonts w:asciiTheme="majorHAnsi" w:hAnsiTheme="majorHAnsi" w:cstheme="majorHAnsi"/>
          <w:b/>
          <w:sz w:val="24"/>
          <w:szCs w:val="24"/>
        </w:rPr>
        <w:t>akustiikka</w:t>
      </w:r>
    </w:p>
    <w:p w14:paraId="6F859FD9" w14:textId="2F922BED" w:rsidR="003E5B10" w:rsidRPr="003E5B10" w:rsidRDefault="003E5B10" w:rsidP="003E5B10">
      <w:pPr>
        <w:pStyle w:val="Luettelokappale"/>
        <w:numPr>
          <w:ilvl w:val="0"/>
          <w:numId w:val="6"/>
        </w:numPr>
        <w:spacing w:after="0"/>
        <w:rPr>
          <w:rFonts w:asciiTheme="majorHAnsi" w:hAnsiTheme="majorHAnsi" w:cstheme="majorHAnsi"/>
          <w:b/>
          <w:sz w:val="24"/>
          <w:szCs w:val="24"/>
        </w:rPr>
      </w:pPr>
      <w:r>
        <w:rPr>
          <w:rFonts w:asciiTheme="majorHAnsi" w:hAnsiTheme="majorHAnsi" w:cstheme="majorHAnsi"/>
          <w:sz w:val="24"/>
          <w:szCs w:val="24"/>
        </w:rPr>
        <w:t>siirrettävyys</w:t>
      </w:r>
    </w:p>
    <w:p w14:paraId="5A7381E5" w14:textId="75CBC9CF" w:rsidR="003E5B10" w:rsidRPr="003E5B10" w:rsidRDefault="003E5B10" w:rsidP="003E5B10">
      <w:pPr>
        <w:pStyle w:val="Luettelokappale"/>
        <w:numPr>
          <w:ilvl w:val="0"/>
          <w:numId w:val="6"/>
        </w:numPr>
        <w:spacing w:after="0"/>
        <w:rPr>
          <w:rFonts w:asciiTheme="majorHAnsi" w:hAnsiTheme="majorHAnsi" w:cstheme="majorHAnsi"/>
          <w:b/>
          <w:sz w:val="24"/>
          <w:szCs w:val="24"/>
        </w:rPr>
      </w:pPr>
      <w:r>
        <w:rPr>
          <w:rFonts w:asciiTheme="majorHAnsi" w:hAnsiTheme="majorHAnsi" w:cstheme="majorHAnsi"/>
          <w:sz w:val="24"/>
          <w:szCs w:val="24"/>
        </w:rPr>
        <w:t>muunneltavuus</w:t>
      </w:r>
    </w:p>
    <w:p w14:paraId="2609F68C" w14:textId="776AEC3F" w:rsidR="003E5B10" w:rsidRPr="003E5B10" w:rsidRDefault="003E5B10" w:rsidP="003E5B10">
      <w:pPr>
        <w:pStyle w:val="Luettelokappale"/>
        <w:numPr>
          <w:ilvl w:val="0"/>
          <w:numId w:val="6"/>
        </w:numPr>
        <w:spacing w:after="0"/>
        <w:rPr>
          <w:rFonts w:asciiTheme="majorHAnsi" w:hAnsiTheme="majorHAnsi" w:cstheme="majorHAnsi"/>
          <w:b/>
          <w:sz w:val="24"/>
          <w:szCs w:val="24"/>
        </w:rPr>
      </w:pPr>
      <w:r>
        <w:rPr>
          <w:rFonts w:asciiTheme="majorHAnsi" w:hAnsiTheme="majorHAnsi" w:cstheme="majorHAnsi"/>
          <w:sz w:val="24"/>
          <w:szCs w:val="24"/>
        </w:rPr>
        <w:t>yhdisteltävyys</w:t>
      </w:r>
    </w:p>
    <w:p w14:paraId="5BF62419" w14:textId="0F8F0EFA" w:rsidR="003E5B10" w:rsidRPr="003E5B10" w:rsidRDefault="003E5B10" w:rsidP="003E5B10">
      <w:pPr>
        <w:pStyle w:val="Luettelokappale"/>
        <w:numPr>
          <w:ilvl w:val="0"/>
          <w:numId w:val="6"/>
        </w:numPr>
        <w:spacing w:after="0"/>
        <w:rPr>
          <w:rFonts w:asciiTheme="majorHAnsi" w:hAnsiTheme="majorHAnsi" w:cstheme="majorHAnsi"/>
          <w:b/>
          <w:sz w:val="24"/>
          <w:szCs w:val="24"/>
        </w:rPr>
      </w:pPr>
      <w:r>
        <w:rPr>
          <w:rFonts w:asciiTheme="majorHAnsi" w:hAnsiTheme="majorHAnsi" w:cstheme="majorHAnsi"/>
          <w:sz w:val="24"/>
          <w:szCs w:val="24"/>
        </w:rPr>
        <w:t>ergonomia</w:t>
      </w:r>
    </w:p>
    <w:p w14:paraId="7E3E3A60" w14:textId="31EBD782" w:rsidR="003E5B10" w:rsidRPr="003E5B10" w:rsidRDefault="003E5B10" w:rsidP="003E5B10">
      <w:pPr>
        <w:pStyle w:val="Luettelokappale"/>
        <w:numPr>
          <w:ilvl w:val="0"/>
          <w:numId w:val="6"/>
        </w:numPr>
        <w:spacing w:after="0"/>
        <w:rPr>
          <w:rFonts w:asciiTheme="majorHAnsi" w:hAnsiTheme="majorHAnsi" w:cstheme="majorHAnsi"/>
          <w:b/>
          <w:sz w:val="24"/>
          <w:szCs w:val="24"/>
        </w:rPr>
      </w:pPr>
      <w:r>
        <w:rPr>
          <w:rFonts w:asciiTheme="majorHAnsi" w:hAnsiTheme="majorHAnsi" w:cstheme="majorHAnsi"/>
          <w:sz w:val="24"/>
          <w:szCs w:val="24"/>
        </w:rPr>
        <w:t>siivottavuus</w:t>
      </w:r>
    </w:p>
    <w:p w14:paraId="2A795DB6" w14:textId="4CE04DBD" w:rsidR="003E5B10" w:rsidRPr="003E5B10" w:rsidRDefault="003E5B10" w:rsidP="003E5B10">
      <w:pPr>
        <w:pStyle w:val="Luettelokappale"/>
        <w:numPr>
          <w:ilvl w:val="0"/>
          <w:numId w:val="6"/>
        </w:numPr>
        <w:spacing w:after="0"/>
        <w:rPr>
          <w:rFonts w:asciiTheme="majorHAnsi" w:hAnsiTheme="majorHAnsi" w:cstheme="majorHAnsi"/>
          <w:b/>
          <w:sz w:val="24"/>
          <w:szCs w:val="24"/>
        </w:rPr>
      </w:pPr>
      <w:r>
        <w:rPr>
          <w:rFonts w:asciiTheme="majorHAnsi" w:hAnsiTheme="majorHAnsi" w:cstheme="majorHAnsi"/>
          <w:sz w:val="24"/>
          <w:szCs w:val="24"/>
        </w:rPr>
        <w:t>kestävyys ja takuu</w:t>
      </w:r>
    </w:p>
    <w:p w14:paraId="54132101" w14:textId="71754640" w:rsidR="003E5B10" w:rsidRDefault="003E5B10" w:rsidP="003E5B10">
      <w:pPr>
        <w:pStyle w:val="Luettelokappale"/>
        <w:spacing w:after="0"/>
        <w:ind w:left="1080"/>
        <w:rPr>
          <w:rFonts w:asciiTheme="majorHAnsi" w:hAnsiTheme="majorHAnsi" w:cstheme="majorHAnsi"/>
          <w:sz w:val="24"/>
          <w:szCs w:val="24"/>
        </w:rPr>
      </w:pPr>
      <w:r>
        <w:rPr>
          <w:rFonts w:asciiTheme="majorHAnsi" w:hAnsiTheme="majorHAnsi" w:cstheme="majorHAnsi"/>
          <w:sz w:val="24"/>
          <w:szCs w:val="24"/>
        </w:rPr>
        <w:tab/>
        <w:t>taso 2 (panostetaan näihin)</w:t>
      </w:r>
    </w:p>
    <w:p w14:paraId="471E959D" w14:textId="34D111D1" w:rsidR="003E5B10" w:rsidRPr="003E5B10" w:rsidRDefault="003E5B10" w:rsidP="003E5B10">
      <w:pPr>
        <w:pStyle w:val="Luettelokappale"/>
        <w:numPr>
          <w:ilvl w:val="0"/>
          <w:numId w:val="6"/>
        </w:numPr>
        <w:spacing w:after="0"/>
        <w:rPr>
          <w:rFonts w:asciiTheme="majorHAnsi" w:hAnsiTheme="majorHAnsi" w:cstheme="majorHAnsi"/>
          <w:b/>
          <w:sz w:val="24"/>
          <w:szCs w:val="24"/>
        </w:rPr>
      </w:pPr>
      <w:proofErr w:type="spellStart"/>
      <w:r>
        <w:rPr>
          <w:rFonts w:asciiTheme="majorHAnsi" w:hAnsiTheme="majorHAnsi" w:cstheme="majorHAnsi"/>
          <w:sz w:val="24"/>
          <w:szCs w:val="24"/>
        </w:rPr>
        <w:t>esteetisyys</w:t>
      </w:r>
      <w:proofErr w:type="spellEnd"/>
      <w:r>
        <w:rPr>
          <w:rFonts w:asciiTheme="majorHAnsi" w:hAnsiTheme="majorHAnsi" w:cstheme="majorHAnsi"/>
          <w:sz w:val="24"/>
          <w:szCs w:val="24"/>
        </w:rPr>
        <w:t>, yhteensopivuus</w:t>
      </w:r>
    </w:p>
    <w:p w14:paraId="53A55671" w14:textId="347DF636" w:rsidR="003E5B10" w:rsidRPr="003E5B10" w:rsidRDefault="003E5B10" w:rsidP="003E5B10">
      <w:pPr>
        <w:pStyle w:val="Luettelokappale"/>
        <w:numPr>
          <w:ilvl w:val="0"/>
          <w:numId w:val="6"/>
        </w:numPr>
        <w:spacing w:after="0"/>
        <w:rPr>
          <w:rFonts w:asciiTheme="majorHAnsi" w:hAnsiTheme="majorHAnsi" w:cstheme="majorHAnsi"/>
          <w:b/>
          <w:sz w:val="24"/>
          <w:szCs w:val="24"/>
        </w:rPr>
      </w:pPr>
      <w:r>
        <w:rPr>
          <w:rFonts w:asciiTheme="majorHAnsi" w:hAnsiTheme="majorHAnsi" w:cstheme="majorHAnsi"/>
          <w:sz w:val="24"/>
          <w:szCs w:val="24"/>
        </w:rPr>
        <w:t>toiminnallisuus</w:t>
      </w:r>
    </w:p>
    <w:p w14:paraId="5F5B3588" w14:textId="34BFECC6" w:rsidR="003E5B10" w:rsidRPr="003E5B10" w:rsidRDefault="003E5B10" w:rsidP="003E5B10">
      <w:pPr>
        <w:pStyle w:val="Luettelokappale"/>
        <w:numPr>
          <w:ilvl w:val="0"/>
          <w:numId w:val="6"/>
        </w:numPr>
        <w:spacing w:after="0"/>
        <w:rPr>
          <w:rFonts w:asciiTheme="majorHAnsi" w:hAnsiTheme="majorHAnsi" w:cstheme="majorHAnsi"/>
          <w:b/>
          <w:sz w:val="24"/>
          <w:szCs w:val="24"/>
        </w:rPr>
      </w:pPr>
      <w:r>
        <w:rPr>
          <w:rFonts w:asciiTheme="majorHAnsi" w:hAnsiTheme="majorHAnsi" w:cstheme="majorHAnsi"/>
          <w:sz w:val="24"/>
          <w:szCs w:val="24"/>
        </w:rPr>
        <w:t>levollisuus</w:t>
      </w:r>
    </w:p>
    <w:p w14:paraId="41EB26B8" w14:textId="11EB7B57" w:rsidR="003E5B10" w:rsidRPr="003E5B10" w:rsidRDefault="003E5B10" w:rsidP="003E5B10">
      <w:pPr>
        <w:pStyle w:val="Luettelokappale"/>
        <w:numPr>
          <w:ilvl w:val="0"/>
          <w:numId w:val="6"/>
        </w:numPr>
        <w:spacing w:after="0"/>
        <w:rPr>
          <w:rFonts w:asciiTheme="majorHAnsi" w:hAnsiTheme="majorHAnsi" w:cstheme="majorHAnsi"/>
          <w:b/>
          <w:sz w:val="24"/>
          <w:szCs w:val="24"/>
        </w:rPr>
      </w:pPr>
      <w:r>
        <w:rPr>
          <w:rFonts w:asciiTheme="majorHAnsi" w:hAnsiTheme="majorHAnsi" w:cstheme="majorHAnsi"/>
          <w:sz w:val="24"/>
          <w:szCs w:val="24"/>
        </w:rPr>
        <w:t>viihtyisyys</w:t>
      </w:r>
    </w:p>
    <w:p w14:paraId="11E76232" w14:textId="3B14F8CA" w:rsidR="003E5B10" w:rsidRPr="003E5B10" w:rsidRDefault="003E5B10" w:rsidP="003E5B10">
      <w:pPr>
        <w:pStyle w:val="Luettelokappale"/>
        <w:numPr>
          <w:ilvl w:val="0"/>
          <w:numId w:val="6"/>
        </w:numPr>
        <w:spacing w:after="0"/>
        <w:rPr>
          <w:rFonts w:asciiTheme="majorHAnsi" w:hAnsiTheme="majorHAnsi" w:cstheme="majorHAnsi"/>
          <w:b/>
          <w:sz w:val="24"/>
          <w:szCs w:val="24"/>
        </w:rPr>
      </w:pPr>
      <w:r>
        <w:rPr>
          <w:rFonts w:asciiTheme="majorHAnsi" w:hAnsiTheme="majorHAnsi" w:cstheme="majorHAnsi"/>
          <w:sz w:val="24"/>
          <w:szCs w:val="24"/>
        </w:rPr>
        <w:t>väljyys</w:t>
      </w:r>
    </w:p>
    <w:p w14:paraId="2E993AD2" w14:textId="4A9EAF90" w:rsidR="003E5B10" w:rsidRDefault="003E5B10" w:rsidP="003E5B10">
      <w:pPr>
        <w:spacing w:after="0"/>
        <w:rPr>
          <w:rFonts w:asciiTheme="majorHAnsi" w:hAnsiTheme="majorHAnsi" w:cstheme="majorHAnsi"/>
          <w:bCs/>
          <w:sz w:val="24"/>
          <w:szCs w:val="24"/>
        </w:rPr>
      </w:pPr>
      <w:r>
        <w:rPr>
          <w:rFonts w:asciiTheme="majorHAnsi" w:hAnsiTheme="majorHAnsi" w:cstheme="majorHAnsi"/>
          <w:b/>
          <w:sz w:val="24"/>
          <w:szCs w:val="24"/>
        </w:rPr>
        <w:tab/>
      </w:r>
      <w:r w:rsidRPr="003E5B10">
        <w:rPr>
          <w:rFonts w:asciiTheme="majorHAnsi" w:hAnsiTheme="majorHAnsi" w:cstheme="majorHAnsi"/>
          <w:bCs/>
          <w:sz w:val="24"/>
          <w:szCs w:val="24"/>
        </w:rPr>
        <w:t>taso 3</w:t>
      </w:r>
    </w:p>
    <w:p w14:paraId="44C1F936" w14:textId="34E63878" w:rsidR="003E5B10" w:rsidRDefault="003E5B10" w:rsidP="003E5B10">
      <w:pPr>
        <w:pStyle w:val="Luettelokappale"/>
        <w:numPr>
          <w:ilvl w:val="0"/>
          <w:numId w:val="6"/>
        </w:numPr>
        <w:spacing w:after="0"/>
        <w:rPr>
          <w:rFonts w:asciiTheme="majorHAnsi" w:hAnsiTheme="majorHAnsi" w:cstheme="majorHAnsi"/>
          <w:bCs/>
          <w:sz w:val="24"/>
          <w:szCs w:val="24"/>
        </w:rPr>
      </w:pPr>
      <w:proofErr w:type="spellStart"/>
      <w:r>
        <w:rPr>
          <w:rFonts w:asciiTheme="majorHAnsi" w:hAnsiTheme="majorHAnsi" w:cstheme="majorHAnsi"/>
          <w:bCs/>
          <w:sz w:val="24"/>
          <w:szCs w:val="24"/>
        </w:rPr>
        <w:t>harmoonisuus</w:t>
      </w:r>
      <w:proofErr w:type="spellEnd"/>
    </w:p>
    <w:p w14:paraId="7F112BA2" w14:textId="0B932404" w:rsidR="003E5B10" w:rsidRDefault="003E5B10" w:rsidP="003E5B10">
      <w:pPr>
        <w:pStyle w:val="Luettelokappale"/>
        <w:numPr>
          <w:ilvl w:val="0"/>
          <w:numId w:val="6"/>
        </w:numPr>
        <w:spacing w:after="0"/>
        <w:rPr>
          <w:rFonts w:asciiTheme="majorHAnsi" w:hAnsiTheme="majorHAnsi" w:cstheme="majorHAnsi"/>
          <w:bCs/>
          <w:sz w:val="24"/>
          <w:szCs w:val="24"/>
        </w:rPr>
      </w:pPr>
      <w:r>
        <w:rPr>
          <w:rFonts w:asciiTheme="majorHAnsi" w:hAnsiTheme="majorHAnsi" w:cstheme="majorHAnsi"/>
          <w:bCs/>
          <w:sz w:val="24"/>
          <w:szCs w:val="24"/>
        </w:rPr>
        <w:t>kierrätettävyys, ympäristöystävällisyys</w:t>
      </w:r>
    </w:p>
    <w:p w14:paraId="26D951B8" w14:textId="47B98992" w:rsidR="003E5B10" w:rsidRDefault="003E5B10" w:rsidP="003E5B10">
      <w:pPr>
        <w:pStyle w:val="Luettelokappale"/>
        <w:numPr>
          <w:ilvl w:val="0"/>
          <w:numId w:val="6"/>
        </w:numPr>
        <w:spacing w:after="0"/>
        <w:rPr>
          <w:rFonts w:asciiTheme="majorHAnsi" w:hAnsiTheme="majorHAnsi" w:cstheme="majorHAnsi"/>
          <w:bCs/>
          <w:sz w:val="24"/>
          <w:szCs w:val="24"/>
        </w:rPr>
      </w:pPr>
      <w:r>
        <w:rPr>
          <w:rFonts w:asciiTheme="majorHAnsi" w:hAnsiTheme="majorHAnsi" w:cstheme="majorHAnsi"/>
          <w:bCs/>
          <w:sz w:val="24"/>
          <w:szCs w:val="24"/>
        </w:rPr>
        <w:t>kotimaisuus</w:t>
      </w:r>
    </w:p>
    <w:p w14:paraId="33DF8127" w14:textId="0946958F" w:rsidR="003E5B10" w:rsidRDefault="003E5B10" w:rsidP="003E5B10">
      <w:pPr>
        <w:spacing w:after="0"/>
        <w:rPr>
          <w:rFonts w:asciiTheme="majorHAnsi" w:hAnsiTheme="majorHAnsi" w:cstheme="majorHAnsi"/>
          <w:bCs/>
          <w:sz w:val="24"/>
          <w:szCs w:val="24"/>
        </w:rPr>
      </w:pPr>
      <w:r>
        <w:rPr>
          <w:rFonts w:asciiTheme="majorHAnsi" w:hAnsiTheme="majorHAnsi" w:cstheme="majorHAnsi"/>
          <w:bCs/>
          <w:sz w:val="24"/>
          <w:szCs w:val="24"/>
        </w:rPr>
        <w:tab/>
      </w:r>
    </w:p>
    <w:p w14:paraId="4D92237F" w14:textId="77777777" w:rsidR="00166373" w:rsidRDefault="003E5B10" w:rsidP="003E5B10">
      <w:pPr>
        <w:spacing w:after="0"/>
        <w:rPr>
          <w:rFonts w:asciiTheme="majorHAnsi" w:hAnsiTheme="majorHAnsi" w:cstheme="majorHAnsi"/>
          <w:bCs/>
          <w:sz w:val="24"/>
          <w:szCs w:val="24"/>
        </w:rPr>
      </w:pPr>
      <w:r>
        <w:rPr>
          <w:rFonts w:asciiTheme="majorHAnsi" w:hAnsiTheme="majorHAnsi" w:cstheme="majorHAnsi"/>
          <w:bCs/>
          <w:sz w:val="24"/>
          <w:szCs w:val="24"/>
        </w:rPr>
        <w:tab/>
        <w:t>Ida luki toiminnankuvauksia kokousväellä ja muutamia tarkennuksia tehtiin.</w:t>
      </w:r>
      <w:r w:rsidR="00141FAD">
        <w:rPr>
          <w:rFonts w:asciiTheme="majorHAnsi" w:hAnsiTheme="majorHAnsi" w:cstheme="majorHAnsi"/>
          <w:bCs/>
          <w:sz w:val="24"/>
          <w:szCs w:val="24"/>
        </w:rPr>
        <w:t xml:space="preserve"> </w:t>
      </w:r>
    </w:p>
    <w:p w14:paraId="73E44B7D" w14:textId="7A688E68" w:rsidR="003E5B10" w:rsidRDefault="00166373" w:rsidP="003E5B10">
      <w:pPr>
        <w:spacing w:after="0"/>
        <w:rPr>
          <w:rFonts w:asciiTheme="majorHAnsi" w:hAnsiTheme="majorHAnsi" w:cstheme="majorHAnsi"/>
          <w:bCs/>
          <w:sz w:val="24"/>
          <w:szCs w:val="24"/>
        </w:rPr>
      </w:pPr>
      <w:r>
        <w:rPr>
          <w:rFonts w:asciiTheme="majorHAnsi" w:hAnsiTheme="majorHAnsi" w:cstheme="majorHAnsi"/>
          <w:bCs/>
          <w:sz w:val="24"/>
          <w:szCs w:val="24"/>
        </w:rPr>
        <w:tab/>
      </w:r>
      <w:r w:rsidR="00141FAD">
        <w:rPr>
          <w:rFonts w:asciiTheme="majorHAnsi" w:hAnsiTheme="majorHAnsi" w:cstheme="majorHAnsi"/>
          <w:bCs/>
          <w:sz w:val="24"/>
          <w:szCs w:val="24"/>
        </w:rPr>
        <w:t>Aikataulutus sisustussuunnittelukilpailutukselle on seuraava:</w:t>
      </w:r>
    </w:p>
    <w:p w14:paraId="4F6F72A9" w14:textId="60FBF76C" w:rsidR="00141FAD" w:rsidRDefault="00141FAD" w:rsidP="00141FAD">
      <w:pPr>
        <w:spacing w:after="0" w:line="240" w:lineRule="auto"/>
        <w:rPr>
          <w:rFonts w:ascii="Calibri" w:hAnsi="Calibri" w:cs="Calibri"/>
          <w:b/>
          <w:bCs/>
          <w:sz w:val="24"/>
          <w:szCs w:val="24"/>
          <w:lang w:eastAsia="fi-FI"/>
        </w:rPr>
      </w:pPr>
      <w:r>
        <w:rPr>
          <w:b/>
          <w:bCs/>
          <w:sz w:val="24"/>
          <w:szCs w:val="24"/>
        </w:rPr>
        <w:lastRenderedPageBreak/>
        <w:t>Vuosi 2020</w:t>
      </w:r>
    </w:p>
    <w:p w14:paraId="018EACBE" w14:textId="77777777" w:rsidR="00141FAD" w:rsidRDefault="00141FAD" w:rsidP="00141FAD">
      <w:pPr>
        <w:spacing w:after="0" w:line="240" w:lineRule="auto"/>
        <w:rPr>
          <w:sz w:val="24"/>
          <w:szCs w:val="24"/>
        </w:rPr>
      </w:pPr>
      <w:r>
        <w:rPr>
          <w:sz w:val="24"/>
          <w:szCs w:val="24"/>
        </w:rPr>
        <w:t>Tarjouspyynnön valmistelu vk 10-14 (tarjouspyyntöluonnos, toimintaympäristön kuvaus, valintakriteerit)</w:t>
      </w:r>
    </w:p>
    <w:p w14:paraId="5985A55A" w14:textId="77777777" w:rsidR="00141FAD" w:rsidRDefault="00141FAD" w:rsidP="00141FAD">
      <w:pPr>
        <w:spacing w:after="0" w:line="240" w:lineRule="auto"/>
        <w:rPr>
          <w:sz w:val="24"/>
          <w:szCs w:val="24"/>
        </w:rPr>
      </w:pPr>
      <w:r>
        <w:rPr>
          <w:sz w:val="24"/>
          <w:szCs w:val="24"/>
        </w:rPr>
        <w:t>Tarjouspyyntöluonnos kommentoitavaksi puitesopimustoimittajille vk 15</w:t>
      </w:r>
    </w:p>
    <w:p w14:paraId="77254D9A" w14:textId="77777777" w:rsidR="00141FAD" w:rsidRDefault="00141FAD" w:rsidP="00141FAD">
      <w:pPr>
        <w:spacing w:after="0" w:line="240" w:lineRule="auto"/>
        <w:rPr>
          <w:sz w:val="24"/>
          <w:szCs w:val="24"/>
        </w:rPr>
      </w:pPr>
      <w:r>
        <w:rPr>
          <w:sz w:val="24"/>
          <w:szCs w:val="24"/>
        </w:rPr>
        <w:t>Kommentit puitesopimustoimittajilta vk 18</w:t>
      </w:r>
    </w:p>
    <w:p w14:paraId="6D1F056D" w14:textId="77777777" w:rsidR="00141FAD" w:rsidRDefault="00141FAD" w:rsidP="00141FAD">
      <w:pPr>
        <w:spacing w:after="0" w:line="240" w:lineRule="auto"/>
        <w:rPr>
          <w:sz w:val="24"/>
          <w:szCs w:val="24"/>
        </w:rPr>
      </w:pPr>
      <w:r>
        <w:rPr>
          <w:sz w:val="24"/>
          <w:szCs w:val="24"/>
        </w:rPr>
        <w:t>Tarjouspyynnön hiominen vk 19-21</w:t>
      </w:r>
    </w:p>
    <w:p w14:paraId="5A2029CC" w14:textId="77777777" w:rsidR="00141FAD" w:rsidRDefault="00141FAD" w:rsidP="00141FAD">
      <w:pPr>
        <w:spacing w:after="0" w:line="240" w:lineRule="auto"/>
        <w:rPr>
          <w:sz w:val="24"/>
          <w:szCs w:val="24"/>
        </w:rPr>
      </w:pPr>
      <w:r>
        <w:rPr>
          <w:sz w:val="24"/>
          <w:szCs w:val="24"/>
        </w:rPr>
        <w:t>Tarjouspyynnön julkaisu vk 22</w:t>
      </w:r>
    </w:p>
    <w:p w14:paraId="1EF0530C" w14:textId="77777777" w:rsidR="00141FAD" w:rsidRDefault="00141FAD" w:rsidP="00141FAD">
      <w:pPr>
        <w:spacing w:after="0" w:line="240" w:lineRule="auto"/>
        <w:rPr>
          <w:sz w:val="24"/>
          <w:szCs w:val="24"/>
        </w:rPr>
      </w:pPr>
      <w:r>
        <w:rPr>
          <w:sz w:val="24"/>
          <w:szCs w:val="24"/>
        </w:rPr>
        <w:t>Kysymysten jättö vk 24</w:t>
      </w:r>
    </w:p>
    <w:p w14:paraId="04AEC855" w14:textId="77777777" w:rsidR="00141FAD" w:rsidRDefault="00141FAD" w:rsidP="00141FAD">
      <w:pPr>
        <w:spacing w:after="0" w:line="240" w:lineRule="auto"/>
        <w:rPr>
          <w:sz w:val="24"/>
          <w:szCs w:val="24"/>
        </w:rPr>
      </w:pPr>
      <w:r>
        <w:rPr>
          <w:sz w:val="24"/>
          <w:szCs w:val="24"/>
        </w:rPr>
        <w:t>Kysymysten vastaukset vk 25</w:t>
      </w:r>
    </w:p>
    <w:p w14:paraId="4048179B" w14:textId="77777777" w:rsidR="00141FAD" w:rsidRDefault="00141FAD" w:rsidP="00141FAD">
      <w:pPr>
        <w:spacing w:after="0" w:line="240" w:lineRule="auto"/>
        <w:rPr>
          <w:sz w:val="24"/>
          <w:szCs w:val="24"/>
        </w:rPr>
      </w:pPr>
      <w:r>
        <w:rPr>
          <w:sz w:val="24"/>
          <w:szCs w:val="24"/>
        </w:rPr>
        <w:t>Tarjouksen jättö vk 37</w:t>
      </w:r>
    </w:p>
    <w:p w14:paraId="28BE6E07" w14:textId="77777777" w:rsidR="00141FAD" w:rsidRDefault="00141FAD" w:rsidP="00141FAD">
      <w:pPr>
        <w:spacing w:after="0" w:line="240" w:lineRule="auto"/>
        <w:rPr>
          <w:sz w:val="24"/>
          <w:szCs w:val="24"/>
        </w:rPr>
      </w:pPr>
      <w:r>
        <w:rPr>
          <w:sz w:val="24"/>
          <w:szCs w:val="24"/>
        </w:rPr>
        <w:t xml:space="preserve">Tarjouksen esittely vk 40 </w:t>
      </w:r>
    </w:p>
    <w:p w14:paraId="2C8FB86B" w14:textId="77777777" w:rsidR="00141FAD" w:rsidRDefault="00141FAD" w:rsidP="00141FAD">
      <w:pPr>
        <w:spacing w:after="0" w:line="240" w:lineRule="auto"/>
        <w:rPr>
          <w:sz w:val="24"/>
          <w:szCs w:val="24"/>
        </w:rPr>
      </w:pPr>
      <w:r>
        <w:rPr>
          <w:sz w:val="24"/>
          <w:szCs w:val="24"/>
        </w:rPr>
        <w:t xml:space="preserve">Tarjousten käsittely ja vertailu </w:t>
      </w:r>
    </w:p>
    <w:p w14:paraId="20A2AB5A" w14:textId="77777777" w:rsidR="00141FAD" w:rsidRDefault="00141FAD" w:rsidP="00141FAD">
      <w:pPr>
        <w:spacing w:after="0" w:line="240" w:lineRule="auto"/>
        <w:rPr>
          <w:sz w:val="24"/>
          <w:szCs w:val="24"/>
        </w:rPr>
      </w:pPr>
      <w:r>
        <w:rPr>
          <w:sz w:val="24"/>
          <w:szCs w:val="24"/>
        </w:rPr>
        <w:t>Päätös vk 45</w:t>
      </w:r>
    </w:p>
    <w:p w14:paraId="1B94644E" w14:textId="77777777" w:rsidR="00141FAD" w:rsidRDefault="00141FAD" w:rsidP="00141FAD">
      <w:pPr>
        <w:spacing w:after="0" w:line="240" w:lineRule="auto"/>
        <w:rPr>
          <w:sz w:val="24"/>
          <w:szCs w:val="24"/>
        </w:rPr>
      </w:pPr>
      <w:r>
        <w:rPr>
          <w:sz w:val="24"/>
          <w:szCs w:val="24"/>
        </w:rPr>
        <w:t xml:space="preserve">Valitusaika </w:t>
      </w:r>
    </w:p>
    <w:p w14:paraId="26D8B830" w14:textId="77777777" w:rsidR="00141FAD" w:rsidRDefault="00141FAD" w:rsidP="00141FAD">
      <w:pPr>
        <w:spacing w:after="0" w:line="240" w:lineRule="auto"/>
        <w:rPr>
          <w:sz w:val="24"/>
          <w:szCs w:val="24"/>
        </w:rPr>
      </w:pPr>
    </w:p>
    <w:p w14:paraId="631ED796" w14:textId="77777777" w:rsidR="00141FAD" w:rsidRDefault="00141FAD" w:rsidP="00141FAD">
      <w:pPr>
        <w:spacing w:after="0" w:line="240" w:lineRule="auto"/>
        <w:rPr>
          <w:b/>
          <w:bCs/>
          <w:sz w:val="24"/>
          <w:szCs w:val="24"/>
        </w:rPr>
      </w:pPr>
      <w:r>
        <w:rPr>
          <w:b/>
          <w:bCs/>
          <w:sz w:val="24"/>
          <w:szCs w:val="24"/>
        </w:rPr>
        <w:t>Vuosi 2021 esim.</w:t>
      </w:r>
    </w:p>
    <w:p w14:paraId="314180A4" w14:textId="77777777" w:rsidR="00141FAD" w:rsidRDefault="00141FAD" w:rsidP="00141FAD">
      <w:pPr>
        <w:spacing w:after="0" w:line="240" w:lineRule="auto"/>
        <w:rPr>
          <w:sz w:val="24"/>
          <w:szCs w:val="24"/>
        </w:rPr>
      </w:pPr>
      <w:r>
        <w:rPr>
          <w:sz w:val="24"/>
          <w:szCs w:val="24"/>
        </w:rPr>
        <w:t xml:space="preserve">Osallistavat työpajat, suunnittelu käyttäjiä </w:t>
      </w:r>
      <w:proofErr w:type="spellStart"/>
      <w:r>
        <w:rPr>
          <w:sz w:val="24"/>
          <w:szCs w:val="24"/>
        </w:rPr>
        <w:t>osallistaen</w:t>
      </w:r>
      <w:proofErr w:type="spellEnd"/>
      <w:r>
        <w:rPr>
          <w:sz w:val="24"/>
          <w:szCs w:val="24"/>
        </w:rPr>
        <w:t xml:space="preserve"> vk 2-4 </w:t>
      </w:r>
    </w:p>
    <w:p w14:paraId="38F0E3AD" w14:textId="77777777" w:rsidR="00141FAD" w:rsidRDefault="00141FAD" w:rsidP="00141FAD">
      <w:pPr>
        <w:spacing w:after="0" w:line="240" w:lineRule="auto"/>
        <w:rPr>
          <w:sz w:val="24"/>
          <w:szCs w:val="24"/>
        </w:rPr>
      </w:pPr>
      <w:r>
        <w:rPr>
          <w:sz w:val="24"/>
          <w:szCs w:val="24"/>
        </w:rPr>
        <w:t>Päivitetty tarjous 1 vk 7</w:t>
      </w:r>
    </w:p>
    <w:p w14:paraId="0C5B445C" w14:textId="77777777" w:rsidR="00141FAD" w:rsidRDefault="00141FAD" w:rsidP="00141FAD">
      <w:pPr>
        <w:spacing w:after="0" w:line="240" w:lineRule="auto"/>
        <w:rPr>
          <w:sz w:val="24"/>
          <w:szCs w:val="24"/>
        </w:rPr>
      </w:pPr>
      <w:r>
        <w:rPr>
          <w:sz w:val="24"/>
          <w:szCs w:val="24"/>
        </w:rPr>
        <w:t>Muutokset vk 9</w:t>
      </w:r>
    </w:p>
    <w:p w14:paraId="245A2F1A" w14:textId="77777777" w:rsidR="00141FAD" w:rsidRDefault="00141FAD" w:rsidP="00141FAD">
      <w:pPr>
        <w:spacing w:after="0" w:line="240" w:lineRule="auto"/>
        <w:rPr>
          <w:sz w:val="24"/>
          <w:szCs w:val="24"/>
        </w:rPr>
      </w:pPr>
      <w:r>
        <w:rPr>
          <w:sz w:val="24"/>
          <w:szCs w:val="24"/>
        </w:rPr>
        <w:t>Päivitetty tarjous 2 vk 16</w:t>
      </w:r>
    </w:p>
    <w:p w14:paraId="32CDBC55" w14:textId="77777777" w:rsidR="00141FAD" w:rsidRDefault="00141FAD" w:rsidP="00141FAD">
      <w:pPr>
        <w:spacing w:after="0" w:line="240" w:lineRule="auto"/>
        <w:rPr>
          <w:sz w:val="24"/>
          <w:szCs w:val="24"/>
        </w:rPr>
      </w:pPr>
      <w:r>
        <w:rPr>
          <w:sz w:val="24"/>
          <w:szCs w:val="24"/>
        </w:rPr>
        <w:t>Yksilöity tilaus vk 18</w:t>
      </w:r>
    </w:p>
    <w:p w14:paraId="19BED216" w14:textId="77777777" w:rsidR="00141FAD" w:rsidRDefault="00141FAD" w:rsidP="00141FAD">
      <w:pPr>
        <w:spacing w:after="0" w:line="240" w:lineRule="auto"/>
        <w:rPr>
          <w:sz w:val="24"/>
          <w:szCs w:val="24"/>
        </w:rPr>
      </w:pPr>
      <w:r>
        <w:rPr>
          <w:sz w:val="24"/>
          <w:szCs w:val="24"/>
        </w:rPr>
        <w:t>Tilausvahviste vk 20</w:t>
      </w:r>
    </w:p>
    <w:p w14:paraId="488E5B3A" w14:textId="77777777" w:rsidR="00141FAD" w:rsidRDefault="00141FAD" w:rsidP="00141FAD">
      <w:pPr>
        <w:spacing w:after="0" w:line="240" w:lineRule="auto"/>
        <w:rPr>
          <w:sz w:val="24"/>
          <w:szCs w:val="24"/>
        </w:rPr>
      </w:pPr>
    </w:p>
    <w:p w14:paraId="184E939E" w14:textId="77777777" w:rsidR="00141FAD" w:rsidRDefault="00141FAD" w:rsidP="00141FAD">
      <w:pPr>
        <w:spacing w:after="0" w:line="240" w:lineRule="auto"/>
        <w:rPr>
          <w:b/>
          <w:bCs/>
          <w:sz w:val="24"/>
          <w:szCs w:val="24"/>
        </w:rPr>
      </w:pPr>
      <w:r>
        <w:rPr>
          <w:b/>
          <w:bCs/>
          <w:sz w:val="24"/>
          <w:szCs w:val="24"/>
        </w:rPr>
        <w:t>Vuosi 2022</w:t>
      </w:r>
    </w:p>
    <w:p w14:paraId="1981DC2F" w14:textId="77777777" w:rsidR="00141FAD" w:rsidRDefault="00141FAD" w:rsidP="00141FAD">
      <w:pPr>
        <w:spacing w:after="0" w:line="240" w:lineRule="auto"/>
        <w:rPr>
          <w:sz w:val="24"/>
          <w:szCs w:val="24"/>
        </w:rPr>
      </w:pPr>
      <w:r>
        <w:rPr>
          <w:sz w:val="24"/>
          <w:szCs w:val="24"/>
        </w:rPr>
        <w:t>Asennus vk 23-25, tämän kokoluokan hankkeessa asennukseen on hyvä varata aikaa 3 viikkoa</w:t>
      </w:r>
    </w:p>
    <w:p w14:paraId="25E8AB00" w14:textId="77777777" w:rsidR="00141FAD" w:rsidRDefault="00141FAD" w:rsidP="00141FAD">
      <w:pPr>
        <w:spacing w:after="0" w:line="240" w:lineRule="auto"/>
        <w:rPr>
          <w:sz w:val="24"/>
          <w:szCs w:val="24"/>
        </w:rPr>
      </w:pPr>
      <w:r>
        <w:rPr>
          <w:sz w:val="24"/>
          <w:szCs w:val="24"/>
        </w:rPr>
        <w:t>Kalusteiden tuuletusaika</w:t>
      </w:r>
    </w:p>
    <w:p w14:paraId="69F4F41E" w14:textId="77777777" w:rsidR="00141FAD" w:rsidRDefault="00141FAD" w:rsidP="00141FAD">
      <w:pPr>
        <w:spacing w:after="0" w:line="240" w:lineRule="auto"/>
        <w:rPr>
          <w:sz w:val="24"/>
          <w:szCs w:val="24"/>
        </w:rPr>
      </w:pPr>
      <w:r>
        <w:rPr>
          <w:sz w:val="24"/>
          <w:szCs w:val="24"/>
        </w:rPr>
        <w:t>Toiminta alkaa 1.8.2022</w:t>
      </w:r>
    </w:p>
    <w:p w14:paraId="64D1DD98" w14:textId="58F3C04E" w:rsidR="00141FAD" w:rsidRDefault="00141FAD" w:rsidP="003E5B10">
      <w:pPr>
        <w:spacing w:after="0"/>
        <w:rPr>
          <w:rFonts w:asciiTheme="majorHAnsi" w:hAnsiTheme="majorHAnsi" w:cstheme="majorHAnsi"/>
          <w:bCs/>
          <w:sz w:val="24"/>
          <w:szCs w:val="24"/>
        </w:rPr>
      </w:pPr>
    </w:p>
    <w:p w14:paraId="1A25660D" w14:textId="2A85E5A3" w:rsidR="00141FAD" w:rsidRDefault="00141FAD" w:rsidP="003E5B10">
      <w:pPr>
        <w:spacing w:after="0"/>
        <w:rPr>
          <w:rFonts w:asciiTheme="majorHAnsi" w:hAnsiTheme="majorHAnsi" w:cstheme="majorHAnsi"/>
          <w:bCs/>
          <w:sz w:val="24"/>
          <w:szCs w:val="24"/>
        </w:rPr>
      </w:pPr>
      <w:r>
        <w:rPr>
          <w:rFonts w:asciiTheme="majorHAnsi" w:hAnsiTheme="majorHAnsi" w:cstheme="majorHAnsi"/>
          <w:bCs/>
          <w:sz w:val="24"/>
          <w:szCs w:val="24"/>
        </w:rPr>
        <w:t>Käyttäjien kommentteja on pyydetty myös oppimistilojen akustiikkaan verhoratkaisun suhteen, ja oppimistilojen ja henkilökunnan huoneen kiitokalusteisiin.</w:t>
      </w:r>
    </w:p>
    <w:p w14:paraId="6DC77055" w14:textId="172D7015" w:rsidR="00141FAD" w:rsidRDefault="00141FAD" w:rsidP="003E5B10">
      <w:pPr>
        <w:spacing w:after="0"/>
        <w:rPr>
          <w:rFonts w:asciiTheme="majorHAnsi" w:hAnsiTheme="majorHAnsi" w:cstheme="majorHAnsi"/>
          <w:bCs/>
          <w:sz w:val="24"/>
          <w:szCs w:val="24"/>
        </w:rPr>
      </w:pPr>
    </w:p>
    <w:p w14:paraId="45318B34" w14:textId="76E490AE" w:rsidR="00141FAD" w:rsidRPr="003E5B10" w:rsidRDefault="00141FAD" w:rsidP="003E5B10">
      <w:pPr>
        <w:spacing w:after="0"/>
        <w:rPr>
          <w:rFonts w:asciiTheme="majorHAnsi" w:hAnsiTheme="majorHAnsi" w:cstheme="majorHAnsi"/>
          <w:bCs/>
          <w:sz w:val="24"/>
          <w:szCs w:val="24"/>
        </w:rPr>
      </w:pPr>
      <w:r>
        <w:rPr>
          <w:rFonts w:asciiTheme="majorHAnsi" w:hAnsiTheme="majorHAnsi" w:cstheme="majorHAnsi"/>
          <w:bCs/>
          <w:sz w:val="24"/>
          <w:szCs w:val="24"/>
        </w:rPr>
        <w:t>Keskiteltiin myös työyhteisön osalli</w:t>
      </w:r>
      <w:r w:rsidR="00166373">
        <w:rPr>
          <w:rFonts w:asciiTheme="majorHAnsi" w:hAnsiTheme="majorHAnsi" w:cstheme="majorHAnsi"/>
          <w:bCs/>
          <w:sz w:val="24"/>
          <w:szCs w:val="24"/>
        </w:rPr>
        <w:t xml:space="preserve">stamisesta työpajatyöskentelyn muodossa sisustussuunnitteluun ja/tai käyttöönottokoulutukseen. Asia on toki kaukainen, mutta sisustussuunnittelu kilpailutukseen lisättävä. Kokousväki kannatti enemmän </w:t>
      </w:r>
      <w:proofErr w:type="spellStart"/>
      <w:r w:rsidR="00166373">
        <w:rPr>
          <w:rFonts w:asciiTheme="majorHAnsi" w:hAnsiTheme="majorHAnsi" w:cstheme="majorHAnsi"/>
          <w:bCs/>
          <w:sz w:val="24"/>
          <w:szCs w:val="24"/>
        </w:rPr>
        <w:t>käyttööottokoulutustyöpajaa</w:t>
      </w:r>
      <w:proofErr w:type="spellEnd"/>
      <w:r w:rsidR="00166373">
        <w:rPr>
          <w:rFonts w:asciiTheme="majorHAnsi" w:hAnsiTheme="majorHAnsi" w:cstheme="majorHAnsi"/>
          <w:bCs/>
          <w:sz w:val="24"/>
          <w:szCs w:val="24"/>
        </w:rPr>
        <w:t>.</w:t>
      </w:r>
    </w:p>
    <w:p w14:paraId="2F02A40F" w14:textId="77777777" w:rsidR="00331BB3" w:rsidRPr="00331BB3" w:rsidRDefault="00331BB3" w:rsidP="00331BB3">
      <w:pPr>
        <w:pStyle w:val="Luettelokappale"/>
        <w:rPr>
          <w:rFonts w:asciiTheme="majorHAnsi" w:hAnsiTheme="majorHAnsi" w:cstheme="majorHAnsi"/>
          <w:sz w:val="24"/>
          <w:szCs w:val="24"/>
        </w:rPr>
      </w:pPr>
    </w:p>
    <w:p w14:paraId="135CA7E5" w14:textId="37026476" w:rsidR="00331BB3" w:rsidRPr="00166373" w:rsidRDefault="00331BB3" w:rsidP="00B86455">
      <w:pPr>
        <w:pStyle w:val="Luettelokappale"/>
        <w:numPr>
          <w:ilvl w:val="0"/>
          <w:numId w:val="1"/>
        </w:numPr>
        <w:spacing w:after="0"/>
        <w:rPr>
          <w:rFonts w:asciiTheme="majorHAnsi" w:hAnsiTheme="majorHAnsi" w:cstheme="majorHAnsi"/>
          <w:b/>
          <w:sz w:val="24"/>
          <w:szCs w:val="24"/>
        </w:rPr>
      </w:pPr>
      <w:r>
        <w:rPr>
          <w:rFonts w:asciiTheme="majorHAnsi" w:hAnsiTheme="majorHAnsi" w:cstheme="majorHAnsi"/>
          <w:sz w:val="24"/>
          <w:szCs w:val="24"/>
        </w:rPr>
        <w:t>Muut asiat</w:t>
      </w:r>
    </w:p>
    <w:p w14:paraId="71D4E53F" w14:textId="0F6B8EB0" w:rsidR="00166373" w:rsidRDefault="00166373" w:rsidP="00166373">
      <w:pPr>
        <w:pStyle w:val="Luettelokappale"/>
        <w:spacing w:after="0"/>
        <w:rPr>
          <w:rFonts w:asciiTheme="majorHAnsi" w:hAnsiTheme="majorHAnsi" w:cstheme="majorHAnsi"/>
          <w:sz w:val="24"/>
          <w:szCs w:val="24"/>
        </w:rPr>
      </w:pPr>
    </w:p>
    <w:p w14:paraId="2DF075D9" w14:textId="77777777" w:rsidR="004457F2" w:rsidRPr="00B86455" w:rsidRDefault="00861CA8" w:rsidP="00331BB3">
      <w:pPr>
        <w:pStyle w:val="Luettelokappale"/>
        <w:spacing w:after="0"/>
        <w:rPr>
          <w:rFonts w:asciiTheme="majorHAnsi" w:hAnsiTheme="majorHAnsi" w:cstheme="majorHAnsi"/>
          <w:b/>
          <w:sz w:val="24"/>
          <w:szCs w:val="24"/>
        </w:rPr>
      </w:pPr>
      <w:r w:rsidRPr="00B86455">
        <w:rPr>
          <w:rFonts w:asciiTheme="majorHAnsi" w:hAnsiTheme="majorHAnsi" w:cstheme="majorHAnsi"/>
          <w:sz w:val="24"/>
          <w:szCs w:val="24"/>
        </w:rPr>
        <w:t>Seuraava kokou</w:t>
      </w:r>
      <w:r w:rsidR="00B86455">
        <w:rPr>
          <w:rFonts w:asciiTheme="majorHAnsi" w:hAnsiTheme="majorHAnsi" w:cstheme="majorHAnsi"/>
          <w:sz w:val="24"/>
          <w:szCs w:val="24"/>
        </w:rPr>
        <w:t>s</w:t>
      </w:r>
      <w:r w:rsidR="004457F2" w:rsidRPr="00B86455">
        <w:rPr>
          <w:rFonts w:asciiTheme="majorHAnsi" w:hAnsiTheme="majorHAnsi" w:cstheme="majorHAnsi"/>
          <w:sz w:val="24"/>
          <w:szCs w:val="24"/>
        </w:rPr>
        <w:t>:</w:t>
      </w:r>
    </w:p>
    <w:p w14:paraId="5206667D" w14:textId="77777777" w:rsidR="006F749F" w:rsidRDefault="004457F2" w:rsidP="001052ED">
      <w:pPr>
        <w:spacing w:after="0" w:line="240" w:lineRule="auto"/>
        <w:rPr>
          <w:rFonts w:asciiTheme="majorHAnsi" w:hAnsiTheme="majorHAnsi" w:cstheme="majorHAnsi"/>
          <w:sz w:val="24"/>
          <w:szCs w:val="24"/>
        </w:rPr>
      </w:pPr>
      <w:r>
        <w:rPr>
          <w:rFonts w:asciiTheme="majorHAnsi" w:hAnsiTheme="majorHAnsi" w:cstheme="majorHAnsi"/>
          <w:sz w:val="24"/>
          <w:szCs w:val="24"/>
        </w:rPr>
        <w:tab/>
        <w:t>1</w:t>
      </w:r>
      <w:r w:rsidR="006F749F">
        <w:rPr>
          <w:rFonts w:asciiTheme="majorHAnsi" w:hAnsiTheme="majorHAnsi" w:cstheme="majorHAnsi"/>
          <w:sz w:val="24"/>
          <w:szCs w:val="24"/>
        </w:rPr>
        <w:t>0</w:t>
      </w:r>
      <w:r>
        <w:rPr>
          <w:rFonts w:asciiTheme="majorHAnsi" w:hAnsiTheme="majorHAnsi" w:cstheme="majorHAnsi"/>
          <w:sz w:val="24"/>
          <w:szCs w:val="24"/>
        </w:rPr>
        <w:t>.</w:t>
      </w:r>
      <w:r w:rsidR="006F749F">
        <w:rPr>
          <w:rFonts w:asciiTheme="majorHAnsi" w:hAnsiTheme="majorHAnsi" w:cstheme="majorHAnsi"/>
          <w:sz w:val="24"/>
          <w:szCs w:val="24"/>
        </w:rPr>
        <w:t>3</w:t>
      </w:r>
      <w:r>
        <w:rPr>
          <w:rFonts w:asciiTheme="majorHAnsi" w:hAnsiTheme="majorHAnsi" w:cstheme="majorHAnsi"/>
          <w:sz w:val="24"/>
          <w:szCs w:val="24"/>
        </w:rPr>
        <w:t>. klo 14</w:t>
      </w:r>
      <w:r w:rsidR="006F749F">
        <w:rPr>
          <w:rFonts w:asciiTheme="majorHAnsi" w:hAnsiTheme="majorHAnsi" w:cstheme="majorHAnsi"/>
          <w:sz w:val="24"/>
          <w:szCs w:val="24"/>
        </w:rPr>
        <w:t xml:space="preserve">.30-16 </w:t>
      </w:r>
      <w:proofErr w:type="spellStart"/>
      <w:r w:rsidR="006F749F">
        <w:rPr>
          <w:rFonts w:asciiTheme="majorHAnsi" w:hAnsiTheme="majorHAnsi" w:cstheme="majorHAnsi"/>
          <w:sz w:val="24"/>
          <w:szCs w:val="24"/>
        </w:rPr>
        <w:t>Makerspace</w:t>
      </w:r>
      <w:proofErr w:type="spellEnd"/>
      <w:r w:rsidR="006F749F">
        <w:rPr>
          <w:rFonts w:asciiTheme="majorHAnsi" w:hAnsiTheme="majorHAnsi" w:cstheme="majorHAnsi"/>
          <w:sz w:val="24"/>
          <w:szCs w:val="24"/>
        </w:rPr>
        <w:t xml:space="preserve"> DIGI (monitoimitila </w:t>
      </w:r>
      <w:proofErr w:type="gramStart"/>
      <w:r w:rsidR="006F749F">
        <w:rPr>
          <w:rFonts w:asciiTheme="majorHAnsi" w:hAnsiTheme="majorHAnsi" w:cstheme="majorHAnsi"/>
          <w:sz w:val="24"/>
          <w:szCs w:val="24"/>
        </w:rPr>
        <w:t>2 .krs</w:t>
      </w:r>
      <w:proofErr w:type="gramEnd"/>
      <w:r w:rsidR="006F749F">
        <w:rPr>
          <w:rFonts w:asciiTheme="majorHAnsi" w:hAnsiTheme="majorHAnsi" w:cstheme="majorHAnsi"/>
          <w:sz w:val="24"/>
          <w:szCs w:val="24"/>
        </w:rPr>
        <w:t xml:space="preserve"> </w:t>
      </w:r>
      <w:proofErr w:type="spellStart"/>
      <w:r w:rsidR="006F749F">
        <w:rPr>
          <w:rFonts w:asciiTheme="majorHAnsi" w:hAnsiTheme="majorHAnsi" w:cstheme="majorHAnsi"/>
          <w:sz w:val="24"/>
          <w:szCs w:val="24"/>
        </w:rPr>
        <w:t>tilanurmero</w:t>
      </w:r>
      <w:proofErr w:type="spellEnd"/>
      <w:r w:rsidR="006F749F">
        <w:rPr>
          <w:rFonts w:asciiTheme="majorHAnsi" w:hAnsiTheme="majorHAnsi" w:cstheme="majorHAnsi"/>
          <w:sz w:val="24"/>
          <w:szCs w:val="24"/>
        </w:rPr>
        <w:t xml:space="preserve"> 214).</w:t>
      </w:r>
    </w:p>
    <w:p w14:paraId="3E4AE939" w14:textId="77D22629" w:rsidR="005D2F1A" w:rsidRPr="00C606C3" w:rsidRDefault="006F749F">
      <w:pPr>
        <w:spacing w:after="0" w:line="240" w:lineRule="auto"/>
      </w:pPr>
      <w:r>
        <w:rPr>
          <w:rFonts w:asciiTheme="majorHAnsi" w:hAnsiTheme="majorHAnsi" w:cstheme="majorHAnsi"/>
          <w:sz w:val="24"/>
          <w:szCs w:val="24"/>
        </w:rPr>
        <w:tab/>
        <w:t>Mahdollisuus kiertokävelyyn klo 14-14.30 Voionmaan uusissa tiloissa.</w:t>
      </w:r>
      <w:r w:rsidR="00166373">
        <w:rPr>
          <w:rFonts w:asciiTheme="majorHAnsi" w:hAnsiTheme="majorHAnsi" w:cstheme="majorHAnsi"/>
          <w:sz w:val="24"/>
          <w:szCs w:val="24"/>
        </w:rPr>
        <w:t xml:space="preserve"> Ole yhteydessä </w:t>
      </w:r>
      <w:r w:rsidR="00166373">
        <w:rPr>
          <w:rFonts w:asciiTheme="majorHAnsi" w:hAnsiTheme="majorHAnsi" w:cstheme="majorHAnsi"/>
          <w:sz w:val="24"/>
          <w:szCs w:val="24"/>
        </w:rPr>
        <w:tab/>
        <w:t>Päiviin ennen kokousta, jos haluat kierokävelylle.</w:t>
      </w:r>
      <w:r w:rsidR="006F631E">
        <w:rPr>
          <w:rFonts w:asciiTheme="majorHAnsi" w:hAnsiTheme="majorHAnsi" w:cstheme="majorHAnsi"/>
          <w:sz w:val="24"/>
          <w:szCs w:val="24"/>
        </w:rPr>
        <w:tab/>
      </w:r>
    </w:p>
    <w:sectPr w:rsidR="005D2F1A" w:rsidRPr="00C606C3" w:rsidSect="001052ED">
      <w:type w:val="continuous"/>
      <w:pgSz w:w="11906" w:h="16838"/>
      <w:pgMar w:top="1417" w:right="1134"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036F2" w14:textId="77777777" w:rsidR="000A0C0C" w:rsidRDefault="000A0C0C" w:rsidP="008B3910">
      <w:r>
        <w:separator/>
      </w:r>
    </w:p>
  </w:endnote>
  <w:endnote w:type="continuationSeparator" w:id="0">
    <w:p w14:paraId="5208D6A7" w14:textId="77777777" w:rsidR="000A0C0C" w:rsidRDefault="000A0C0C"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NewsGothicMT">
    <w:altName w:val="News Gothic MT"/>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58281" w14:textId="77777777" w:rsidR="00972503" w:rsidRPr="00AF2E13" w:rsidRDefault="00972503" w:rsidP="00C606C3">
    <w:pPr>
      <w:pStyle w:val="Alatunniste"/>
      <w:tabs>
        <w:tab w:val="clear" w:pos="4819"/>
        <w:tab w:val="clear" w:pos="9638"/>
        <w:tab w:val="right" w:pos="9923"/>
      </w:tabs>
      <w:rPr>
        <w:sz w:val="16"/>
      </w:rPr>
    </w:pPr>
  </w:p>
  <w:p w14:paraId="287C6ABA" w14:textId="77777777" w:rsidR="008A1D82" w:rsidRPr="00C606C3" w:rsidRDefault="008E0F4C" w:rsidP="000A0C0C">
    <w:pPr>
      <w:pStyle w:val="BasicParagraph"/>
      <w:rPr>
        <w:rFonts w:ascii="Arial" w:hAnsi="Arial" w:cs="NewsGothicMT"/>
        <w:sz w:val="16"/>
        <w:szCs w:val="15"/>
        <w:lang w:val="fi-FI"/>
      </w:rPr>
    </w:pPr>
    <w:r>
      <w:rPr>
        <w:noProof/>
        <w:lang w:val="fi-FI"/>
      </w:rPr>
      <w:drawing>
        <wp:anchor distT="0" distB="0" distL="114300" distR="114300" simplePos="0" relativeHeight="251658240" behindDoc="1" locked="0" layoutInCell="1" allowOverlap="1" wp14:anchorId="39856BC4" wp14:editId="39856BC5">
          <wp:simplePos x="0" y="0"/>
          <wp:positionH relativeFrom="column">
            <wp:posOffset>5617845</wp:posOffset>
          </wp:positionH>
          <wp:positionV relativeFrom="page">
            <wp:posOffset>9584690</wp:posOffset>
          </wp:positionV>
          <wp:extent cx="1036955" cy="951230"/>
          <wp:effectExtent l="0" t="0" r="4445" b="0"/>
          <wp:wrapThrough wrapText="bothSides">
            <wp:wrapPolygon edited="0">
              <wp:start x="8994" y="0"/>
              <wp:lineTo x="5291" y="1154"/>
              <wp:lineTo x="0" y="6344"/>
              <wp:lineTo x="0" y="9805"/>
              <wp:lineTo x="2116" y="19033"/>
              <wp:lineTo x="3175" y="20764"/>
              <wp:lineTo x="21164" y="20764"/>
              <wp:lineTo x="21164" y="1154"/>
              <wp:lineTo x="15873" y="0"/>
              <wp:lineTo x="8994" y="0"/>
            </wp:wrapPolygon>
          </wp:wrapThrough>
          <wp:docPr id="6" name="Picture 3" descr="Description: Aallokko merkki leikattu A4_kulm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allokko merkki leikattu A4_kulma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951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172F92" w14:textId="77777777" w:rsidR="00972503" w:rsidRPr="00AF2E13" w:rsidRDefault="00972503" w:rsidP="00C606C3">
    <w:pPr>
      <w:pStyle w:val="Alatunniste"/>
      <w:tabs>
        <w:tab w:val="clear" w:pos="4819"/>
        <w:tab w:val="clear" w:pos="9638"/>
        <w:tab w:val="right" w:pos="9923"/>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201E7" w14:textId="77777777" w:rsidR="000A0C0C" w:rsidRDefault="000A0C0C" w:rsidP="008B3910">
      <w:r>
        <w:separator/>
      </w:r>
    </w:p>
  </w:footnote>
  <w:footnote w:type="continuationSeparator" w:id="0">
    <w:p w14:paraId="2B6FDEB9" w14:textId="77777777" w:rsidR="000A0C0C" w:rsidRDefault="000A0C0C" w:rsidP="008B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B42DE" w14:textId="77777777" w:rsidR="00972503" w:rsidRDefault="00972503" w:rsidP="0018674D">
    <w:pPr>
      <w:pStyle w:val="Yltunniste"/>
      <w:tabs>
        <w:tab w:val="clear" w:pos="4819"/>
        <w:tab w:val="clear" w:pos="9638"/>
        <w:tab w:val="left" w:pos="1021"/>
      </w:tabs>
      <w:rPr>
        <w:sz w:val="16"/>
      </w:rPr>
    </w:pPr>
  </w:p>
  <w:p w14:paraId="56010F6C" w14:textId="77777777" w:rsidR="00972503" w:rsidRDefault="00972503" w:rsidP="0018674D">
    <w:pPr>
      <w:pStyle w:val="Yltunniste"/>
      <w:tabs>
        <w:tab w:val="clear" w:pos="4819"/>
        <w:tab w:val="clear" w:pos="9638"/>
        <w:tab w:val="left" w:pos="1021"/>
      </w:tabs>
      <w:rPr>
        <w:sz w:val="18"/>
      </w:rPr>
    </w:pPr>
    <w:r>
      <w:rPr>
        <w:sz w:val="18"/>
      </w:rPr>
      <w:t>JYVÄSKYLÄN KAUPUNKI</w:t>
    </w:r>
    <w:r>
      <w:rPr>
        <w:sz w:val="18"/>
      </w:rPr>
      <w:tab/>
    </w:r>
    <w:r>
      <w:rPr>
        <w:sz w:val="18"/>
      </w:rPr>
      <w:tab/>
    </w:r>
    <w:r w:rsidR="00C453FA">
      <w:rPr>
        <w:sz w:val="18"/>
      </w:rPr>
      <w:tab/>
      <w:t>kokousmuistio</w:t>
    </w:r>
    <w:r>
      <w:rPr>
        <w:sz w:val="18"/>
      </w:rPr>
      <w:tab/>
    </w:r>
    <w:r>
      <w:rPr>
        <w:sz w:val="18"/>
      </w:rPr>
      <w:tab/>
    </w:r>
    <w:r>
      <w:rPr>
        <w:rStyle w:val="Sivunumero"/>
        <w:sz w:val="18"/>
      </w:rPr>
      <w:fldChar w:fldCharType="begin"/>
    </w:r>
    <w:r>
      <w:rPr>
        <w:rStyle w:val="Sivunumero"/>
        <w:sz w:val="18"/>
      </w:rPr>
      <w:instrText xml:space="preserve"> PAGE </w:instrText>
    </w:r>
    <w:r>
      <w:rPr>
        <w:rStyle w:val="Sivunumero"/>
        <w:sz w:val="18"/>
      </w:rPr>
      <w:fldChar w:fldCharType="separate"/>
    </w:r>
    <w:r w:rsidR="001111D3">
      <w:rPr>
        <w:rStyle w:val="Sivunumero"/>
        <w:noProof/>
        <w:sz w:val="18"/>
      </w:rPr>
      <w:t>2</w:t>
    </w:r>
    <w:r>
      <w:rPr>
        <w:rStyle w:val="Sivunumero"/>
        <w:sz w:val="18"/>
      </w:rPr>
      <w:fldChar w:fldCharType="end"/>
    </w:r>
  </w:p>
  <w:p w14:paraId="01B974BC" w14:textId="77777777" w:rsidR="00972503" w:rsidRDefault="00C453FA" w:rsidP="0018674D">
    <w:pPr>
      <w:pStyle w:val="Yltunniste"/>
      <w:tabs>
        <w:tab w:val="clear" w:pos="4819"/>
        <w:tab w:val="clear" w:pos="9638"/>
        <w:tab w:val="left" w:pos="1021"/>
      </w:tabs>
      <w:rPr>
        <w:b/>
        <w:sz w:val="18"/>
      </w:rPr>
    </w:pPr>
    <w:r>
      <w:rPr>
        <w:b/>
        <w:sz w:val="18"/>
      </w:rPr>
      <w:t>Kasvun ja oppimisen palvelut</w:t>
    </w:r>
  </w:p>
  <w:p w14:paraId="42C00340" w14:textId="19016F6A" w:rsidR="00972503" w:rsidRPr="004F7E2A" w:rsidRDefault="00972503" w:rsidP="002B2EEE">
    <w:pPr>
      <w:pStyle w:val="Yltunniste"/>
      <w:tabs>
        <w:tab w:val="clear" w:pos="4819"/>
        <w:tab w:val="clear" w:pos="9638"/>
      </w:tabs>
      <w:ind w:left="5216"/>
      <w:rPr>
        <w:b/>
        <w:sz w:val="18"/>
      </w:rPr>
    </w:pPr>
    <w:r>
      <w:rPr>
        <w:sz w:val="18"/>
      </w:rPr>
      <w:fldChar w:fldCharType="begin"/>
    </w:r>
    <w:r>
      <w:rPr>
        <w:sz w:val="18"/>
      </w:rPr>
      <w:instrText xml:space="preserve"> DATE \@ "d.M.yyyy" </w:instrText>
    </w:r>
    <w:r>
      <w:rPr>
        <w:sz w:val="18"/>
      </w:rPr>
      <w:fldChar w:fldCharType="separate"/>
    </w:r>
    <w:r w:rsidR="00FE7B3C">
      <w:rPr>
        <w:noProof/>
        <w:sz w:val="18"/>
      </w:rPr>
      <w:t>19.2.2020</w:t>
    </w:r>
    <w:r>
      <w:rPr>
        <w:sz w:val="18"/>
      </w:rPr>
      <w:fldChar w:fldCharType="end"/>
    </w:r>
  </w:p>
  <w:p w14:paraId="5B497582" w14:textId="77777777" w:rsidR="00972503" w:rsidRPr="00C940BE" w:rsidRDefault="00972503" w:rsidP="009A1F52">
    <w:pPr>
      <w:pStyle w:val="Yltunniste"/>
      <w:tabs>
        <w:tab w:val="clear" w:pos="4819"/>
        <w:tab w:val="clear" w:pos="9638"/>
      </w:tabs>
      <w:rPr>
        <w:sz w:val="18"/>
        <w:szCs w:val="18"/>
      </w:rPr>
    </w:pPr>
  </w:p>
  <w:p w14:paraId="2C2DE31B" w14:textId="77777777" w:rsidR="00972503" w:rsidRPr="00C940BE" w:rsidRDefault="00972503" w:rsidP="009A1F52">
    <w:pPr>
      <w:pStyle w:val="Yltunniste"/>
      <w:tabs>
        <w:tab w:val="clear" w:pos="4819"/>
        <w:tab w:val="clear" w:pos="9638"/>
      </w:tabs>
      <w:rPr>
        <w:sz w:val="62"/>
        <w:szCs w:val="6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72632" w14:textId="77777777" w:rsidR="00972503" w:rsidRPr="00972503" w:rsidRDefault="00972503" w:rsidP="00382E92">
    <w:pPr>
      <w:pStyle w:val="Yltunniste"/>
      <w:tabs>
        <w:tab w:val="clear" w:pos="4819"/>
        <w:tab w:val="clear" w:pos="9638"/>
      </w:tabs>
      <w:rPr>
        <w:sz w:val="18"/>
        <w:szCs w:val="18"/>
      </w:rPr>
    </w:pPr>
  </w:p>
  <w:p w14:paraId="7C313549" w14:textId="77777777" w:rsidR="00972503" w:rsidRPr="0025702B" w:rsidRDefault="00972503">
    <w:pPr>
      <w:pStyle w:val="Yltunniste"/>
      <w:rPr>
        <w:sz w:val="62"/>
        <w:szCs w:val="6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9D3"/>
    <w:multiLevelType w:val="hybridMultilevel"/>
    <w:tmpl w:val="EE1E86AC"/>
    <w:lvl w:ilvl="0" w:tplc="44C4A5EC">
      <w:start w:val="28"/>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29E43ABF"/>
    <w:multiLevelType w:val="hybridMultilevel"/>
    <w:tmpl w:val="EAD8E0BE"/>
    <w:lvl w:ilvl="0" w:tplc="7D4C358E">
      <w:start w:val="18"/>
      <w:numFmt w:val="bullet"/>
      <w:lvlText w:val="-"/>
      <w:lvlJc w:val="left"/>
      <w:pPr>
        <w:ind w:left="1080" w:hanging="360"/>
      </w:pPr>
      <w:rPr>
        <w:rFonts w:ascii="Calibri" w:eastAsiaTheme="minorHAnsi" w:hAnsi="Calibri" w:cs="Calibri" w:hint="default"/>
        <w:b w:val="0"/>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2BBA3313"/>
    <w:multiLevelType w:val="hybridMultilevel"/>
    <w:tmpl w:val="1C9258D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2F297A83"/>
    <w:multiLevelType w:val="hybridMultilevel"/>
    <w:tmpl w:val="D4E85FFC"/>
    <w:lvl w:ilvl="0" w:tplc="46266FB4">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32081720"/>
    <w:multiLevelType w:val="hybridMultilevel"/>
    <w:tmpl w:val="CB4A8A3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4422D00"/>
    <w:multiLevelType w:val="hybridMultilevel"/>
    <w:tmpl w:val="83F4A350"/>
    <w:lvl w:ilvl="0" w:tplc="8014EB04">
      <w:start w:val="22"/>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autoHyphenation/>
  <w:hyphenationZone w:val="425"/>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C0C"/>
    <w:rsid w:val="00001417"/>
    <w:rsid w:val="00012E7D"/>
    <w:rsid w:val="00050234"/>
    <w:rsid w:val="00063DC1"/>
    <w:rsid w:val="0006438E"/>
    <w:rsid w:val="000A0C0C"/>
    <w:rsid w:val="00100460"/>
    <w:rsid w:val="001052ED"/>
    <w:rsid w:val="001111D3"/>
    <w:rsid w:val="0013142D"/>
    <w:rsid w:val="001411E4"/>
    <w:rsid w:val="00141FAD"/>
    <w:rsid w:val="00166373"/>
    <w:rsid w:val="0018674D"/>
    <w:rsid w:val="001874C5"/>
    <w:rsid w:val="001D7B92"/>
    <w:rsid w:val="001F3010"/>
    <w:rsid w:val="001F3922"/>
    <w:rsid w:val="00246164"/>
    <w:rsid w:val="0025702B"/>
    <w:rsid w:val="002A302A"/>
    <w:rsid w:val="002B2EEE"/>
    <w:rsid w:val="002B6B27"/>
    <w:rsid w:val="00317F9A"/>
    <w:rsid w:val="00331BB3"/>
    <w:rsid w:val="00382E92"/>
    <w:rsid w:val="003E3C7B"/>
    <w:rsid w:val="003E5B10"/>
    <w:rsid w:val="00434DB8"/>
    <w:rsid w:val="004457F2"/>
    <w:rsid w:val="00467E5A"/>
    <w:rsid w:val="00481992"/>
    <w:rsid w:val="004C4786"/>
    <w:rsid w:val="004E6E79"/>
    <w:rsid w:val="004F7E4F"/>
    <w:rsid w:val="00513B67"/>
    <w:rsid w:val="0053615D"/>
    <w:rsid w:val="0058249E"/>
    <w:rsid w:val="005D2F1A"/>
    <w:rsid w:val="00643067"/>
    <w:rsid w:val="00694254"/>
    <w:rsid w:val="0069480C"/>
    <w:rsid w:val="006A5A40"/>
    <w:rsid w:val="006F631E"/>
    <w:rsid w:val="006F749F"/>
    <w:rsid w:val="0073319D"/>
    <w:rsid w:val="0078320E"/>
    <w:rsid w:val="007A536A"/>
    <w:rsid w:val="007B6177"/>
    <w:rsid w:val="008171AC"/>
    <w:rsid w:val="00861CA8"/>
    <w:rsid w:val="008818E8"/>
    <w:rsid w:val="0089181A"/>
    <w:rsid w:val="008A1D82"/>
    <w:rsid w:val="008A3695"/>
    <w:rsid w:val="008B0028"/>
    <w:rsid w:val="008B3910"/>
    <w:rsid w:val="008D4273"/>
    <w:rsid w:val="008E0F4C"/>
    <w:rsid w:val="008F64CD"/>
    <w:rsid w:val="00972503"/>
    <w:rsid w:val="00984E4A"/>
    <w:rsid w:val="00990CCC"/>
    <w:rsid w:val="009A1F52"/>
    <w:rsid w:val="009B2AFA"/>
    <w:rsid w:val="009E0DFF"/>
    <w:rsid w:val="009E182E"/>
    <w:rsid w:val="00AB583F"/>
    <w:rsid w:val="00AE3B24"/>
    <w:rsid w:val="00B037A4"/>
    <w:rsid w:val="00B1609B"/>
    <w:rsid w:val="00B72DDD"/>
    <w:rsid w:val="00B86455"/>
    <w:rsid w:val="00BB196F"/>
    <w:rsid w:val="00BC2991"/>
    <w:rsid w:val="00C374CE"/>
    <w:rsid w:val="00C453FA"/>
    <w:rsid w:val="00C57241"/>
    <w:rsid w:val="00C606C3"/>
    <w:rsid w:val="00C62A93"/>
    <w:rsid w:val="00C940BE"/>
    <w:rsid w:val="00CA5FBC"/>
    <w:rsid w:val="00CC1F2C"/>
    <w:rsid w:val="00D02D78"/>
    <w:rsid w:val="00D11E45"/>
    <w:rsid w:val="00D644BC"/>
    <w:rsid w:val="00D8465D"/>
    <w:rsid w:val="00D92D2C"/>
    <w:rsid w:val="00D96102"/>
    <w:rsid w:val="00DB08CB"/>
    <w:rsid w:val="00DD00D4"/>
    <w:rsid w:val="00DD2611"/>
    <w:rsid w:val="00DE7C11"/>
    <w:rsid w:val="00E01F0A"/>
    <w:rsid w:val="00E13EE4"/>
    <w:rsid w:val="00E55DB2"/>
    <w:rsid w:val="00E96921"/>
    <w:rsid w:val="00FE7B3C"/>
    <w:rsid w:val="00FF2250"/>
    <w:rsid w:val="00FF70C9"/>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5983E7A2"/>
  <w15:docId w15:val="{C0674A1B-29EB-4F6B-8E77-CE7B338C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Calibri"/>
        <w:lang w:val="fi-FI" w:eastAsia="fi-FI"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rsid w:val="000A0C0C"/>
    <w:pPr>
      <w:spacing w:after="160" w:line="259" w:lineRule="auto"/>
    </w:pPr>
    <w:rPr>
      <w:rFonts w:asciiTheme="minorHAnsi" w:eastAsiaTheme="minorHAnsi" w:hAnsiTheme="minorHAnsi" w:cstheme="minorBidi"/>
      <w:sz w:val="22"/>
      <w:szCs w:val="22"/>
      <w:lang w:eastAsia="en-US"/>
    </w:rPr>
  </w:style>
  <w:style w:type="paragraph" w:styleId="Otsikko1">
    <w:name w:val="heading 1"/>
    <w:basedOn w:val="Normaali"/>
    <w:next w:val="Normaali"/>
    <w:link w:val="Otsikko1Char"/>
    <w:uiPriority w:val="9"/>
    <w:qFormat/>
    <w:rsid w:val="009A1F52"/>
    <w:pPr>
      <w:keepNext/>
      <w:keepLines/>
      <w:outlineLvl w:val="0"/>
    </w:pPr>
    <w:rPr>
      <w:rFonts w:eastAsia="MS Gothic" w:cs="Cambria"/>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MS Gothic" w:cs="Cambria"/>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MS Gothic" w:cs="Cambria"/>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MS Gothic" w:cs="Cambria"/>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MS Gothic" w:cs="Cambria"/>
      <w:b/>
      <w:sz w:val="32"/>
      <w:szCs w:val="52"/>
    </w:rPr>
  </w:style>
  <w:style w:type="character" w:customStyle="1" w:styleId="OtsikkoChar">
    <w:name w:val="Otsikko Char"/>
    <w:link w:val="Otsikko"/>
    <w:uiPriority w:val="10"/>
    <w:rsid w:val="009A1F52"/>
    <w:rPr>
      <w:rFonts w:eastAsia="MS Gothic" w:cs="Cambria"/>
      <w:b/>
      <w:sz w:val="32"/>
      <w:szCs w:val="52"/>
    </w:rPr>
  </w:style>
  <w:style w:type="character" w:customStyle="1" w:styleId="Otsikko1Char">
    <w:name w:val="Otsikko 1 Char"/>
    <w:link w:val="Otsikko1"/>
    <w:uiPriority w:val="9"/>
    <w:rsid w:val="009A1F52"/>
    <w:rPr>
      <w:rFonts w:eastAsia="MS Gothic" w:cs="Cambria"/>
      <w:b/>
      <w:bCs/>
      <w:sz w:val="32"/>
      <w:szCs w:val="28"/>
    </w:rPr>
  </w:style>
  <w:style w:type="character" w:customStyle="1" w:styleId="Otsikko2Char">
    <w:name w:val="Otsikko 2 Char"/>
    <w:link w:val="Otsikko2"/>
    <w:uiPriority w:val="9"/>
    <w:semiHidden/>
    <w:rsid w:val="009A1F52"/>
    <w:rPr>
      <w:rFonts w:eastAsia="MS Gothic" w:cs="Cambria"/>
      <w:b/>
      <w:bCs/>
      <w:sz w:val="28"/>
      <w:szCs w:val="26"/>
    </w:rPr>
  </w:style>
  <w:style w:type="paragraph" w:styleId="Alaotsikko">
    <w:name w:val="Subtitle"/>
    <w:basedOn w:val="Normaali"/>
    <w:next w:val="Normaali"/>
    <w:link w:val="AlaotsikkoChar"/>
    <w:uiPriority w:val="11"/>
    <w:qFormat/>
    <w:rsid w:val="009A1F52"/>
    <w:pPr>
      <w:numPr>
        <w:ilvl w:val="1"/>
      </w:numPr>
    </w:pPr>
    <w:rPr>
      <w:rFonts w:eastAsia="MS Gothic" w:cs="Cambria"/>
      <w:b/>
      <w:iCs/>
      <w:sz w:val="28"/>
    </w:rPr>
  </w:style>
  <w:style w:type="character" w:customStyle="1" w:styleId="AlaotsikkoChar">
    <w:name w:val="Alaotsikko Char"/>
    <w:link w:val="Alaotsikko"/>
    <w:uiPriority w:val="11"/>
    <w:rsid w:val="009A1F52"/>
    <w:rPr>
      <w:rFonts w:eastAsia="MS Gothic" w:cs="Cambria"/>
      <w:b/>
      <w:iCs/>
      <w:sz w:val="28"/>
      <w:szCs w:val="24"/>
    </w:rPr>
  </w:style>
  <w:style w:type="character" w:customStyle="1" w:styleId="Otsikko3Char">
    <w:name w:val="Otsikko 3 Char"/>
    <w:link w:val="Otsikko3"/>
    <w:uiPriority w:val="9"/>
    <w:semiHidden/>
    <w:rsid w:val="002B6B27"/>
    <w:rPr>
      <w:rFonts w:eastAsia="MS Gothic" w:cs="Cambria"/>
      <w:b/>
      <w:bCs/>
    </w:rPr>
  </w:style>
  <w:style w:type="character" w:customStyle="1" w:styleId="Otsikko4Char">
    <w:name w:val="Otsikko 4 Char"/>
    <w:link w:val="Otsikko4"/>
    <w:uiPriority w:val="9"/>
    <w:semiHidden/>
    <w:rsid w:val="008171AC"/>
    <w:rPr>
      <w:rFonts w:eastAsia="MS Gothic" w:cs="Cambria"/>
      <w:bCs/>
      <w:iCs/>
    </w:rPr>
  </w:style>
  <w:style w:type="paragraph" w:customStyle="1" w:styleId="BasicParagraph">
    <w:name w:val="[Basic Paragraph]"/>
    <w:basedOn w:val="Normaali"/>
    <w:uiPriority w:val="99"/>
    <w:rsid w:val="00B72DDD"/>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eastAsia="fi-FI"/>
    </w:rPr>
  </w:style>
  <w:style w:type="character" w:styleId="Sivunumero">
    <w:name w:val="page number"/>
    <w:semiHidden/>
    <w:unhideWhenUsed/>
    <w:rsid w:val="001F3922"/>
  </w:style>
  <w:style w:type="paragraph" w:styleId="Luettelokappale">
    <w:name w:val="List Paragraph"/>
    <w:basedOn w:val="Normaali"/>
    <w:uiPriority w:val="34"/>
    <w:qFormat/>
    <w:rsid w:val="000A0C0C"/>
    <w:pPr>
      <w:ind w:left="720"/>
      <w:contextualSpacing/>
    </w:pPr>
  </w:style>
  <w:style w:type="character" w:styleId="Hyperlinkki">
    <w:name w:val="Hyperlink"/>
    <w:basedOn w:val="Kappaleenoletusfontti"/>
    <w:uiPriority w:val="99"/>
    <w:unhideWhenUsed/>
    <w:rsid w:val="00D11E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61113">
      <w:bodyDiv w:val="1"/>
      <w:marLeft w:val="0"/>
      <w:marRight w:val="0"/>
      <w:marTop w:val="0"/>
      <w:marBottom w:val="0"/>
      <w:divBdr>
        <w:top w:val="none" w:sz="0" w:space="0" w:color="auto"/>
        <w:left w:val="none" w:sz="0" w:space="0" w:color="auto"/>
        <w:bottom w:val="none" w:sz="0" w:space="0" w:color="auto"/>
        <w:right w:val="none" w:sz="0" w:space="0" w:color="auto"/>
      </w:divBdr>
    </w:div>
    <w:div w:id="99098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Documents\Tiedotus\Asiakirjapohjat\Jkl_A4%20pohja_vari_Puistokadun%20p&#228;iv&#228;kotikoulu.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0EC17A0D2ADBC2468B5789D991EC808E" ma:contentTypeVersion="12" ma:contentTypeDescription="Luo uusi asiakirja." ma:contentTypeScope="" ma:versionID="ee2b0be93d9d402423623458a442f91d">
  <xsd:schema xmlns:xsd="http://www.w3.org/2001/XMLSchema" xmlns:xs="http://www.w3.org/2001/XMLSchema" xmlns:p="http://schemas.microsoft.com/office/2006/metadata/properties" xmlns:ns3="40994f75-9202-474b-92b2-41dd05810836" xmlns:ns4="30178e09-7df7-475d-8eee-713d46bac6b5" targetNamespace="http://schemas.microsoft.com/office/2006/metadata/properties" ma:root="true" ma:fieldsID="a1087c38011b18384dd6d987b4232082" ns3:_="" ns4:_="">
    <xsd:import namespace="40994f75-9202-474b-92b2-41dd05810836"/>
    <xsd:import namespace="30178e09-7df7-475d-8eee-713d46bac6b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94f75-9202-474b-92b2-41dd05810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178e09-7df7-475d-8eee-713d46bac6b5"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776AC8-1B84-49F3-B5F2-0237E3C79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94f75-9202-474b-92b2-41dd05810836"/>
    <ds:schemaRef ds:uri="30178e09-7df7-475d-8eee-713d46bac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01BF1-698A-421C-B3A8-0947E72CD1B5}">
  <ds:schemaRefs>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http://schemas.microsoft.com/office/2006/metadata/properties"/>
    <ds:schemaRef ds:uri="http://schemas.microsoft.com/office/2006/documentManagement/types"/>
    <ds:schemaRef ds:uri="30178e09-7df7-475d-8eee-713d46bac6b5"/>
    <ds:schemaRef ds:uri="40994f75-9202-474b-92b2-41dd05810836"/>
    <ds:schemaRef ds:uri="http://purl.org/dc/dcmitype/"/>
  </ds:schemaRefs>
</ds:datastoreItem>
</file>

<file path=customXml/itemProps3.xml><?xml version="1.0" encoding="utf-8"?>
<ds:datastoreItem xmlns:ds="http://schemas.openxmlformats.org/officeDocument/2006/customXml" ds:itemID="{D467B1B7-956C-45BD-93DC-E5A82B4995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Jkl_A4 pohja_vari_Puistokadun päiväkotikoulu</Template>
  <TotalTime>0</TotalTime>
  <Pages>3</Pages>
  <Words>683</Words>
  <Characters>5541</Characters>
  <Application>Microsoft Office Word</Application>
  <DocSecurity>0</DocSecurity>
  <Lines>46</Lines>
  <Paragraphs>12</Paragraphs>
  <ScaleCrop>false</ScaleCrop>
  <HeadingPairs>
    <vt:vector size="2" baseType="variant">
      <vt:variant>
        <vt:lpstr>Otsikko</vt:lpstr>
      </vt:variant>
      <vt:variant>
        <vt:i4>1</vt:i4>
      </vt:variant>
    </vt:vector>
  </HeadingPairs>
  <TitlesOfParts>
    <vt:vector size="1" baseType="lpstr">
      <vt:lpstr>Kaupungin kirjepohja värillinen,Word-versio 2010 dotx</vt:lpstr>
    </vt:vector>
  </TitlesOfParts>
  <Company>Jyväskylän kaupunki</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Kaupungin kirjepohja värillinen,Word-versio 2010 dotx</dc:title>
  <dc:creator>Liimatainen Päivi</dc:creator>
  <cp:lastModifiedBy>Liimatainen Päivi</cp:lastModifiedBy>
  <cp:revision>2</cp:revision>
  <dcterms:created xsi:type="dcterms:W3CDTF">2020-02-19T06:56:00Z</dcterms:created>
  <dcterms:modified xsi:type="dcterms:W3CDTF">2020-02-19T06:56:00Z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0x0101000EC17A0D2ADBC2468B5789D991EC808E</vt:lpwstr>
  </property>
  <property fmtid="{D5CDD505-2E9C-101B-9397-08002B2CF9AE}" pid="3" name="_dlc_DocIdItemGuid">
    <vt:lpwstr>c4934732-2e4c-4351-bb88-e97aa8b80b4f</vt:lpwstr>
  </property>
  <property fmtid="{D5CDD505-2E9C-101B-9397-08002B2CF9AE}" pid="4" name="Julkaiseva organisaatio">
    <vt:lpwstr>32;#Viestintä ja kansainväliset yhteydet|3f13df45-81ab-412a-8743-ac515f4ad898</vt:lpwstr>
  </property>
  <property fmtid="{D5CDD505-2E9C-101B-9397-08002B2CF9AE}" pid="5" name="Asiasanat">
    <vt:lpwstr/>
  </property>
  <property fmtid="{D5CDD505-2E9C-101B-9397-08002B2CF9AE}" pid="6" name="_dlc_policyId">
    <vt:lpwstr>0x0101004EE5C71646C29842993EA066F6F39CED|1480298367</vt:lpwstr>
  </property>
  <property fmtid="{D5CDD505-2E9C-101B-9397-08002B2CF9AE}" pid="7" name="ItemRetentionFormula">
    <vt:lpwstr>&lt;formula id="Microsoft.Office.RecordsManagement.PolicyFeatures.Expiration.Formula.BuiltIn"&gt;&lt;number&gt;0&lt;/number&gt;&lt;property&gt;Vanhenemisk2&lt;/property&gt;&lt;propertyId&gt;47662f27-d350-4576-9486-5591277bfb71&lt;/propertyId&gt;&lt;period&gt;days&lt;/period&gt;&lt;/formula&gt;</vt:lpwstr>
  </property>
  <property fmtid="{D5CDD505-2E9C-101B-9397-08002B2CF9AE}" pid="8" name="WorkflowChangePath">
    <vt:lpwstr>22375654-032e-4a3e-ab51-75383aa4383b,4;22375654-032e-4a3e-ab51-75383aa4383b,6;22375654-032e-4a3e-ab51-75383aa4383b,8;</vt:lpwstr>
  </property>
</Properties>
</file>