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DD16" w14:textId="4B52263E" w:rsidR="00051E86" w:rsidRPr="00051E86" w:rsidRDefault="00051E86">
      <w:pPr>
        <w:rPr>
          <w:b/>
          <w:bCs/>
          <w:sz w:val="24"/>
          <w:szCs w:val="24"/>
          <w:u w:val="single"/>
        </w:rPr>
      </w:pPr>
      <w:r w:rsidRPr="00051E86">
        <w:rPr>
          <w:b/>
          <w:bCs/>
          <w:sz w:val="24"/>
          <w:szCs w:val="24"/>
          <w:u w:val="single"/>
        </w:rPr>
        <w:t>9</w:t>
      </w:r>
      <w:r w:rsidR="005B4846">
        <w:rPr>
          <w:b/>
          <w:bCs/>
          <w:sz w:val="24"/>
          <w:szCs w:val="24"/>
          <w:u w:val="single"/>
        </w:rPr>
        <w:t xml:space="preserve">.lk </w:t>
      </w:r>
      <w:r w:rsidRPr="00051E86">
        <w:rPr>
          <w:b/>
          <w:bCs/>
          <w:sz w:val="24"/>
          <w:szCs w:val="24"/>
          <w:u w:val="single"/>
        </w:rPr>
        <w:t>FY</w:t>
      </w:r>
      <w:r w:rsidR="005B4846">
        <w:rPr>
          <w:b/>
          <w:bCs/>
          <w:sz w:val="24"/>
          <w:szCs w:val="24"/>
          <w:u w:val="single"/>
        </w:rPr>
        <w:t>SIIKAN</w:t>
      </w:r>
      <w:r w:rsidRPr="00051E86">
        <w:rPr>
          <w:b/>
          <w:bCs/>
          <w:sz w:val="24"/>
          <w:szCs w:val="24"/>
          <w:u w:val="single"/>
        </w:rPr>
        <w:t xml:space="preserve"> OPPILASTYÖ: Törmäystestit (liike- ja asemaenergia)</w:t>
      </w:r>
    </w:p>
    <w:p w14:paraId="40DEA9BD" w14:textId="47CB90BD" w:rsidR="00051E86" w:rsidRDefault="00051E86">
      <w:pPr>
        <w:rPr>
          <w:sz w:val="24"/>
          <w:szCs w:val="24"/>
        </w:rPr>
      </w:pPr>
    </w:p>
    <w:p w14:paraId="219B6FF3" w14:textId="7F67E3EF" w:rsidR="000014E6" w:rsidRPr="000014E6" w:rsidRDefault="00051E86">
      <w:pPr>
        <w:rPr>
          <w:b/>
          <w:bCs/>
          <w:sz w:val="24"/>
          <w:szCs w:val="24"/>
        </w:rPr>
      </w:pPr>
      <w:r w:rsidRPr="000014E6">
        <w:rPr>
          <w:b/>
          <w:bCs/>
          <w:sz w:val="24"/>
          <w:szCs w:val="24"/>
        </w:rPr>
        <w:t>Työvälineet:</w:t>
      </w:r>
    </w:p>
    <w:p w14:paraId="73A62318" w14:textId="4FA05091" w:rsidR="00051E86" w:rsidRDefault="00051E86">
      <w:pPr>
        <w:rPr>
          <w:sz w:val="24"/>
          <w:szCs w:val="24"/>
        </w:rPr>
      </w:pPr>
      <w:r>
        <w:rPr>
          <w:sz w:val="24"/>
          <w:szCs w:val="24"/>
        </w:rPr>
        <w:t>Mekaniikan-laatikosta</w:t>
      </w:r>
      <w:r w:rsidR="0092528B">
        <w:rPr>
          <w:sz w:val="24"/>
          <w:szCs w:val="24"/>
        </w:rPr>
        <w:t xml:space="preserve"> tarpeelliset välineet</w:t>
      </w:r>
    </w:p>
    <w:p w14:paraId="543FB78C" w14:textId="77777777" w:rsidR="000014E6" w:rsidRDefault="000014E6">
      <w:pPr>
        <w:rPr>
          <w:sz w:val="24"/>
          <w:szCs w:val="24"/>
        </w:rPr>
      </w:pPr>
    </w:p>
    <w:p w14:paraId="1FB39799" w14:textId="35871F3E" w:rsidR="00051E86" w:rsidRPr="000014E6" w:rsidRDefault="000014E6">
      <w:pPr>
        <w:rPr>
          <w:b/>
          <w:bCs/>
          <w:sz w:val="24"/>
          <w:szCs w:val="24"/>
        </w:rPr>
      </w:pPr>
      <w:r w:rsidRPr="000014E6">
        <w:rPr>
          <w:b/>
          <w:bCs/>
          <w:sz w:val="24"/>
          <w:szCs w:val="24"/>
        </w:rPr>
        <w:t>Työohje:</w:t>
      </w:r>
    </w:p>
    <w:p w14:paraId="3B7BB422" w14:textId="3DA3E05D" w:rsidR="004C56EF" w:rsidRDefault="004C56EF" w:rsidP="004C56EF">
      <w:pPr>
        <w:rPr>
          <w:sz w:val="24"/>
          <w:szCs w:val="24"/>
        </w:rPr>
      </w:pPr>
      <w:r>
        <w:rPr>
          <w:sz w:val="24"/>
          <w:szCs w:val="24"/>
        </w:rPr>
        <w:t xml:space="preserve">Tee koejärjestely, jossa vaunu lähtee tietyltä korkeudelta kaltevaa tasoa pitkin alamäkeen ja törmää alamäen jälkeen kaltevan tason päähän laitettuun puupalikkaan. Säädä kaltevan tason korkeutta muuttamalla kiinnityskohtaa. Ennen kuin lähdet tekemään työtä mieti, mistä kohdasta mittaat tuloksen (jotta saat luotettavat tulokset). Koita muutenkin minimoida tulosten tarkkuutta huonontavat seikat (esim. kitka </w:t>
      </w:r>
      <w:r w:rsidR="00163664">
        <w:rPr>
          <w:sz w:val="24"/>
          <w:szCs w:val="24"/>
        </w:rPr>
        <w:t>ja</w:t>
      </w:r>
      <w:r>
        <w:rPr>
          <w:sz w:val="24"/>
          <w:szCs w:val="24"/>
        </w:rPr>
        <w:t xml:space="preserve"> toistettav</w:t>
      </w:r>
      <w:r w:rsidR="00163664">
        <w:rPr>
          <w:sz w:val="24"/>
          <w:szCs w:val="24"/>
        </w:rPr>
        <w:t>ie</w:t>
      </w:r>
      <w:r>
        <w:rPr>
          <w:sz w:val="24"/>
          <w:szCs w:val="24"/>
        </w:rPr>
        <w:t>n mittau</w:t>
      </w:r>
      <w:r w:rsidR="00163664">
        <w:rPr>
          <w:sz w:val="24"/>
          <w:szCs w:val="24"/>
        </w:rPr>
        <w:t>sten</w:t>
      </w:r>
      <w:r>
        <w:rPr>
          <w:sz w:val="24"/>
          <w:szCs w:val="24"/>
        </w:rPr>
        <w:t xml:space="preserve"> samankaltaisuus). Muista myös tehdä hypoteesi siitä, miten massa ja lähtökorkeus vaikuttavat puupalikan siirtymiseen!</w:t>
      </w:r>
    </w:p>
    <w:p w14:paraId="13BA5C1D" w14:textId="050A58BE" w:rsidR="004C56EF" w:rsidRDefault="004C56EF" w:rsidP="004C56EF">
      <w:pPr>
        <w:rPr>
          <w:sz w:val="24"/>
          <w:szCs w:val="24"/>
        </w:rPr>
      </w:pPr>
      <w:r>
        <w:rPr>
          <w:sz w:val="24"/>
          <w:szCs w:val="24"/>
        </w:rPr>
        <w:t>Lastaa vaunu eripainoisilla punnuksilla ja päästä se irti eri korkeuksilta alla olevan taulukon mukaan. Mittaa kuinka pitkän matkan vaunu pystyy siirtämään puukappaletta liike-energiansa avulla. Merkitse tulokset taulukkoon.</w:t>
      </w:r>
      <w:r w:rsidR="00D17B3C">
        <w:rPr>
          <w:sz w:val="24"/>
          <w:szCs w:val="24"/>
        </w:rPr>
        <w:t xml:space="preserve"> Vaunun massa on 100g.</w:t>
      </w:r>
      <w:bookmarkStart w:id="0" w:name="_GoBack"/>
      <w:bookmarkEnd w:id="0"/>
    </w:p>
    <w:p w14:paraId="083AB439" w14:textId="77777777" w:rsidR="007B0627" w:rsidRPr="00051E86" w:rsidRDefault="007B0627">
      <w:pPr>
        <w:rPr>
          <w:sz w:val="24"/>
          <w:szCs w:val="24"/>
        </w:rPr>
      </w:pPr>
    </w:p>
    <w:tbl>
      <w:tblPr>
        <w:tblStyle w:val="TableGrid"/>
        <w:tblW w:w="0" w:type="auto"/>
        <w:tblLook w:val="04A0" w:firstRow="1" w:lastRow="0" w:firstColumn="1" w:lastColumn="0" w:noHBand="0" w:noVBand="1"/>
      </w:tblPr>
      <w:tblGrid>
        <w:gridCol w:w="3209"/>
        <w:gridCol w:w="3209"/>
        <w:gridCol w:w="3210"/>
      </w:tblGrid>
      <w:tr w:rsidR="001A39A6" w:rsidRPr="00051E86" w14:paraId="36F7F22C" w14:textId="77777777" w:rsidTr="000014E6">
        <w:trPr>
          <w:trHeight w:val="612"/>
        </w:trPr>
        <w:tc>
          <w:tcPr>
            <w:tcW w:w="3209" w:type="dxa"/>
            <w:vAlign w:val="center"/>
          </w:tcPr>
          <w:p w14:paraId="06740977" w14:textId="1F49746E" w:rsidR="001A39A6" w:rsidRPr="00051E86" w:rsidRDefault="000014E6">
            <w:pPr>
              <w:rPr>
                <w:sz w:val="24"/>
                <w:szCs w:val="24"/>
              </w:rPr>
            </w:pPr>
            <w:r>
              <w:rPr>
                <w:sz w:val="24"/>
                <w:szCs w:val="24"/>
              </w:rPr>
              <w:t>lähtö</w:t>
            </w:r>
            <w:r w:rsidR="00FB2D63" w:rsidRPr="00051E86">
              <w:rPr>
                <w:sz w:val="24"/>
                <w:szCs w:val="24"/>
              </w:rPr>
              <w:t>korkeus (cm)</w:t>
            </w:r>
          </w:p>
        </w:tc>
        <w:tc>
          <w:tcPr>
            <w:tcW w:w="3209" w:type="dxa"/>
            <w:vAlign w:val="center"/>
          </w:tcPr>
          <w:p w14:paraId="2C9BC76A" w14:textId="0560B250" w:rsidR="001A39A6" w:rsidRPr="00051E86" w:rsidRDefault="00FB2D63">
            <w:pPr>
              <w:rPr>
                <w:sz w:val="24"/>
                <w:szCs w:val="24"/>
              </w:rPr>
            </w:pPr>
            <w:r w:rsidRPr="00051E86">
              <w:rPr>
                <w:sz w:val="24"/>
                <w:szCs w:val="24"/>
              </w:rPr>
              <w:t>paino (g)</w:t>
            </w:r>
          </w:p>
        </w:tc>
        <w:tc>
          <w:tcPr>
            <w:tcW w:w="3210" w:type="dxa"/>
            <w:vAlign w:val="center"/>
          </w:tcPr>
          <w:p w14:paraId="6F3DF549" w14:textId="697BFFB6" w:rsidR="001A39A6" w:rsidRPr="00051E86" w:rsidRDefault="000014E6">
            <w:pPr>
              <w:rPr>
                <w:sz w:val="24"/>
                <w:szCs w:val="24"/>
              </w:rPr>
            </w:pPr>
            <w:r>
              <w:rPr>
                <w:sz w:val="24"/>
                <w:szCs w:val="24"/>
              </w:rPr>
              <w:t xml:space="preserve">palikan liikkuma </w:t>
            </w:r>
            <w:r w:rsidR="00FB2D63" w:rsidRPr="00051E86">
              <w:rPr>
                <w:sz w:val="24"/>
                <w:szCs w:val="24"/>
              </w:rPr>
              <w:t>matka (cm)</w:t>
            </w:r>
          </w:p>
        </w:tc>
      </w:tr>
      <w:tr w:rsidR="001A39A6" w:rsidRPr="00051E86" w14:paraId="59B37226" w14:textId="77777777" w:rsidTr="000014E6">
        <w:trPr>
          <w:trHeight w:val="564"/>
        </w:trPr>
        <w:tc>
          <w:tcPr>
            <w:tcW w:w="3209" w:type="dxa"/>
            <w:vAlign w:val="center"/>
          </w:tcPr>
          <w:p w14:paraId="6112572D" w14:textId="0DDDD0C2" w:rsidR="001A39A6" w:rsidRPr="00051E86" w:rsidRDefault="00FB2D63" w:rsidP="000014E6">
            <w:pPr>
              <w:jc w:val="center"/>
              <w:rPr>
                <w:sz w:val="24"/>
                <w:szCs w:val="24"/>
              </w:rPr>
            </w:pPr>
            <w:r w:rsidRPr="00051E86">
              <w:rPr>
                <w:sz w:val="24"/>
                <w:szCs w:val="24"/>
              </w:rPr>
              <w:t>7</w:t>
            </w:r>
          </w:p>
        </w:tc>
        <w:tc>
          <w:tcPr>
            <w:tcW w:w="3209" w:type="dxa"/>
            <w:vAlign w:val="center"/>
          </w:tcPr>
          <w:p w14:paraId="17A74758" w14:textId="39A86DBA" w:rsidR="001A39A6" w:rsidRPr="00051E86" w:rsidRDefault="006D045D">
            <w:pPr>
              <w:rPr>
                <w:sz w:val="24"/>
                <w:szCs w:val="24"/>
              </w:rPr>
            </w:pPr>
            <w:r w:rsidRPr="00051E86">
              <w:rPr>
                <w:sz w:val="24"/>
                <w:szCs w:val="24"/>
              </w:rPr>
              <w:t xml:space="preserve">vaunu + 100g = </w:t>
            </w:r>
          </w:p>
        </w:tc>
        <w:tc>
          <w:tcPr>
            <w:tcW w:w="3210" w:type="dxa"/>
            <w:vAlign w:val="center"/>
          </w:tcPr>
          <w:p w14:paraId="0768C753" w14:textId="63982702" w:rsidR="001A39A6" w:rsidRPr="00051E86" w:rsidRDefault="00807B1E" w:rsidP="00281C8B">
            <w:pPr>
              <w:jc w:val="center"/>
              <w:rPr>
                <w:sz w:val="24"/>
                <w:szCs w:val="24"/>
              </w:rPr>
            </w:pPr>
            <w:r>
              <w:rPr>
                <w:sz w:val="24"/>
                <w:szCs w:val="24"/>
              </w:rPr>
              <w:t>25</w:t>
            </w:r>
          </w:p>
        </w:tc>
      </w:tr>
      <w:tr w:rsidR="001A39A6" w:rsidRPr="00051E86" w14:paraId="017BF17C" w14:textId="77777777" w:rsidTr="000014E6">
        <w:trPr>
          <w:trHeight w:val="558"/>
        </w:trPr>
        <w:tc>
          <w:tcPr>
            <w:tcW w:w="3209" w:type="dxa"/>
            <w:vAlign w:val="center"/>
          </w:tcPr>
          <w:p w14:paraId="542F0215" w14:textId="119E5DAC" w:rsidR="001A39A6" w:rsidRPr="00051E86" w:rsidRDefault="00FB2D63" w:rsidP="000014E6">
            <w:pPr>
              <w:jc w:val="center"/>
              <w:rPr>
                <w:sz w:val="24"/>
                <w:szCs w:val="24"/>
              </w:rPr>
            </w:pPr>
            <w:r w:rsidRPr="00051E86">
              <w:rPr>
                <w:sz w:val="24"/>
                <w:szCs w:val="24"/>
              </w:rPr>
              <w:t>7</w:t>
            </w:r>
          </w:p>
        </w:tc>
        <w:tc>
          <w:tcPr>
            <w:tcW w:w="3209" w:type="dxa"/>
            <w:vAlign w:val="center"/>
          </w:tcPr>
          <w:p w14:paraId="2A6FB726" w14:textId="725ACA7C" w:rsidR="001A39A6" w:rsidRPr="00051E86" w:rsidRDefault="009A1C0B">
            <w:pPr>
              <w:rPr>
                <w:sz w:val="24"/>
                <w:szCs w:val="24"/>
              </w:rPr>
            </w:pPr>
            <w:r w:rsidRPr="00051E86">
              <w:rPr>
                <w:sz w:val="24"/>
                <w:szCs w:val="24"/>
              </w:rPr>
              <w:t>vaunu + 200g =</w:t>
            </w:r>
          </w:p>
        </w:tc>
        <w:tc>
          <w:tcPr>
            <w:tcW w:w="3210" w:type="dxa"/>
            <w:vAlign w:val="center"/>
          </w:tcPr>
          <w:p w14:paraId="1AD1E647" w14:textId="051C3ED7" w:rsidR="001A39A6" w:rsidRPr="00051E86" w:rsidRDefault="00807B1E" w:rsidP="00281C8B">
            <w:pPr>
              <w:jc w:val="center"/>
              <w:rPr>
                <w:sz w:val="24"/>
                <w:szCs w:val="24"/>
              </w:rPr>
            </w:pPr>
            <w:r>
              <w:rPr>
                <w:sz w:val="24"/>
                <w:szCs w:val="24"/>
              </w:rPr>
              <w:t>34</w:t>
            </w:r>
          </w:p>
        </w:tc>
      </w:tr>
      <w:tr w:rsidR="001A39A6" w:rsidRPr="00051E86" w14:paraId="2CFB9C53" w14:textId="77777777" w:rsidTr="000014E6">
        <w:trPr>
          <w:trHeight w:val="551"/>
        </w:trPr>
        <w:tc>
          <w:tcPr>
            <w:tcW w:w="3209" w:type="dxa"/>
            <w:vAlign w:val="center"/>
          </w:tcPr>
          <w:p w14:paraId="0AEBE4A9" w14:textId="037C55FF" w:rsidR="001A39A6" w:rsidRPr="00051E86" w:rsidRDefault="00FB2D63" w:rsidP="000014E6">
            <w:pPr>
              <w:jc w:val="center"/>
              <w:rPr>
                <w:sz w:val="24"/>
                <w:szCs w:val="24"/>
              </w:rPr>
            </w:pPr>
            <w:r w:rsidRPr="00051E86">
              <w:rPr>
                <w:sz w:val="24"/>
                <w:szCs w:val="24"/>
              </w:rPr>
              <w:t>7</w:t>
            </w:r>
          </w:p>
        </w:tc>
        <w:tc>
          <w:tcPr>
            <w:tcW w:w="3209" w:type="dxa"/>
            <w:vAlign w:val="center"/>
          </w:tcPr>
          <w:p w14:paraId="16AFED3B" w14:textId="60F3391C" w:rsidR="001A39A6" w:rsidRPr="00051E86" w:rsidRDefault="009A1C0B">
            <w:pPr>
              <w:rPr>
                <w:sz w:val="24"/>
                <w:szCs w:val="24"/>
              </w:rPr>
            </w:pPr>
            <w:r w:rsidRPr="00051E86">
              <w:rPr>
                <w:sz w:val="24"/>
                <w:szCs w:val="24"/>
              </w:rPr>
              <w:t>vaunu + 300g =</w:t>
            </w:r>
          </w:p>
        </w:tc>
        <w:tc>
          <w:tcPr>
            <w:tcW w:w="3210" w:type="dxa"/>
            <w:vAlign w:val="center"/>
          </w:tcPr>
          <w:p w14:paraId="762CBA7F" w14:textId="44185500" w:rsidR="001A39A6" w:rsidRPr="00051E86" w:rsidRDefault="00807B1E" w:rsidP="00281C8B">
            <w:pPr>
              <w:jc w:val="center"/>
              <w:rPr>
                <w:sz w:val="24"/>
                <w:szCs w:val="24"/>
              </w:rPr>
            </w:pPr>
            <w:r>
              <w:rPr>
                <w:sz w:val="24"/>
                <w:szCs w:val="24"/>
              </w:rPr>
              <w:t>36</w:t>
            </w:r>
          </w:p>
        </w:tc>
      </w:tr>
      <w:tr w:rsidR="00417780" w:rsidRPr="00051E86" w14:paraId="2482C41B" w14:textId="77777777" w:rsidTr="000014E6">
        <w:trPr>
          <w:trHeight w:val="546"/>
        </w:trPr>
        <w:tc>
          <w:tcPr>
            <w:tcW w:w="3209" w:type="dxa"/>
            <w:vAlign w:val="center"/>
          </w:tcPr>
          <w:p w14:paraId="4BA8F9E3" w14:textId="7D3BCE3F" w:rsidR="00417780" w:rsidRPr="00051E86" w:rsidRDefault="00417780" w:rsidP="000014E6">
            <w:pPr>
              <w:jc w:val="center"/>
              <w:rPr>
                <w:sz w:val="24"/>
                <w:szCs w:val="24"/>
              </w:rPr>
            </w:pPr>
            <w:r w:rsidRPr="00051E86">
              <w:rPr>
                <w:sz w:val="24"/>
                <w:szCs w:val="24"/>
              </w:rPr>
              <w:t>14</w:t>
            </w:r>
          </w:p>
        </w:tc>
        <w:tc>
          <w:tcPr>
            <w:tcW w:w="3209" w:type="dxa"/>
            <w:vAlign w:val="center"/>
          </w:tcPr>
          <w:p w14:paraId="2C875C39" w14:textId="50515931" w:rsidR="00417780" w:rsidRPr="00051E86" w:rsidRDefault="00417780" w:rsidP="00417780">
            <w:pPr>
              <w:rPr>
                <w:sz w:val="24"/>
                <w:szCs w:val="24"/>
              </w:rPr>
            </w:pPr>
            <w:r w:rsidRPr="00051E86">
              <w:rPr>
                <w:sz w:val="24"/>
                <w:szCs w:val="24"/>
              </w:rPr>
              <w:t xml:space="preserve">vaunu + 100g = </w:t>
            </w:r>
          </w:p>
        </w:tc>
        <w:tc>
          <w:tcPr>
            <w:tcW w:w="3210" w:type="dxa"/>
            <w:vAlign w:val="center"/>
          </w:tcPr>
          <w:p w14:paraId="5FE9B99E" w14:textId="2ED88811" w:rsidR="00417780" w:rsidRPr="00051E86" w:rsidRDefault="00807B1E" w:rsidP="00281C8B">
            <w:pPr>
              <w:jc w:val="center"/>
              <w:rPr>
                <w:sz w:val="24"/>
                <w:szCs w:val="24"/>
              </w:rPr>
            </w:pPr>
            <w:r>
              <w:rPr>
                <w:sz w:val="24"/>
                <w:szCs w:val="24"/>
              </w:rPr>
              <w:t>61</w:t>
            </w:r>
          </w:p>
        </w:tc>
      </w:tr>
      <w:tr w:rsidR="00417780" w:rsidRPr="00051E86" w14:paraId="1EE4DD3F" w14:textId="77777777" w:rsidTr="000014E6">
        <w:trPr>
          <w:trHeight w:val="568"/>
        </w:trPr>
        <w:tc>
          <w:tcPr>
            <w:tcW w:w="3209" w:type="dxa"/>
            <w:vAlign w:val="center"/>
          </w:tcPr>
          <w:p w14:paraId="47AA1441" w14:textId="750DA368" w:rsidR="00417780" w:rsidRPr="00051E86" w:rsidRDefault="00417780" w:rsidP="000014E6">
            <w:pPr>
              <w:jc w:val="center"/>
              <w:rPr>
                <w:sz w:val="24"/>
                <w:szCs w:val="24"/>
              </w:rPr>
            </w:pPr>
            <w:r w:rsidRPr="00051E86">
              <w:rPr>
                <w:sz w:val="24"/>
                <w:szCs w:val="24"/>
              </w:rPr>
              <w:t>14</w:t>
            </w:r>
          </w:p>
        </w:tc>
        <w:tc>
          <w:tcPr>
            <w:tcW w:w="3209" w:type="dxa"/>
            <w:vAlign w:val="center"/>
          </w:tcPr>
          <w:p w14:paraId="62D7D049" w14:textId="5BD7854A" w:rsidR="00417780" w:rsidRPr="00051E86" w:rsidRDefault="00417780" w:rsidP="00417780">
            <w:pPr>
              <w:rPr>
                <w:sz w:val="24"/>
                <w:szCs w:val="24"/>
              </w:rPr>
            </w:pPr>
            <w:r w:rsidRPr="00051E86">
              <w:rPr>
                <w:sz w:val="24"/>
                <w:szCs w:val="24"/>
              </w:rPr>
              <w:t>vaunu + 200g =</w:t>
            </w:r>
          </w:p>
        </w:tc>
        <w:tc>
          <w:tcPr>
            <w:tcW w:w="3210" w:type="dxa"/>
            <w:vAlign w:val="center"/>
          </w:tcPr>
          <w:p w14:paraId="0C5E7616" w14:textId="5093F668" w:rsidR="00417780" w:rsidRPr="00051E86" w:rsidRDefault="00807B1E" w:rsidP="00281C8B">
            <w:pPr>
              <w:jc w:val="center"/>
              <w:rPr>
                <w:sz w:val="24"/>
                <w:szCs w:val="24"/>
              </w:rPr>
            </w:pPr>
            <w:r>
              <w:rPr>
                <w:sz w:val="24"/>
                <w:szCs w:val="24"/>
              </w:rPr>
              <w:t>72</w:t>
            </w:r>
          </w:p>
        </w:tc>
      </w:tr>
      <w:tr w:rsidR="00417780" w:rsidRPr="00051E86" w14:paraId="3D7DC6D5" w14:textId="77777777" w:rsidTr="000014E6">
        <w:trPr>
          <w:trHeight w:val="544"/>
        </w:trPr>
        <w:tc>
          <w:tcPr>
            <w:tcW w:w="3209" w:type="dxa"/>
            <w:vAlign w:val="center"/>
          </w:tcPr>
          <w:p w14:paraId="2F1DD518" w14:textId="4651CD3A" w:rsidR="00417780" w:rsidRPr="00051E86" w:rsidRDefault="00417780" w:rsidP="000014E6">
            <w:pPr>
              <w:jc w:val="center"/>
              <w:rPr>
                <w:sz w:val="24"/>
                <w:szCs w:val="24"/>
              </w:rPr>
            </w:pPr>
            <w:r w:rsidRPr="00051E86">
              <w:rPr>
                <w:sz w:val="24"/>
                <w:szCs w:val="24"/>
              </w:rPr>
              <w:t>14</w:t>
            </w:r>
          </w:p>
        </w:tc>
        <w:tc>
          <w:tcPr>
            <w:tcW w:w="3209" w:type="dxa"/>
            <w:vAlign w:val="center"/>
          </w:tcPr>
          <w:p w14:paraId="2684C613" w14:textId="76215593" w:rsidR="00417780" w:rsidRPr="00051E86" w:rsidRDefault="00417780" w:rsidP="00417780">
            <w:pPr>
              <w:rPr>
                <w:sz w:val="24"/>
                <w:szCs w:val="24"/>
              </w:rPr>
            </w:pPr>
            <w:r w:rsidRPr="00051E86">
              <w:rPr>
                <w:sz w:val="24"/>
                <w:szCs w:val="24"/>
              </w:rPr>
              <w:t>vaunu + 300g =</w:t>
            </w:r>
          </w:p>
        </w:tc>
        <w:tc>
          <w:tcPr>
            <w:tcW w:w="3210" w:type="dxa"/>
            <w:vAlign w:val="center"/>
          </w:tcPr>
          <w:p w14:paraId="4EAF7DE6" w14:textId="39274E24" w:rsidR="00417780" w:rsidRPr="00051E86" w:rsidRDefault="00807B1E" w:rsidP="00281C8B">
            <w:pPr>
              <w:jc w:val="center"/>
              <w:rPr>
                <w:sz w:val="24"/>
                <w:szCs w:val="24"/>
              </w:rPr>
            </w:pPr>
            <w:r>
              <w:rPr>
                <w:sz w:val="24"/>
                <w:szCs w:val="24"/>
              </w:rPr>
              <w:t>76</w:t>
            </w:r>
          </w:p>
        </w:tc>
      </w:tr>
      <w:tr w:rsidR="00417780" w:rsidRPr="00051E86" w14:paraId="0565DF90" w14:textId="77777777" w:rsidTr="000014E6">
        <w:trPr>
          <w:trHeight w:val="555"/>
        </w:trPr>
        <w:tc>
          <w:tcPr>
            <w:tcW w:w="3209" w:type="dxa"/>
            <w:vAlign w:val="center"/>
          </w:tcPr>
          <w:p w14:paraId="4D0876A7" w14:textId="2F879AD8" w:rsidR="00417780" w:rsidRPr="00051E86" w:rsidRDefault="00417780" w:rsidP="000014E6">
            <w:pPr>
              <w:jc w:val="center"/>
              <w:rPr>
                <w:sz w:val="24"/>
                <w:szCs w:val="24"/>
              </w:rPr>
            </w:pPr>
            <w:r w:rsidRPr="00051E86">
              <w:rPr>
                <w:sz w:val="24"/>
                <w:szCs w:val="24"/>
              </w:rPr>
              <w:t>21</w:t>
            </w:r>
          </w:p>
        </w:tc>
        <w:tc>
          <w:tcPr>
            <w:tcW w:w="3209" w:type="dxa"/>
            <w:vAlign w:val="center"/>
          </w:tcPr>
          <w:p w14:paraId="58BCCA6B" w14:textId="333865D1" w:rsidR="00417780" w:rsidRPr="00051E86" w:rsidRDefault="00417780" w:rsidP="00417780">
            <w:pPr>
              <w:rPr>
                <w:sz w:val="24"/>
                <w:szCs w:val="24"/>
              </w:rPr>
            </w:pPr>
            <w:r w:rsidRPr="00051E86">
              <w:rPr>
                <w:sz w:val="24"/>
                <w:szCs w:val="24"/>
              </w:rPr>
              <w:t xml:space="preserve">vaunu + 100g = </w:t>
            </w:r>
          </w:p>
        </w:tc>
        <w:tc>
          <w:tcPr>
            <w:tcW w:w="3210" w:type="dxa"/>
            <w:vAlign w:val="center"/>
          </w:tcPr>
          <w:p w14:paraId="5DAE5E56" w14:textId="3951F141" w:rsidR="00417780" w:rsidRPr="00051E86" w:rsidRDefault="00807B1E" w:rsidP="00281C8B">
            <w:pPr>
              <w:jc w:val="center"/>
              <w:rPr>
                <w:sz w:val="24"/>
                <w:szCs w:val="24"/>
              </w:rPr>
            </w:pPr>
            <w:r>
              <w:rPr>
                <w:sz w:val="24"/>
                <w:szCs w:val="24"/>
              </w:rPr>
              <w:t>58</w:t>
            </w:r>
          </w:p>
        </w:tc>
      </w:tr>
      <w:tr w:rsidR="00417780" w:rsidRPr="00051E86" w14:paraId="2ECA36A0" w14:textId="77777777" w:rsidTr="000014E6">
        <w:trPr>
          <w:trHeight w:val="577"/>
        </w:trPr>
        <w:tc>
          <w:tcPr>
            <w:tcW w:w="3209" w:type="dxa"/>
            <w:vAlign w:val="center"/>
          </w:tcPr>
          <w:p w14:paraId="4EF71C22" w14:textId="022E6AD6" w:rsidR="00417780" w:rsidRPr="00051E86" w:rsidRDefault="00417780" w:rsidP="000014E6">
            <w:pPr>
              <w:jc w:val="center"/>
              <w:rPr>
                <w:sz w:val="24"/>
                <w:szCs w:val="24"/>
              </w:rPr>
            </w:pPr>
            <w:r w:rsidRPr="00051E86">
              <w:rPr>
                <w:sz w:val="24"/>
                <w:szCs w:val="24"/>
              </w:rPr>
              <w:t>21</w:t>
            </w:r>
          </w:p>
        </w:tc>
        <w:tc>
          <w:tcPr>
            <w:tcW w:w="3209" w:type="dxa"/>
            <w:vAlign w:val="center"/>
          </w:tcPr>
          <w:p w14:paraId="78FF2395" w14:textId="15A6DF77" w:rsidR="00417780" w:rsidRPr="00051E86" w:rsidRDefault="00417780" w:rsidP="00417780">
            <w:pPr>
              <w:rPr>
                <w:sz w:val="24"/>
                <w:szCs w:val="24"/>
              </w:rPr>
            </w:pPr>
            <w:r w:rsidRPr="00051E86">
              <w:rPr>
                <w:sz w:val="24"/>
                <w:szCs w:val="24"/>
              </w:rPr>
              <w:t>vaunu + 200g =</w:t>
            </w:r>
          </w:p>
        </w:tc>
        <w:tc>
          <w:tcPr>
            <w:tcW w:w="3210" w:type="dxa"/>
            <w:vAlign w:val="center"/>
          </w:tcPr>
          <w:p w14:paraId="6F050629" w14:textId="6CC286F4" w:rsidR="00417780" w:rsidRPr="00051E86" w:rsidRDefault="00281C8B" w:rsidP="00281C8B">
            <w:pPr>
              <w:jc w:val="center"/>
              <w:rPr>
                <w:sz w:val="24"/>
                <w:szCs w:val="24"/>
              </w:rPr>
            </w:pPr>
            <w:r>
              <w:rPr>
                <w:sz w:val="24"/>
                <w:szCs w:val="24"/>
              </w:rPr>
              <w:t>71</w:t>
            </w:r>
          </w:p>
        </w:tc>
      </w:tr>
      <w:tr w:rsidR="00417780" w:rsidRPr="00051E86" w14:paraId="34789B80" w14:textId="77777777" w:rsidTr="000014E6">
        <w:trPr>
          <w:trHeight w:val="557"/>
        </w:trPr>
        <w:tc>
          <w:tcPr>
            <w:tcW w:w="3209" w:type="dxa"/>
            <w:vAlign w:val="center"/>
          </w:tcPr>
          <w:p w14:paraId="303E5461" w14:textId="300232A0" w:rsidR="00417780" w:rsidRPr="00051E86" w:rsidRDefault="00417780" w:rsidP="000014E6">
            <w:pPr>
              <w:jc w:val="center"/>
              <w:rPr>
                <w:sz w:val="24"/>
                <w:szCs w:val="24"/>
              </w:rPr>
            </w:pPr>
            <w:r w:rsidRPr="00051E86">
              <w:rPr>
                <w:sz w:val="24"/>
                <w:szCs w:val="24"/>
              </w:rPr>
              <w:t>21</w:t>
            </w:r>
          </w:p>
        </w:tc>
        <w:tc>
          <w:tcPr>
            <w:tcW w:w="3209" w:type="dxa"/>
            <w:vAlign w:val="center"/>
          </w:tcPr>
          <w:p w14:paraId="6237E880" w14:textId="3DD79838" w:rsidR="00417780" w:rsidRPr="00051E86" w:rsidRDefault="00417780" w:rsidP="00417780">
            <w:pPr>
              <w:rPr>
                <w:sz w:val="24"/>
                <w:szCs w:val="24"/>
              </w:rPr>
            </w:pPr>
            <w:r w:rsidRPr="00051E86">
              <w:rPr>
                <w:sz w:val="24"/>
                <w:szCs w:val="24"/>
              </w:rPr>
              <w:t>vaunu + 300g =</w:t>
            </w:r>
          </w:p>
        </w:tc>
        <w:tc>
          <w:tcPr>
            <w:tcW w:w="3210" w:type="dxa"/>
            <w:vAlign w:val="center"/>
          </w:tcPr>
          <w:p w14:paraId="15DF597C" w14:textId="51158EC9" w:rsidR="00417780" w:rsidRPr="00051E86" w:rsidRDefault="00281C8B" w:rsidP="00281C8B">
            <w:pPr>
              <w:jc w:val="center"/>
              <w:rPr>
                <w:sz w:val="24"/>
                <w:szCs w:val="24"/>
              </w:rPr>
            </w:pPr>
            <w:r>
              <w:rPr>
                <w:sz w:val="24"/>
                <w:szCs w:val="24"/>
              </w:rPr>
              <w:t>61</w:t>
            </w:r>
          </w:p>
        </w:tc>
      </w:tr>
    </w:tbl>
    <w:p w14:paraId="4F20A28F" w14:textId="77777777" w:rsidR="007B0627" w:rsidRPr="00051E86" w:rsidRDefault="007B0627">
      <w:pPr>
        <w:rPr>
          <w:sz w:val="24"/>
          <w:szCs w:val="24"/>
        </w:rPr>
      </w:pPr>
    </w:p>
    <w:p w14:paraId="3209161A" w14:textId="49E8B75D" w:rsidR="007B0627" w:rsidRPr="00051E86" w:rsidRDefault="007B0627">
      <w:pPr>
        <w:rPr>
          <w:sz w:val="24"/>
          <w:szCs w:val="24"/>
        </w:rPr>
      </w:pPr>
      <w:r w:rsidRPr="00051E86">
        <w:rPr>
          <w:sz w:val="24"/>
          <w:szCs w:val="24"/>
        </w:rPr>
        <w:t xml:space="preserve">Vaikuttaako korkeus vaunun kykyyn siirtää puupalikkaa? Miten? Vaikuttaako massa vaunun kykyyn siirtää puupalikkaa? Miten? Piirrä </w:t>
      </w:r>
      <w:r w:rsidR="000231BF">
        <w:rPr>
          <w:sz w:val="24"/>
          <w:szCs w:val="24"/>
        </w:rPr>
        <w:t>tuloksista</w:t>
      </w:r>
      <w:r w:rsidRPr="00051E86">
        <w:rPr>
          <w:sz w:val="24"/>
          <w:szCs w:val="24"/>
        </w:rPr>
        <w:t xml:space="preserve"> kuvaajat sopivaan koordinaatistoon. Voiko vaunun energian laskea? Siirtyykö se kokonaan puupalikkaan? Pystyykö puupalikan siirtymisen määrän laskemaan?</w:t>
      </w:r>
      <w:r w:rsidR="00A12426">
        <w:rPr>
          <w:sz w:val="24"/>
          <w:szCs w:val="24"/>
        </w:rPr>
        <w:t xml:space="preserve"> Mitä voimia tilanteessa vaikuttaa?</w:t>
      </w:r>
    </w:p>
    <w:sectPr w:rsidR="007B0627" w:rsidRPr="00051E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27"/>
    <w:rsid w:val="000014E6"/>
    <w:rsid w:val="000231BF"/>
    <w:rsid w:val="00051E86"/>
    <w:rsid w:val="00053C71"/>
    <w:rsid w:val="000B01A3"/>
    <w:rsid w:val="00163664"/>
    <w:rsid w:val="001A39A6"/>
    <w:rsid w:val="00281C8B"/>
    <w:rsid w:val="00417780"/>
    <w:rsid w:val="004C56EF"/>
    <w:rsid w:val="005B4846"/>
    <w:rsid w:val="006D045D"/>
    <w:rsid w:val="007B0627"/>
    <w:rsid w:val="00807B1E"/>
    <w:rsid w:val="0092528B"/>
    <w:rsid w:val="009A1C0B"/>
    <w:rsid w:val="009F61A8"/>
    <w:rsid w:val="00A12426"/>
    <w:rsid w:val="00AC3F1B"/>
    <w:rsid w:val="00B50870"/>
    <w:rsid w:val="00C51968"/>
    <w:rsid w:val="00D17B3C"/>
    <w:rsid w:val="00D966E9"/>
    <w:rsid w:val="00E2012E"/>
    <w:rsid w:val="00E873E0"/>
    <w:rsid w:val="00FB2D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CF9D"/>
  <w15:chartTrackingRefBased/>
  <w15:docId w15:val="{18D946D7-3B93-46D6-93FD-69859A7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764716BDCC44649B07F263EBF9BE2E3" ma:contentTypeVersion="33" ma:contentTypeDescription="Luo uusi asiakirja." ma:contentTypeScope="" ma:versionID="cd7d7ca971481d32d20489d308ec1108">
  <xsd:schema xmlns:xsd="http://www.w3.org/2001/XMLSchema" xmlns:xs="http://www.w3.org/2001/XMLSchema" xmlns:p="http://schemas.microsoft.com/office/2006/metadata/properties" xmlns:ns3="665313ad-5887-47db-bb02-9332c3e1bd71" xmlns:ns4="84f0394c-9069-4a6c-8105-dfc553f37606" targetNamespace="http://schemas.microsoft.com/office/2006/metadata/properties" ma:root="true" ma:fieldsID="0d4eaabfaac3e95c3430c4bb20e190eb" ns3:_="" ns4:_="">
    <xsd:import namespace="665313ad-5887-47db-bb02-9332c3e1bd71"/>
    <xsd:import namespace="84f0394c-9069-4a6c-8105-dfc553f376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MediaServiceDateTaken" minOccurs="0"/>
                <xsd:element ref="ns4:MediaServiceAutoTags" minOccurs="0"/>
                <xsd:element ref="ns4:MediaServiceOCR" minOccurs="0"/>
                <xsd:element ref="ns4:MediaServiceLocation" minOccurs="0"/>
                <xsd:element ref="ns4:Math_Settings" minOccurs="0"/>
                <xsd:element ref="ns4:Distribution_Groups" minOccurs="0"/>
                <xsd:element ref="ns4:LMS_Mappings"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313ad-5887-47db-bb02-9332c3e1bd7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0394c-9069-4a6c-8105-dfc553f376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4f0394c-9069-4a6c-8105-dfc553f37606" xsi:nil="true"/>
    <Invited_Members xmlns="84f0394c-9069-4a6c-8105-dfc553f37606" xsi:nil="true"/>
    <Self_Registration_Enabled xmlns="84f0394c-9069-4a6c-8105-dfc553f37606" xsi:nil="true"/>
    <Has_Leaders_Only_SectionGroup xmlns="84f0394c-9069-4a6c-8105-dfc553f37606" xsi:nil="true"/>
    <Distribution_Groups xmlns="84f0394c-9069-4a6c-8105-dfc553f37606" xsi:nil="true"/>
    <IsNotebookLocked xmlns="84f0394c-9069-4a6c-8105-dfc553f37606" xsi:nil="true"/>
    <LMS_Mappings xmlns="84f0394c-9069-4a6c-8105-dfc553f37606" xsi:nil="true"/>
    <DefaultSectionNames xmlns="84f0394c-9069-4a6c-8105-dfc553f37606" xsi:nil="true"/>
    <Templates xmlns="84f0394c-9069-4a6c-8105-dfc553f37606" xsi:nil="true"/>
    <Members xmlns="84f0394c-9069-4a6c-8105-dfc553f37606">
      <UserInfo>
        <DisplayName/>
        <AccountId xsi:nil="true"/>
        <AccountType/>
      </UserInfo>
    </Members>
    <NotebookType xmlns="84f0394c-9069-4a6c-8105-dfc553f37606" xsi:nil="true"/>
    <CultureName xmlns="84f0394c-9069-4a6c-8105-dfc553f37606" xsi:nil="true"/>
    <Leaders xmlns="84f0394c-9069-4a6c-8105-dfc553f37606">
      <UserInfo>
        <DisplayName/>
        <AccountId xsi:nil="true"/>
        <AccountType/>
      </UserInfo>
    </Leaders>
    <Member_Groups xmlns="84f0394c-9069-4a6c-8105-dfc553f37606">
      <UserInfo>
        <DisplayName/>
        <AccountId xsi:nil="true"/>
        <AccountType/>
      </UserInfo>
    </Member_Groups>
    <Owner xmlns="84f0394c-9069-4a6c-8105-dfc553f37606">
      <UserInfo>
        <DisplayName/>
        <AccountId xsi:nil="true"/>
        <AccountType/>
      </UserInfo>
    </Owner>
    <AppVersion xmlns="84f0394c-9069-4a6c-8105-dfc553f37606" xsi:nil="true"/>
    <Is_Collaboration_Space_Locked xmlns="84f0394c-9069-4a6c-8105-dfc553f37606" xsi:nil="true"/>
    <Math_Settings xmlns="84f0394c-9069-4a6c-8105-dfc553f37606" xsi:nil="true"/>
    <Invited_Leaders xmlns="84f0394c-9069-4a6c-8105-dfc553f37606" xsi:nil="true"/>
    <FolderType xmlns="84f0394c-9069-4a6c-8105-dfc553f37606" xsi:nil="true"/>
  </documentManagement>
</p:properties>
</file>

<file path=customXml/itemProps1.xml><?xml version="1.0" encoding="utf-8"?>
<ds:datastoreItem xmlns:ds="http://schemas.openxmlformats.org/officeDocument/2006/customXml" ds:itemID="{BD2C137E-9603-4630-AAD5-EC722C9A2E74}">
  <ds:schemaRefs>
    <ds:schemaRef ds:uri="http://schemas.microsoft.com/sharepoint/v3/contenttype/forms"/>
  </ds:schemaRefs>
</ds:datastoreItem>
</file>

<file path=customXml/itemProps2.xml><?xml version="1.0" encoding="utf-8"?>
<ds:datastoreItem xmlns:ds="http://schemas.openxmlformats.org/officeDocument/2006/customXml" ds:itemID="{D2763798-100B-44CC-8C30-F3E6EA04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313ad-5887-47db-bb02-9332c3e1bd71"/>
    <ds:schemaRef ds:uri="84f0394c-9069-4a6c-8105-dfc553f37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3C83D-5557-43D1-AC3C-D176A6C31D4F}">
  <ds:schemaRefs>
    <ds:schemaRef ds:uri="http://schemas.microsoft.com/office/2006/metadata/properties"/>
    <ds:schemaRef ds:uri="http://schemas.microsoft.com/office/infopath/2007/PartnerControls"/>
    <ds:schemaRef ds:uri="84f0394c-9069-4a6c-8105-dfc553f3760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1353</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Jyvaskylan opetuspalvelut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Jarmo.Jaaskelainen</dc:creator>
  <cp:keywords/>
  <dc:description/>
  <cp:lastModifiedBy>Jarmo Jaaskelainen</cp:lastModifiedBy>
  <cp:revision>4</cp:revision>
  <dcterms:created xsi:type="dcterms:W3CDTF">2020-03-17T10:50:00Z</dcterms:created>
  <dcterms:modified xsi:type="dcterms:W3CDTF">2020-03-20T13:47:00Z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0x010100B764716BDCC44649B07F263EBF9BE2E3</vt:lpwstr>
  </property>
</Properties>
</file>