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8D6FCA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8D6FC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noudattaa perheiden kanssa tehtävää yhteistyötä ohjaavia säädöksiä, määräyksiä ja toimintaperiaatteita.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8D6FCA" w:rsidRPr="008D6FCA" w:rsidRDefault="008D6FCA" w:rsidP="008D6FCA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keskeistä perheiden kanssa tehtävää yhteistyötä ohjaavaa lainsäädäntöä sekä keskeisiä asiakirjoja työympäristössään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kohtaa perheitä yhdenvertaisesti ja tasa-arvoisesti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vaitiolovelvollisuutta, tietosuojaa ja tiedon siirtämiseen liittyviä periaatteita sekä lastensuojelulain mukaista ilmoitusvelvollisuutta</w:t>
            </w:r>
          </w:p>
          <w:p w:rsidR="0038539E" w:rsidRPr="00704164" w:rsidRDefault="008D6FCA" w:rsidP="008D6FCA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turvallisuusohjeiden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8D6FCA" w:rsidRPr="008D6FCA" w:rsidRDefault="008D6FCA" w:rsidP="008D6FCA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keskeistä perheiden kanssa tehtävää yhteistyötä ohjaavaa lainsäädäntöä sekä keskeisiä asiakirjoja työympäristössään ja ymmärtää niiden merkityksen työssään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perheiden kanssa yhdenvertaisesti ja tasa-arvoisesti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vaitiolovelvollisuutta, tietosuojaa ja tiedon siirtämiseen liittyviä periaatteita sekä lastensuojelulain mukaista ilmoitusvelvollisuutta</w:t>
            </w:r>
          </w:p>
          <w:p w:rsidR="0038539E" w:rsidRPr="006869D7" w:rsidRDefault="008D6FCA" w:rsidP="008D6FCA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turvallisuusohjeiden mukaisesti sekä tietää, miten toimitaan uhka- ja väkivaltatilanteissa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8D6FCA" w:rsidRPr="008D6FCA" w:rsidRDefault="008D6FCA" w:rsidP="008D6FCA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keskeistä perheiden kanssa tehtävää yhteistyötä ohjaavaa lainsäädäntöä ja asiakirjoja työympäristössään, ymmärtää niiden merkityksen työssään sekä perustelee niiden pohjalta toimintaansa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perheiden kanssa yhdenvertaisesti ja tasa-arvoisesti perheiden osallisuutta huomioiden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noudattaa vaitiolovelvollisuutta, tietosuojaa ja tiedon siirtämiseen liittyviä periaatteita sekä lastensuojelulain mukaista ilmoitusvelvollisuutta</w:t>
            </w:r>
          </w:p>
          <w:p w:rsidR="003E5A03" w:rsidRPr="00236D7A" w:rsidRDefault="008D6FCA" w:rsidP="008D6FCA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työympäristön turvallisuusohjeiden mukaisesti, edistää toiminnallaan työturvallisuutta sekä tietää, miten toimitaan uhka- ja väkivaltatilanteissa.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8D6FCA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8D6FC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toimii yhteistyössä lapsen ja perheen kanssa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8D6FCA" w:rsidRPr="008D6FCA" w:rsidRDefault="008D6FCA" w:rsidP="008D6F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keskustelee myönteisesti huoltajan kanssa lapsen päivittäisistä tapahtumista ja kokemuksista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toimii yhteistyössä huoltajan kanssa käyttäen työympäristön ohjeiden mukaisesti keskeisiä yhteistyön menetelmiä ja välineitä</w:t>
            </w:r>
          </w:p>
          <w:p w:rsidR="008D6FCA" w:rsidRPr="008D6FCA" w:rsidRDefault="008D6FCA" w:rsidP="008D6F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t>havaitsee lapsen ja perheen elämäntilanteita sekä erilaisia tarpeita ja kertoo havainnoistaan työyhteisössään</w:t>
            </w:r>
          </w:p>
          <w:p w:rsidR="00C44704" w:rsidRPr="00C44704" w:rsidRDefault="008D6FCA" w:rsidP="008D6F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D6FCA">
              <w:rPr>
                <w:rFonts w:asciiTheme="minorHAnsi" w:hAnsiTheme="minorHAnsi"/>
                <w:sz w:val="18"/>
                <w:szCs w:val="18"/>
              </w:rPr>
              <w:lastRenderedPageBreak/>
              <w:t>käyttää yhdessä työyhteisön jäsenten kanssa perheiden kanssa tehtävässä yhteistyössä jotakin viestintäteknologista tai sosiaalisen median muotoa sekä ymmärtää niiden mahdollisuudet ja haasteet työssään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keskustelee myönteisesti, luontevasti ja säännöllisesti huoltajan kanssa lapsen päivittäisistä tapahtumista ja kokemuksista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yhteistyössä huoltajan kanssa käyttäen keskeisimpiä yhteistyön menetelmiä ja välineitä tilanteeseen sopivalla tavalla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huomioi työssään lapsen ja perheen elämäntilanteen sekä erilaiset tarpeet ja toimii yhteistyössä erilaisten perheiden kanssa</w:t>
            </w:r>
          </w:p>
          <w:p w:rsidR="0038539E" w:rsidRPr="00236D7A" w:rsidRDefault="00C5661C" w:rsidP="00C5661C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käyttää perheiden kanssa tehtävässä yhteistyössä jotakin viestintäteknologista tai sosiaalisen median muotoa työyhteisön käytäntöjen ja eettisten periaatteiden mukaisesti ymmärtäen niiden mahdollisuudet ja haasteet työssään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keskustelee myönteisesti, luontevasti ja säännöllisesti huoltajan kanssa lapsen päivittäisistä tapahtumista ja kokemuksista sekä lapsen oppimisesta, kehityksestä ja hyvinvoinnista tukien huoltajan ja lapsen välistä vuorovaikutusta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yhteistyössä huoltajan kanssa käyttäen yhteistyön menetelmiä ja välineitä tilanteeseen sopivalla tavalla sekä ymmärtää yhteistyön merkityksen lapsen oppimiselle, kehitykselle ja hyvinvoinnille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luontevasti moninaisten perheiden kanssa huomioiden lapsen ja perheen elämäntilanteen sekä erilaiset tarpeet ja perustelee toimintaansa tiedolla perheen kehitysvaiheista ja vanhemmuuden rooleista</w:t>
            </w:r>
          </w:p>
          <w:p w:rsidR="0038539E" w:rsidRPr="00236D7A" w:rsidRDefault="00C5661C" w:rsidP="00C5661C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käyttää perheiden kanssa tehtävässä yhteistyössä monipuolisesti erilaisia viestintäteknologisia tai sosiaalisen median muotoja työyhteisön käytäntöjen ja eettisten periaatteiden mukaisesti ymmärtäen niiden mahdollisuudet ja haasteet työssään.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C5661C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C5661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huomioi toiminnassaan perheiden arvoja, kulttuureja ja katsomuksia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pohtii omia arvojaan ja suhtautuu kunnioittavasti monimuotoisiin perheisiin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kohtaa perheiden erilaisia arvoja, kulttuureja, katsomuksia ja kasvatusnäkemyksiä ammatillisesti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sukupuolista ja seksuaalista moninaisuutta toiminnassaan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huomioi toiminnassaan yhdenvertaisesti lasten ja perheiden arvoja, kulttuureja ja katsomuksia</w:t>
            </w:r>
          </w:p>
          <w:p w:rsidR="003E5A03" w:rsidRPr="00077D00" w:rsidRDefault="00C5661C" w:rsidP="00C5661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tutustuttaa lapsia ja perheitä suomalaisen kulttuuriperintöön yhdessä työyhteisön kanssa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pohtii omia arvojaan ja toimii mallina lapsille erilaisten ihmisten sekä kielellisen, kulttuurisen ja katsomuksellisen moninaisuuden kohtaamisessa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kohtaa perheiden erilaisia arvoja, kulttuureja, katsomuksia ja kasvatusnäkemyksiä ammatillisesti ja luontevasti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sukupuolista ja seksuaalista moninaisuutta toiminnassaan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ottaa toiminnassaan huomioon yhdenvertaisesti lasten ja perheiden arvoja, kulttuureja ja katsomuksia</w:t>
            </w:r>
          </w:p>
          <w:p w:rsidR="003E5A03" w:rsidRPr="00077D00" w:rsidRDefault="00C5661C" w:rsidP="00C5661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tutustuttaa lapsia ja perheitä suomalaiseen kulttuuriperintöön sekä muihin ryhmässä läsnä oleviin kulttuureihin ja katsomuksiin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pohtii aktiivisesti omia arvojaan ja toimii mallina lapsille ja perheille erilaisten ihmisten sekä kielellisen, kulttuurisen ja katsomuksellisen moninaisuuden myönteisessä kohtaamisessa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kohtaa perheiden erilaisia arvoja, kulttuureja, katsomuksia ja kasvatusnäkemyksiä ammatillisesti ja luontevasti sekä kannustaa lasta ja perhettä heidän arvojensa mukaiseen toimintaan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sukupuolista ja seksuaalista moninaisuutta toiminnassaan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ottaa toiminnassaan huomioon yhdenvertaisesti lasten ja perheiden arvoja, kulttuureja ja katsomuksia sekä luo moninaisuutta kunnioittavaa ilmapiiriä</w:t>
            </w:r>
          </w:p>
          <w:p w:rsidR="003E5A03" w:rsidRPr="00077D00" w:rsidRDefault="00C5661C" w:rsidP="00C5661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edistää toiminnallaan lapsen ja perheen kulttuurista osaamista sekä kulttuurisen ja katsomuksellisen identiteetin rakentumista.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C5661C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C5661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tukee vanhemmuutta sekä edistää perheen hyvinvointia ja osallisuutta</w:t>
      </w:r>
      <w:r w:rsidR="00CA0AF5" w:rsidRPr="00CA0AF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kohtaa perheitä myönteisesti ja kannustavasti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vanhempia ja huoltajia lapsen ensisijaisina kasvattajina ja huomioi heidän aloitteitaan ja toiveitaan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tunnistaa lapsen ja perheen tavallisimpia ongelmatilanteita ja huomioi niitä työympäristön ohjeiden mukaisesti toiminnassaan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ymmärtää kodin kasvuympäristön merkityksen lapsen ja perheen hyvinvoinnille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työyhteisön huolen puheeksi ottamisen ja varhaisen tuen käytäntöjen mukaisesti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lastensuojeluun liittyviä käytänteitä työtehtävänsä näkökulmasta</w:t>
            </w:r>
          </w:p>
          <w:p w:rsidR="00236D7A" w:rsidRPr="00CA7EBA" w:rsidRDefault="00C5661C" w:rsidP="00C5661C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edistää toiminnallaan lapsen ja perheen osallisuutta ja hyvinvointia yhdessä työyhteisön kanssa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perheiden kanssa myönteisesti ja kannustavasti sekä tukee vanhemmuuden iloa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vanhempia ja huoltajia lapsen ensisijaisina kasvattajina ja huomioi heidän aloitteitaan ja toiveitaan sekä kannustaa vanhempia ja huoltajia kasvatusyhteistyöhön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lapsen ja perheen tavallisimmat ongelmatilanteet ja kriisit sekä toimii tilanteiden edellyttämällä tavalla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ohjaa yhteistyössä työyhteisön jäsenten kanssa perheitä ymmärtämään kodin kasvuympäristön merkityksen lapsen ja perheen hyvinvoinnille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luontevasti työyhteisön huolen puheeksi ottamisen ja varhaisen tuen käytäntöjen mukaisesti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lastensuojeluun liittyviä käytänteitä työtehtävänsä näkökulmasta sekä ymmärtää työnsä merkityksen lapsen ja perheen hyvinvoinnille</w:t>
            </w:r>
          </w:p>
          <w:p w:rsidR="00236D7A" w:rsidRPr="00CA7EBA" w:rsidRDefault="00C5661C" w:rsidP="00C5661C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edistää toiminnallaan aktiivisesti lapsen ja perheen osallisuutta ja hyvinvointia yhdessä työyhteisön kanssa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perheiden kanssa myönteisesti ja kannustavasti vanhemmuuden iloa sekä lasten perheidentiteettiä ja perhesuhteita tukien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kunnioittaa vanhempia ja huoltajia lapsen ensisijaisina kasvattajina ja huomioi heidän aloitteitaan ja toiveitaan sekä kannustaa vanhempia ja huoltajia kasvatusyhteistyöhön, osallisuuteen ja vaikuttamiseen lasta ja perhettä koskevissa asioissa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osaa keskustella vanhemmuuteen liittyvistä kysymyksistä sekä toimia tilanteen edellyttämällä tavalla lapsen ja perheen ongelma- ja kriisitilanteissa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lastRenderedPageBreak/>
              <w:t>osaa kertoa perheille kodin kasvuympäristön merkityksestä lapsen ja perheen hyvinvoinnille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toimii luontevasti työyhteisön huolen puheeksi ottamisen ja varhaisen tuen käytäntöjen mukaisesti sekä ymmärtää niiden merkityksen lapsen ja perheen hyvinvoinnille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laajasti lastensuojeluun liittyviä käytänteitä työtehtävänsä näkökulmasta sekä ymmärtää työnsä merkityksen lapsen ja perheen hyvinvoinnille</w:t>
            </w:r>
          </w:p>
          <w:p w:rsidR="000D6A42" w:rsidRPr="000D6A42" w:rsidRDefault="00C5661C" w:rsidP="00C5661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edistää toiminnallaan aktiivisesti ja monipuolisesti lapsen ja perheen osallisuutta ja hyvinvointia yhdessä työyhteisön kanssa.</w:t>
            </w:r>
            <w:r w:rsidR="004A76DF" w:rsidRPr="004A76DF">
              <w:rPr>
                <w:rFonts w:asciiTheme="minorHAnsi" w:hAnsiTheme="minorHAnsi"/>
                <w:sz w:val="18"/>
                <w:szCs w:val="18"/>
              </w:rPr>
              <w:t>käyttää monipuolisesti liikuntavälineitä, opastaa kohderyhmää liikuntavälineiden käytössä sekä hyödyntää mediavälineitä ja -sovelluksia liikunnan ja liikkumisen ohjaamisessa.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C5661C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C5661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 ja toteuttaa perheiden kanssa tehtävää yhteistyötä, kuten perhetapahtuman tai juhlan</w:t>
      </w:r>
      <w:r w:rsidR="00206712" w:rsidRPr="0020671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työyhteisössä perheiden kanssa tehtävän yhteistyön suunnitteluun ja valmisteluun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toteuttaa toimintaa perheille yhteistyössä työyhteisön kanssa</w:t>
            </w:r>
          </w:p>
          <w:p w:rsidR="00236D7A" w:rsidRPr="007549C5" w:rsidRDefault="00C5661C" w:rsidP="00C5661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käyttää keskeisiä materiaaleja, välineitä ja menetelmiä toiminnassaan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työyhteisössä tavoitteellisen perheiden kanssa tehtävän yhteistyön suunnitteluun ja valmisteluun tuoden esille omia ehdotuksiaan ja ideoitaan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toteuttaa toimintaa perheille itsenäisesti tai yhdessä työyhteisön kanssa kannustaen perheitä keskinäiseen vuorovaikutukseen</w:t>
            </w:r>
          </w:p>
          <w:p w:rsidR="00236D7A" w:rsidRPr="007549C5" w:rsidRDefault="00C5661C" w:rsidP="00C5661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käyttää monipuolisesti materiaaleja, välineitä ja menetelmiä toiminnassaan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työyhteisössä aktiivisesti tavoitteellisen perheiden kanssa tehtävän yhteistyön suunnitteluun ja valmisteluun tuoden esille omia ehdotuksiaan ja ideoitaan sekä huomioiden perheiden tarpeita, toiveita ja elämäntilanteita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toteuttaa elämyksellistä ja osallistavaa toimintaa lasten ja perheiden kanssa itsenäisesti tai yhdessä työyhteisön kanssa kannustaen perheitä keskinäiseen vuorovaikutukseen sekä yhteisöllisyyteen</w:t>
            </w:r>
          </w:p>
          <w:p w:rsidR="00236D7A" w:rsidRPr="007549C5" w:rsidRDefault="00C5661C" w:rsidP="00C5661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käyttää monipuolisesti, luovasti ja elämyksellisesti materiaaleja, välineitä ja menetelmiä toiminnassaan.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C5661C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C5661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toimii moniammatillisessa ja monialaisessa yhteistyössä sekä ohjaa perheitä palveluiden käytössä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työyhteisössä moniammatilliseen yhteistyöhön ja tuntee verkostoyhteistyön periaatteita työssään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osaa kertoa keskeisistä perheille suunnatuista palveluista sekä perheen auttamis- ja tukijärjestelmistä</w:t>
            </w:r>
          </w:p>
          <w:p w:rsidR="00236D7A" w:rsidRPr="007563AF" w:rsidRDefault="00C5661C" w:rsidP="00C5661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työympäristönsä palveluihin ohjaamisen käytänteitä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moniammatilliseen yhteistyöhön sekä työympäristön tarjoamien mahdollisuuksien mukaisesti monialaiseen yhteistyöhön verkostoyhteistyön periaatteita huomioiden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osaa kertoa keskeisistä perheille suunnatuista palveluista sekä perheen auttamis- ja tukijärjestelmistä ymmärtäen niiden merkityksen lapsen ja perheen hyvinvoinnille</w:t>
            </w:r>
          </w:p>
          <w:p w:rsidR="00236D7A" w:rsidRPr="007563AF" w:rsidRDefault="00C5661C" w:rsidP="00C5661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tuntee työympäristönsä palveluihin ohjaamisen käytänteitä sekä osallistuu yhteistyössä työyhteisön kanssa perheiden palveluihin ohjaamiseen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osallistuu vastuullisesti, työtehtävänsä mukaisesti ja verkostoyhteistyön periaatteita noudattaen moniammatilliseen ja monialaiseen yhteistyöhön työyhteisössä sekä perhepalveluiden yhteistyöverkostoissa työympäristön tarjoamien mahdollisuuksien mukaisesti</w:t>
            </w:r>
          </w:p>
          <w:p w:rsidR="00C5661C" w:rsidRPr="00C5661C" w:rsidRDefault="00C5661C" w:rsidP="00C5661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osaa kertoa laajasti perheille suunnatuista palveluista sekä perheen auttamis- ja tukijärjestelmistä ymmärtäen niiden merkityksen perheen hyvinvoinnille</w:t>
            </w:r>
          </w:p>
          <w:p w:rsidR="00236D7A" w:rsidRPr="007563AF" w:rsidRDefault="00C5661C" w:rsidP="00C5661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/>
                <w:sz w:val="18"/>
                <w:szCs w:val="18"/>
              </w:rPr>
              <w:t>osaa ohjata perheitä palveluiden käytössä työympäristön käytänteiden mukaisesti.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5661C" w:rsidRPr="00C5661C" w:rsidRDefault="00C5661C" w:rsidP="00C5661C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C5661C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omaa toimintaansa.</w:t>
      </w:r>
    </w:p>
    <w:p w:rsidR="00C5661C" w:rsidRPr="00C5661C" w:rsidRDefault="00C5661C" w:rsidP="00C5661C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C5661C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5661C" w:rsidRPr="00C5661C" w:rsidTr="00BC6BBB">
        <w:tc>
          <w:tcPr>
            <w:tcW w:w="1635" w:type="dxa"/>
            <w:hideMark/>
          </w:tcPr>
          <w:p w:rsidR="00C5661C" w:rsidRPr="00C5661C" w:rsidRDefault="00C5661C" w:rsidP="00C5661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arvioi omaa toimintaansa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tunnistaa monialaiseen yhteistyöhön ja perheiden kanssa toimimiseen liittyviä vahvuuksiaan ja kehittämishaasteitaan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toimii yhteistyössä työtehtävänsä ja vastuualueensa mukaisesti hyödyntäen tarvittaessa työyhteisön tukea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erottaa työn ja vapaa-ajan toisistaan</w:t>
            </w:r>
          </w:p>
        </w:tc>
        <w:tc>
          <w:tcPr>
            <w:tcW w:w="2374" w:type="dxa"/>
          </w:tcPr>
          <w:p w:rsidR="00C5661C" w:rsidRPr="00C5661C" w:rsidRDefault="00C5661C" w:rsidP="00C5661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61C" w:rsidRPr="00C5661C" w:rsidTr="00BC6BBB">
        <w:tc>
          <w:tcPr>
            <w:tcW w:w="1635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C5661C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61C" w:rsidRPr="00C5661C" w:rsidTr="00BC6BBB">
        <w:tc>
          <w:tcPr>
            <w:tcW w:w="1635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arvioi omaa toimintaansa ja muuttaa sitä tarvittaessa palautteen pohjalta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tunnistaa monipuolisesti monialaiseen yhteistyöhön ja perheiden kanssa toimimiseen liittyviä vahvuuksiaan ja kehittämishaasteitaan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toimii yhteistyössä työtehtävänsä ja vastuualueensa mukaisesti hyödyntäen tarvittaessa työyhteisön tukea ja moniammatillisuutta sekä tunnistaen ammatilliset rajansa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erottaa työn ja vapaa-ajan toisistaan sekä asettaa ammatillisesti rajoja työlleen</w:t>
            </w:r>
          </w:p>
        </w:tc>
        <w:tc>
          <w:tcPr>
            <w:tcW w:w="2374" w:type="dxa"/>
          </w:tcPr>
          <w:p w:rsidR="00C5661C" w:rsidRPr="00C5661C" w:rsidRDefault="00C5661C" w:rsidP="00C5661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61C" w:rsidRPr="00C5661C" w:rsidTr="00BC6BBB">
        <w:tc>
          <w:tcPr>
            <w:tcW w:w="1635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C5661C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61C" w:rsidRPr="00C5661C" w:rsidTr="00BC6BBB">
        <w:tc>
          <w:tcPr>
            <w:tcW w:w="1635" w:type="dxa"/>
            <w:hideMark/>
          </w:tcPr>
          <w:p w:rsidR="00C5661C" w:rsidRPr="00C5661C" w:rsidRDefault="00C5661C" w:rsidP="00C5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arvioi omaa toimintaansa, hakee aktiivisesti palautetta sekä kehittää toimintaansa palautteen pohjalta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tunnistaa monipuolisesti ja realistisesti monialaiseen yhteistyöhön ja perheiden kanssa toimimiseen liittyviä vahvuuksiaan ja kehittämishaasteitaan sekä osallistuu aktiivisesti itseään kehittäviin työtehtäviin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toimii yhteistyössä työtehtävänsä ja vastuualueensa mukaisesti hyödyntäen tarvittaessa työyhteisön tukea ja moniammatillisuutta, tunnistaen ammatilliset rajansa sekä ymmärtäen monialaisen yhteistyön merkityksen omalle työlleen</w:t>
            </w:r>
          </w:p>
          <w:p w:rsidR="00C5661C" w:rsidRPr="00C5661C" w:rsidRDefault="00C5661C" w:rsidP="00C5661C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5661C">
              <w:rPr>
                <w:rFonts w:asciiTheme="minorHAnsi" w:hAnsiTheme="minorHAnsi" w:cs="Times New Roman"/>
                <w:sz w:val="18"/>
                <w:szCs w:val="18"/>
              </w:rPr>
              <w:t>erottaa työn ja vapaa-ajan toisistaan sekä asettaa ammatillisesti rajoja työlleen ymmärtäen mielekkään vapaa-ajan merkityksen työssäjaksamiselle.</w:t>
            </w:r>
          </w:p>
        </w:tc>
        <w:tc>
          <w:tcPr>
            <w:tcW w:w="2374" w:type="dxa"/>
          </w:tcPr>
          <w:p w:rsidR="00C5661C" w:rsidRPr="00C5661C" w:rsidRDefault="00C5661C" w:rsidP="00C5661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B11718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14" w:rsidRDefault="00962C14">
      <w:r>
        <w:separator/>
      </w:r>
    </w:p>
  </w:endnote>
  <w:endnote w:type="continuationSeparator" w:id="0">
    <w:p w:rsidR="00962C14" w:rsidRDefault="0096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14" w:rsidRDefault="00962C14">
      <w:r>
        <w:separator/>
      </w:r>
    </w:p>
  </w:footnote>
  <w:footnote w:type="continuationSeparator" w:id="0">
    <w:p w:rsidR="00962C14" w:rsidRDefault="0096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D767F5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D767F5">
      <w:rPr>
        <w:rFonts w:ascii="Calibri" w:hAnsi="Calibri"/>
        <w:bCs/>
        <w:noProof/>
      </w:rPr>
      <w:t>5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ED3C38">
      <w:rPr>
        <w:rFonts w:ascii="Calibri" w:hAnsi="Calibri"/>
        <w:bCs/>
      </w:rPr>
      <w:t>Perheiden kanssa toimiminen ja monialainen yhteistyö</w:t>
    </w:r>
    <w:r w:rsidR="001E02DD">
      <w:rPr>
        <w:rFonts w:ascii="Calibri" w:hAnsi="Calibri"/>
        <w:bCs/>
      </w:rPr>
      <w:t xml:space="preserve">, </w:t>
    </w:r>
    <w:r w:rsidR="00ED3C38">
      <w:rPr>
        <w:rFonts w:ascii="Calibri" w:hAnsi="Calibri"/>
        <w:bCs/>
      </w:rPr>
      <w:t>20</w:t>
    </w:r>
    <w:r w:rsidR="00F64FFA">
      <w:rPr>
        <w:rFonts w:ascii="Calibri" w:hAnsi="Calibri"/>
        <w:bCs/>
      </w:rPr>
      <w:t xml:space="preserve">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E02DD"/>
    <w:rsid w:val="001F31E5"/>
    <w:rsid w:val="001F5813"/>
    <w:rsid w:val="001F5B7D"/>
    <w:rsid w:val="001F66AA"/>
    <w:rsid w:val="00206712"/>
    <w:rsid w:val="00211A7F"/>
    <w:rsid w:val="002140E5"/>
    <w:rsid w:val="00215582"/>
    <w:rsid w:val="002311DD"/>
    <w:rsid w:val="00236D7A"/>
    <w:rsid w:val="002445E3"/>
    <w:rsid w:val="00244D47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1AC8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43A90"/>
    <w:rsid w:val="00451B12"/>
    <w:rsid w:val="00451F81"/>
    <w:rsid w:val="00457BCD"/>
    <w:rsid w:val="0046225F"/>
    <w:rsid w:val="004678B7"/>
    <w:rsid w:val="00492685"/>
    <w:rsid w:val="004A2B12"/>
    <w:rsid w:val="004A76DF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45C5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D6FCA"/>
    <w:rsid w:val="00923F58"/>
    <w:rsid w:val="009472FC"/>
    <w:rsid w:val="00962C14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47E71"/>
    <w:rsid w:val="00A562F1"/>
    <w:rsid w:val="00A63093"/>
    <w:rsid w:val="00A855AE"/>
    <w:rsid w:val="00A944C1"/>
    <w:rsid w:val="00AB5382"/>
    <w:rsid w:val="00AB671F"/>
    <w:rsid w:val="00AB78ED"/>
    <w:rsid w:val="00AC7BE4"/>
    <w:rsid w:val="00AD6E9B"/>
    <w:rsid w:val="00AE56FE"/>
    <w:rsid w:val="00B11718"/>
    <w:rsid w:val="00B14971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5661C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0AF5"/>
    <w:rsid w:val="00CA2592"/>
    <w:rsid w:val="00CA3528"/>
    <w:rsid w:val="00CA3A1C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767F5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D3C38"/>
    <w:rsid w:val="00EF16B8"/>
    <w:rsid w:val="00F027FC"/>
    <w:rsid w:val="00F050F8"/>
    <w:rsid w:val="00F05CD1"/>
    <w:rsid w:val="00F20E51"/>
    <w:rsid w:val="00F218D6"/>
    <w:rsid w:val="00F3206B"/>
    <w:rsid w:val="00F46965"/>
    <w:rsid w:val="00F64FFA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1B3D-AC7F-466D-B35D-0B47741A4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C0136-A380-45C3-9AE1-0BE3E9D41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0E1F-3B72-4131-AE99-A4AD546AE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34409-EEE4-4FF4-9BC7-A24BC8E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12953</Characters>
  <Application>Microsoft Office Word</Application>
  <DocSecurity>0</DocSecurity>
  <Lines>107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2020-04-01T10:27:00Z</dcterms:created>
  <dcterms:modified xsi:type="dcterms:W3CDTF">2020-04-01T10:27:00Z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