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4B3A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b/>
          <w:lang w:eastAsia="fi-FI"/>
        </w:rPr>
      </w:pPr>
      <w:r w:rsidRPr="006E532C">
        <w:rPr>
          <w:rFonts w:ascii="Calibri" w:eastAsia="Calibri" w:hAnsi="Calibri" w:cs="Calibri"/>
          <w:b/>
          <w:lang w:eastAsia="fi-FI"/>
        </w:rPr>
        <w:t>LIITE 1, KÄYTTÄYTYMISEN ARVIOINTI VUOSILUOKILLA 4-9</w:t>
      </w:r>
    </w:p>
    <w:p w14:paraId="4AFFD992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</w:p>
    <w:p w14:paraId="544A8649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Sastamalan kaupungin perusopetuksen käyttäytymisen arvioinnin kriteerit niille vuosiluokille, joita numeroarviointi koskee.</w:t>
      </w:r>
    </w:p>
    <w:p w14:paraId="4A0E8CF7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ERINOMAINEN (10)</w:t>
      </w:r>
    </w:p>
    <w:p w14:paraId="2B42AF88" w14:textId="77777777" w:rsidR="006E532C" w:rsidRPr="006E532C" w:rsidRDefault="006E532C" w:rsidP="006E532C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osaa arvostaa, kunnioittaa ja ottaa huomioon muita ihmisiä ja heidän oikeuksiaan</w:t>
      </w:r>
    </w:p>
    <w:p w14:paraId="3854B90B" w14:textId="77777777" w:rsidR="006E532C" w:rsidRPr="006E532C" w:rsidRDefault="006E532C" w:rsidP="006E532C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suhtautuu ympäristöönsä arvostavasti, rakentavasti ja kehittäen</w:t>
      </w:r>
    </w:p>
    <w:p w14:paraId="254B9D29" w14:textId="77777777" w:rsidR="006E532C" w:rsidRPr="006E532C" w:rsidRDefault="006E532C" w:rsidP="006E532C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noudattaa omaehtoisesti ja luotettavasti yhteisiä sopimuksia ja sääntöjä sekä edistää koulutilanteiden sujumista</w:t>
      </w:r>
    </w:p>
    <w:p w14:paraId="60D8F048" w14:textId="77777777" w:rsidR="006E532C" w:rsidRPr="006E532C" w:rsidRDefault="006E532C" w:rsidP="006E532C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vaikuttaa positiivisesti omalla käytöksellään toisten käyttäytymiseen</w:t>
      </w:r>
    </w:p>
    <w:p w14:paraId="7D86D172" w14:textId="77777777" w:rsidR="006E532C" w:rsidRPr="006E532C" w:rsidRDefault="006E532C" w:rsidP="006E532C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käyttäytyy mallikelpoisesti kaikkia työyhteisön jäseniä kohtaan</w:t>
      </w:r>
    </w:p>
    <w:p w14:paraId="381DF3B5" w14:textId="77777777" w:rsidR="006E532C" w:rsidRPr="006E532C" w:rsidRDefault="006E532C" w:rsidP="006E532C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asennoituu koulutyöhön positiivisesti.</w:t>
      </w:r>
    </w:p>
    <w:p w14:paraId="701B32CE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KIITETTÄVÄ (9)</w:t>
      </w:r>
    </w:p>
    <w:p w14:paraId="5E78F0AF" w14:textId="77777777" w:rsidR="006E532C" w:rsidRPr="006E532C" w:rsidRDefault="006E532C" w:rsidP="006E532C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arvostaa ja kunnioittaa muita ihmisiä ja heidän oikeuksiaan</w:t>
      </w:r>
    </w:p>
    <w:p w14:paraId="60B6607C" w14:textId="77777777" w:rsidR="006E532C" w:rsidRPr="006E532C" w:rsidRDefault="006E532C" w:rsidP="006E532C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ottaa huomioon muut ihmiset</w:t>
      </w:r>
    </w:p>
    <w:p w14:paraId="4FA05900" w14:textId="77777777" w:rsidR="006E532C" w:rsidRPr="006E532C" w:rsidRDefault="006E532C" w:rsidP="006E532C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suhtautuu ympäristöönsä arvostavasti, rakentavasti ja hoitaen</w:t>
      </w:r>
    </w:p>
    <w:p w14:paraId="55833AAD" w14:textId="77777777" w:rsidR="006E532C" w:rsidRPr="006E532C" w:rsidRDefault="006E532C" w:rsidP="006E532C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noudattaa yhteisiä sopimuksia ja sääntöjä sekä edistää koulutilanteiden sujumista</w:t>
      </w:r>
    </w:p>
    <w:p w14:paraId="266EEB59" w14:textId="77777777" w:rsidR="006E532C" w:rsidRPr="006E532C" w:rsidRDefault="006E532C" w:rsidP="006E532C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käyttäytyy asianmukaisesti ja ystävällisesti</w:t>
      </w:r>
    </w:p>
    <w:p w14:paraId="08476969" w14:textId="77777777" w:rsidR="006E532C" w:rsidRPr="006E532C" w:rsidRDefault="006E532C" w:rsidP="006E532C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asennoituu koulutyöhön positiivisesti.</w:t>
      </w:r>
    </w:p>
    <w:p w14:paraId="36A39DD6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HYVÄ (8)</w:t>
      </w:r>
    </w:p>
    <w:p w14:paraId="3DEAF987" w14:textId="77777777" w:rsidR="006E532C" w:rsidRPr="006E532C" w:rsidRDefault="006E532C" w:rsidP="006E532C">
      <w:pPr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arvostaa muita ihmisiä ja rakentavaa vuorovaikutusta heidän kanssaan</w:t>
      </w:r>
    </w:p>
    <w:p w14:paraId="7A738143" w14:textId="77777777" w:rsidR="006E532C" w:rsidRPr="006E532C" w:rsidRDefault="006E532C" w:rsidP="006E532C">
      <w:pPr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suhtautuu ympäristöönsä myönteisesti</w:t>
      </w:r>
    </w:p>
    <w:p w14:paraId="3C32E3A5" w14:textId="77777777" w:rsidR="006E532C" w:rsidRPr="006E532C" w:rsidRDefault="006E532C" w:rsidP="006E532C">
      <w:pPr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noudattaa enimmäkseen yhteisiä sopimuksia ja sääntöjä</w:t>
      </w:r>
    </w:p>
    <w:p w14:paraId="075417F9" w14:textId="77777777" w:rsidR="006E532C" w:rsidRPr="006E532C" w:rsidRDefault="006E532C" w:rsidP="006E532C">
      <w:pPr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asennoituu koulutyöhön positiivisesti.</w:t>
      </w:r>
    </w:p>
    <w:p w14:paraId="40285591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TYYDYTTÄVÄ (7)</w:t>
      </w:r>
    </w:p>
    <w:p w14:paraId="666778A9" w14:textId="77777777" w:rsidR="006E532C" w:rsidRPr="006E532C" w:rsidRDefault="006E532C" w:rsidP="006E532C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tulee yleensä toimeen muiden ihmisten kanssa</w:t>
      </w:r>
    </w:p>
    <w:p w14:paraId="2A8CD532" w14:textId="77777777" w:rsidR="006E532C" w:rsidRPr="006E532C" w:rsidRDefault="006E532C" w:rsidP="006E532C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suhtautuu ympäristöönsä vaihtelevasti</w:t>
      </w:r>
    </w:p>
    <w:p w14:paraId="77DBA4EB" w14:textId="77777777" w:rsidR="006E532C" w:rsidRPr="006E532C" w:rsidRDefault="006E532C" w:rsidP="006E532C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noudattaa yleensä yhteisiä sopimuksia ja sääntöjä</w:t>
      </w:r>
    </w:p>
    <w:p w14:paraId="4052CFB2" w14:textId="77777777" w:rsidR="006E532C" w:rsidRPr="006E532C" w:rsidRDefault="006E532C" w:rsidP="006E532C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lastRenderedPageBreak/>
        <w:t>on voinut saada rangaistuksen käytöksestä</w:t>
      </w:r>
    </w:p>
    <w:p w14:paraId="43F6B11C" w14:textId="77777777" w:rsidR="006E532C" w:rsidRPr="006E532C" w:rsidRDefault="006E532C" w:rsidP="006E532C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käytöksessä on usein huomautettavaa.</w:t>
      </w:r>
    </w:p>
    <w:p w14:paraId="69F56A04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KOHTALAINEN (6)</w:t>
      </w:r>
    </w:p>
    <w:p w14:paraId="06F11C69" w14:textId="77777777" w:rsidR="006E532C" w:rsidRPr="006E532C" w:rsidRDefault="006E532C" w:rsidP="006E532C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tulee vaihtelevasti toimeen muiden ihmisten kanssa</w:t>
      </w:r>
    </w:p>
    <w:p w14:paraId="6ADB8C68" w14:textId="77777777" w:rsidR="006E532C" w:rsidRPr="006E532C" w:rsidRDefault="006E532C" w:rsidP="006E532C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suhtautuu ympäristöönsä välinpitämättömästi</w:t>
      </w:r>
    </w:p>
    <w:p w14:paraId="03A66EB1" w14:textId="77777777" w:rsidR="006E532C" w:rsidRPr="006E532C" w:rsidRDefault="006E532C" w:rsidP="006E532C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noudattaa satunnaisesti yhteisiä sopimuksia ja sääntöjä</w:t>
      </w:r>
    </w:p>
    <w:p w14:paraId="22F127FC" w14:textId="77777777" w:rsidR="006E532C" w:rsidRPr="006E532C" w:rsidRDefault="006E532C" w:rsidP="006E532C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asennoituu koulutyöhön kielteisesti</w:t>
      </w:r>
    </w:p>
    <w:p w14:paraId="1897C46B" w14:textId="77777777" w:rsidR="006E532C" w:rsidRPr="006E532C" w:rsidRDefault="006E532C" w:rsidP="006E532C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arvosanan 6 antaminen edellyttää yhteydenottoja lukukauden aikana oppilaan huoltajaan</w:t>
      </w:r>
    </w:p>
    <w:p w14:paraId="1156F67E" w14:textId="77777777" w:rsidR="006E532C" w:rsidRPr="006E532C" w:rsidRDefault="006E532C" w:rsidP="006E532C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on saanut rangaistuksia käytöksestä.</w:t>
      </w:r>
    </w:p>
    <w:p w14:paraId="503B0D66" w14:textId="77777777" w:rsidR="006E532C" w:rsidRPr="006E532C" w:rsidRDefault="006E532C" w:rsidP="006E532C">
      <w:p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VÄLTTÄVÄ (5)</w:t>
      </w:r>
    </w:p>
    <w:p w14:paraId="047DE2CB" w14:textId="77777777" w:rsidR="006E532C" w:rsidRPr="006E532C" w:rsidRDefault="006E532C" w:rsidP="006E532C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suhtautuminen muihin ihmisiin ongelmallinen</w:t>
      </w:r>
    </w:p>
    <w:p w14:paraId="6C7225F6" w14:textId="77777777" w:rsidR="006E532C" w:rsidRPr="006E532C" w:rsidRDefault="006E532C" w:rsidP="006E532C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antaa ympäristölle vain vähän arvoa</w:t>
      </w:r>
    </w:p>
    <w:p w14:paraId="7227529D" w14:textId="77777777" w:rsidR="006E532C" w:rsidRPr="006E532C" w:rsidRDefault="006E532C" w:rsidP="006E532C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rikkoo usein yhteisiä sääntöjä ja sopimuksia</w:t>
      </w:r>
    </w:p>
    <w:p w14:paraId="699941CD" w14:textId="77777777" w:rsidR="006E532C" w:rsidRPr="006E532C" w:rsidRDefault="006E532C" w:rsidP="006E532C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on saanut useita rangaistuksia</w:t>
      </w:r>
    </w:p>
    <w:p w14:paraId="377E3D8D" w14:textId="77777777" w:rsidR="006E532C" w:rsidRPr="006E532C" w:rsidRDefault="006E532C" w:rsidP="006E532C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asennoituu koulunkäyntiin kielteisesti</w:t>
      </w:r>
    </w:p>
    <w:p w14:paraId="010C092B" w14:textId="77777777" w:rsidR="006E532C" w:rsidRPr="006E532C" w:rsidRDefault="006E532C" w:rsidP="006E532C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Calibri"/>
          <w:lang w:eastAsia="fi-FI"/>
        </w:rPr>
      </w:pPr>
      <w:r w:rsidRPr="006E532C">
        <w:rPr>
          <w:rFonts w:ascii="Calibri" w:eastAsia="Calibri" w:hAnsi="Calibri" w:cs="Calibri"/>
          <w:lang w:eastAsia="fi-FI"/>
        </w:rPr>
        <w:t>on heikosti ojennettavissa koulun kurinpitokeinoin.</w:t>
      </w:r>
    </w:p>
    <w:p w14:paraId="45C859EA" w14:textId="77777777" w:rsidR="00E521B1" w:rsidRDefault="00E521B1"/>
    <w:sectPr w:rsidR="00E521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22"/>
    <w:multiLevelType w:val="multilevel"/>
    <w:tmpl w:val="45C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E6556"/>
    <w:multiLevelType w:val="multilevel"/>
    <w:tmpl w:val="B65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20687"/>
    <w:multiLevelType w:val="multilevel"/>
    <w:tmpl w:val="3462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C009A"/>
    <w:multiLevelType w:val="multilevel"/>
    <w:tmpl w:val="8C4A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56B4F"/>
    <w:multiLevelType w:val="multilevel"/>
    <w:tmpl w:val="F920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92084"/>
    <w:multiLevelType w:val="multilevel"/>
    <w:tmpl w:val="1E1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005394">
    <w:abstractNumId w:val="5"/>
  </w:num>
  <w:num w:numId="2" w16cid:durableId="1145926033">
    <w:abstractNumId w:val="0"/>
  </w:num>
  <w:num w:numId="3" w16cid:durableId="2082100261">
    <w:abstractNumId w:val="1"/>
  </w:num>
  <w:num w:numId="4" w16cid:durableId="887180794">
    <w:abstractNumId w:val="3"/>
  </w:num>
  <w:num w:numId="5" w16cid:durableId="1873377478">
    <w:abstractNumId w:val="4"/>
  </w:num>
  <w:num w:numId="6" w16cid:durableId="126380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2C"/>
    <w:rsid w:val="006106BF"/>
    <w:rsid w:val="006E532C"/>
    <w:rsid w:val="00E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0296"/>
  <w15:chartTrackingRefBased/>
  <w15:docId w15:val="{36FA83FB-09EE-4A5F-9271-0587EB0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Heikkilä Kati</dc:creator>
  <cp:keywords/>
  <dc:description/>
  <cp:lastModifiedBy>Heikkilä Kati</cp:lastModifiedBy>
  <cp:revision>2</cp:revision>
  <dcterms:created xsi:type="dcterms:W3CDTF">2023-05-05T09:56:00Z</dcterms:created>
  <dcterms:modified xsi:type="dcterms:W3CDTF">2023-05-05T09:56:00Z</dcterms:modified>
</cp:coreProperties>
</file>