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06F" w:rsidRDefault="002B206F" w:rsidP="002B206F">
      <w:pPr>
        <w:pStyle w:val="p1"/>
      </w:pPr>
      <w:bookmarkStart w:id="0" w:name="_GoBack"/>
      <w:bookmarkEnd w:id="0"/>
      <w:r>
        <w:rPr>
          <w:rStyle w:val="s1"/>
        </w:rPr>
        <w:t xml:space="preserve">Yhteisöllinen oppilashuoltoryhmä </w:t>
      </w:r>
      <w:hyperlink r:id="rId5" w:history="1">
        <w:r>
          <w:rPr>
            <w:rStyle w:val="s2"/>
            <w:u w:val="single"/>
          </w:rPr>
          <w:t>21.4.2016 klo 13.00-14.30</w:t>
        </w:r>
      </w:hyperlink>
    </w:p>
    <w:p w:rsidR="002B206F" w:rsidRDefault="002B206F" w:rsidP="002B206F">
      <w:pPr>
        <w:pStyle w:val="p1"/>
      </w:pPr>
      <w:r>
        <w:rPr>
          <w:rStyle w:val="s1"/>
        </w:rPr>
        <w:t>MUISTIO</w:t>
      </w:r>
    </w:p>
    <w:p w:rsidR="002B206F" w:rsidRDefault="002B206F" w:rsidP="002B206F">
      <w:pPr>
        <w:pStyle w:val="p2"/>
      </w:pPr>
    </w:p>
    <w:p w:rsidR="002B206F" w:rsidRDefault="002B206F" w:rsidP="002B206F">
      <w:pPr>
        <w:pStyle w:val="p1"/>
      </w:pPr>
      <w:r>
        <w:rPr>
          <w:rStyle w:val="s1"/>
        </w:rPr>
        <w:t>Läsnä: Päivi Ikonen (rehtori), Kaisa Ronkainen (koulupsykologi), Hanna-Kaisa Vänskä (koulukuraattori), Sanna Corte's (KYTT varapj.), Heli Savonlahti (luokanopettaja, Oppilaskunnan ohjaaja), Anna Räsänen (terveydenhoitaja), Maija Immonen (luokanopettaja, Oppilaskunnan ohjaaja), Tiina Pedersen (erityisopettaja, apulaisjohtaja), Oona Majoinen (Oppilaskunnan pj. 6C), Senja Enqvist (Oppilaskunnan edustaja 5C)</w:t>
      </w:r>
    </w:p>
    <w:p w:rsidR="002B206F" w:rsidRDefault="002B206F" w:rsidP="002B206F">
      <w:pPr>
        <w:pStyle w:val="p2"/>
      </w:pPr>
    </w:p>
    <w:p w:rsidR="002B206F" w:rsidRDefault="002B206F" w:rsidP="002B206F">
      <w:pPr>
        <w:numPr>
          <w:ilvl w:val="0"/>
          <w:numId w:val="1"/>
        </w:numPr>
        <w:rPr>
          <w:rFonts w:ascii=".SF UI Text" w:eastAsia="Times New Roman" w:hAnsi=".SF UI Text"/>
          <w:color w:val="454545"/>
          <w:sz w:val="26"/>
          <w:szCs w:val="26"/>
        </w:rPr>
      </w:pPr>
      <w:r>
        <w:rPr>
          <w:rStyle w:val="s1"/>
          <w:rFonts w:eastAsia="Times New Roman"/>
          <w:color w:val="454545"/>
        </w:rPr>
        <w:t>Oppilaskunnan hallitus esitteli trailerin, joka valmistui keväällä 2016. Video esitellään myös alueellisessa oppilashuoltokokouksessa.</w:t>
      </w:r>
    </w:p>
    <w:p w:rsidR="002B206F" w:rsidRDefault="002B206F" w:rsidP="002B206F">
      <w:pPr>
        <w:numPr>
          <w:ilvl w:val="0"/>
          <w:numId w:val="1"/>
        </w:numPr>
        <w:rPr>
          <w:rFonts w:ascii=".SF UI Text" w:eastAsia="Times New Roman" w:hAnsi=".SF UI Text"/>
          <w:color w:val="454545"/>
          <w:sz w:val="26"/>
          <w:szCs w:val="26"/>
        </w:rPr>
      </w:pPr>
      <w:r>
        <w:rPr>
          <w:rStyle w:val="s1"/>
          <w:rFonts w:eastAsia="Times New Roman"/>
          <w:color w:val="454545"/>
        </w:rPr>
        <w:t>Oppilaskunnan edustajat esittelivät tänä lukuvuonna tapahtuneita toimia (mm. Plussaboxi, Unicef-kävely, pajapäivän suunnittelu, rehtorin kyselytunti, leipomisprojekti, ystävänpäivätanssiaiset, Lava on avoin -tapahtuma, uuden opetussuunnitelman kommentointi, valinnaisainetoiveet, Pedanet -piirustuskilpailun organisointi, siivouspäivä)</w:t>
      </w:r>
    </w:p>
    <w:p w:rsidR="002B206F" w:rsidRDefault="002B206F" w:rsidP="002B206F">
      <w:pPr>
        <w:numPr>
          <w:ilvl w:val="0"/>
          <w:numId w:val="1"/>
        </w:numPr>
        <w:rPr>
          <w:rFonts w:ascii=".SF UI Text" w:eastAsia="Times New Roman" w:hAnsi=".SF UI Text"/>
          <w:color w:val="454545"/>
          <w:sz w:val="26"/>
          <w:szCs w:val="26"/>
        </w:rPr>
      </w:pPr>
      <w:r>
        <w:rPr>
          <w:rStyle w:val="s1"/>
          <w:rFonts w:eastAsia="Times New Roman"/>
          <w:color w:val="454545"/>
        </w:rPr>
        <w:t>Kiusaamiskyselyjen yhteenveto; koko koulun (liite) ja 5. luokkien oppilaiden laajennetun terv.tarkastuksen kiusaamisosion kyselyt.</w:t>
      </w:r>
    </w:p>
    <w:p w:rsidR="002B206F" w:rsidRDefault="002B206F" w:rsidP="002B206F">
      <w:pPr>
        <w:numPr>
          <w:ilvl w:val="0"/>
          <w:numId w:val="1"/>
        </w:numPr>
        <w:rPr>
          <w:rFonts w:ascii=".SF UI Text" w:eastAsia="Times New Roman" w:hAnsi=".SF UI Text"/>
          <w:color w:val="454545"/>
          <w:sz w:val="26"/>
          <w:szCs w:val="26"/>
        </w:rPr>
      </w:pPr>
      <w:r>
        <w:rPr>
          <w:rStyle w:val="s1"/>
          <w:rFonts w:eastAsia="Times New Roman"/>
          <w:color w:val="454545"/>
        </w:rPr>
        <w:t>KiVa -koulun esittely ja tiimin käsittelemien tapausten määrä (2).</w:t>
      </w:r>
    </w:p>
    <w:p w:rsidR="002B206F" w:rsidRDefault="002B206F" w:rsidP="002B206F">
      <w:pPr>
        <w:numPr>
          <w:ilvl w:val="0"/>
          <w:numId w:val="1"/>
        </w:numPr>
        <w:rPr>
          <w:rFonts w:ascii=".SF UI Text" w:eastAsia="Times New Roman" w:hAnsi=".SF UI Text"/>
          <w:color w:val="454545"/>
          <w:sz w:val="26"/>
          <w:szCs w:val="26"/>
        </w:rPr>
      </w:pPr>
      <w:r>
        <w:rPr>
          <w:rStyle w:val="s1"/>
          <w:rFonts w:eastAsia="Times New Roman"/>
          <w:color w:val="454545"/>
        </w:rPr>
        <w:t>Kouluyhteistyötoimikunnan kuulumiset; Sanna Corte's. KYTT hankkinut luistelukopin, lahjoittanut rahaa urheiluvälineisiin ja kirjaston kirjoihin. KYTT pitää jälleen kevään laulurinnetapahtumassa kahviota. Syksyllä suunnitteilla myyntiä lauantain tapahtumapäivään. Rehtori esitti toiveen puistonpenkin hankkimisesta ”ystäväpenkiksi”.</w:t>
      </w:r>
    </w:p>
    <w:p w:rsidR="002B206F" w:rsidRDefault="002B206F" w:rsidP="002B206F">
      <w:pPr>
        <w:numPr>
          <w:ilvl w:val="0"/>
          <w:numId w:val="1"/>
        </w:numPr>
        <w:rPr>
          <w:rFonts w:ascii=".SF UI Text" w:eastAsia="Times New Roman" w:hAnsi=".SF UI Text"/>
          <w:color w:val="454545"/>
          <w:sz w:val="26"/>
          <w:szCs w:val="26"/>
        </w:rPr>
      </w:pPr>
      <w:r>
        <w:rPr>
          <w:rStyle w:val="s1"/>
          <w:rFonts w:eastAsia="Times New Roman"/>
          <w:color w:val="454545"/>
        </w:rPr>
        <w:t>Luokkien ilmapiirikyselyt; rehtori Päivi Ikonen. Opettajien arvion mukaan valtaosassa koko koulun luokista luokan työrauha on hyvä.</w:t>
      </w:r>
    </w:p>
    <w:p w:rsidR="002B206F" w:rsidRDefault="002B206F" w:rsidP="002B206F">
      <w:pPr>
        <w:numPr>
          <w:ilvl w:val="0"/>
          <w:numId w:val="1"/>
        </w:numPr>
        <w:rPr>
          <w:rFonts w:ascii=".SF UI Text" w:eastAsia="Times New Roman" w:hAnsi=".SF UI Text"/>
          <w:color w:val="454545"/>
          <w:sz w:val="26"/>
          <w:szCs w:val="26"/>
        </w:rPr>
      </w:pPr>
      <w:r>
        <w:rPr>
          <w:rStyle w:val="s1"/>
          <w:rFonts w:eastAsia="Times New Roman"/>
          <w:color w:val="454545"/>
        </w:rPr>
        <w:lastRenderedPageBreak/>
        <w:t>Terveydenhoitaja esitteli koonnin laajennetusta terveystarkastuksesta, joka tehtiin 5. luokan oppilaille. Kooste menee 5. luokkien opettajille.</w:t>
      </w:r>
    </w:p>
    <w:p w:rsidR="002B206F" w:rsidRDefault="002B206F" w:rsidP="002B206F">
      <w:pPr>
        <w:numPr>
          <w:ilvl w:val="0"/>
          <w:numId w:val="1"/>
        </w:numPr>
        <w:rPr>
          <w:rFonts w:ascii=".SF UI Text" w:eastAsia="Times New Roman" w:hAnsi=".SF UI Text"/>
          <w:color w:val="454545"/>
          <w:sz w:val="26"/>
          <w:szCs w:val="26"/>
        </w:rPr>
      </w:pPr>
      <w:r>
        <w:rPr>
          <w:rStyle w:val="s1"/>
          <w:rFonts w:eastAsia="Times New Roman"/>
          <w:color w:val="454545"/>
        </w:rPr>
        <w:t>Koulupsykologin puheenvuoro. Yksi päivä viikossa on oppilasmäärään suhteutettuna vähän, koska tarvetta on paljon ja oppilasmäärä runsas.</w:t>
      </w:r>
    </w:p>
    <w:p w:rsidR="002B206F" w:rsidRDefault="002B206F" w:rsidP="002B206F">
      <w:pPr>
        <w:numPr>
          <w:ilvl w:val="0"/>
          <w:numId w:val="1"/>
        </w:numPr>
        <w:rPr>
          <w:rFonts w:ascii=".SF UI Text" w:eastAsia="Times New Roman" w:hAnsi=".SF UI Text"/>
          <w:color w:val="454545"/>
          <w:sz w:val="26"/>
          <w:szCs w:val="26"/>
        </w:rPr>
      </w:pPr>
      <w:r>
        <w:rPr>
          <w:rStyle w:val="s1"/>
          <w:rFonts w:eastAsia="Times New Roman"/>
          <w:color w:val="454545"/>
        </w:rPr>
        <w:t>Koulukuraattorin puheenvuoro. Paljon asiakkaita on ollut ja tavoitteena on varhainen puuttuminen. Kaveritaitojen ryhmä ekaluokan pojille, KiVa-tunteja neljännelle luokalle. Tarve tiiviimpään samanaikaisyhteistyöhön koulupsykologin kanssa.</w:t>
      </w:r>
    </w:p>
    <w:p w:rsidR="002B206F" w:rsidRPr="002B206F" w:rsidRDefault="002B206F" w:rsidP="002B206F">
      <w:pPr>
        <w:numPr>
          <w:ilvl w:val="0"/>
          <w:numId w:val="1"/>
        </w:numPr>
        <w:rPr>
          <w:rStyle w:val="s1"/>
          <w:rFonts w:ascii=".SF UI Text" w:eastAsia="Times New Roman" w:hAnsi=".SF UI Text"/>
          <w:color w:val="454545"/>
          <w:sz w:val="26"/>
          <w:szCs w:val="26"/>
        </w:rPr>
      </w:pPr>
      <w:r>
        <w:rPr>
          <w:rStyle w:val="s1"/>
          <w:rFonts w:eastAsia="Times New Roman"/>
          <w:color w:val="454545"/>
        </w:rPr>
        <w:t>Valvontakameroita toivottu ulkoalueelle ulkoalueen iltavalvontaa varten.</w:t>
      </w:r>
    </w:p>
    <w:p w:rsidR="002B206F" w:rsidRDefault="002B206F" w:rsidP="002B206F">
      <w:pPr>
        <w:ind w:left="720"/>
        <w:rPr>
          <w:rFonts w:ascii=".SF UI Text" w:eastAsia="Times New Roman" w:hAnsi=".SF UI Text"/>
          <w:color w:val="454545"/>
          <w:sz w:val="26"/>
          <w:szCs w:val="26"/>
        </w:rPr>
      </w:pPr>
    </w:p>
    <w:p w:rsidR="002B206F" w:rsidRDefault="002B206F" w:rsidP="002B206F">
      <w:pPr>
        <w:pStyle w:val="p2"/>
      </w:pPr>
    </w:p>
    <w:p w:rsidR="002B206F" w:rsidRDefault="002B206F" w:rsidP="002B206F">
      <w:pPr>
        <w:pStyle w:val="p1"/>
      </w:pPr>
      <w:r>
        <w:rPr>
          <w:rStyle w:val="s1"/>
        </w:rPr>
        <w:t>Muistion kirjasi Tiina Pedersen</w:t>
      </w:r>
    </w:p>
    <w:p w:rsidR="002B206F" w:rsidRDefault="002B206F" w:rsidP="002B206F">
      <w:pPr>
        <w:rPr>
          <w:rFonts w:eastAsia="Times New Roman"/>
        </w:rPr>
      </w:pPr>
      <w:r>
        <w:rPr>
          <w:rFonts w:eastAsia="Times New Roman"/>
        </w:rPr>
        <w:br/>
      </w:r>
      <w:r>
        <w:rPr>
          <w:rFonts w:eastAsia="Times New Roman"/>
        </w:rPr>
        <w:br/>
      </w:r>
    </w:p>
    <w:p w:rsidR="00B52C4C" w:rsidRDefault="00B52C4C"/>
    <w:sectPr w:rsidR="00B52C4C" w:rsidSect="008D35B8">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F UI Text">
    <w:altName w:val="Times New Roman"/>
    <w:panose1 w:val="00000000000000000000"/>
    <w:charset w:val="00"/>
    <w:family w:val="roman"/>
    <w:notTrueType/>
    <w:pitch w:val="default"/>
    <w:sig w:usb0="00000000" w:usb1="00000000" w:usb2="00000000" w:usb3="00000000" w:csb0="00000000" w:csb1="00000000"/>
  </w:font>
  <w:font w:name=".SFUIText-Regular">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17520C"/>
    <w:multiLevelType w:val="multilevel"/>
    <w:tmpl w:val="B2724A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rsids>
    <w:rsidRoot w:val="002B206F"/>
    <w:rsid w:val="002B206F"/>
    <w:rsid w:val="00546A34"/>
    <w:rsid w:val="00735EF8"/>
    <w:rsid w:val="008D35B8"/>
    <w:rsid w:val="00B52C4C"/>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B206F"/>
    <w:pPr>
      <w:spacing w:after="0" w:line="240" w:lineRule="auto"/>
    </w:pPr>
    <w:rPr>
      <w:rFonts w:ascii="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1">
    <w:name w:val="p1"/>
    <w:basedOn w:val="Normaali"/>
    <w:rsid w:val="002B206F"/>
    <w:rPr>
      <w:rFonts w:ascii=".SF UI Text" w:hAnsi=".SF UI Text"/>
      <w:color w:val="454545"/>
      <w:sz w:val="26"/>
      <w:szCs w:val="26"/>
    </w:rPr>
  </w:style>
  <w:style w:type="paragraph" w:customStyle="1" w:styleId="p2">
    <w:name w:val="p2"/>
    <w:basedOn w:val="Normaali"/>
    <w:rsid w:val="002B206F"/>
    <w:rPr>
      <w:rFonts w:ascii=".SF UI Text" w:hAnsi=".SF UI Text"/>
      <w:color w:val="454545"/>
      <w:sz w:val="26"/>
      <w:szCs w:val="26"/>
    </w:rPr>
  </w:style>
  <w:style w:type="character" w:customStyle="1" w:styleId="s1">
    <w:name w:val="s1"/>
    <w:basedOn w:val="Kappaleenoletusfontti"/>
    <w:rsid w:val="002B206F"/>
    <w:rPr>
      <w:rFonts w:ascii=".SFUIText-Regular" w:hAnsi=".SFUIText-Regular" w:hint="default"/>
      <w:b w:val="0"/>
      <w:bCs w:val="0"/>
      <w:i w:val="0"/>
      <w:iCs w:val="0"/>
      <w:sz w:val="34"/>
      <w:szCs w:val="34"/>
    </w:rPr>
  </w:style>
  <w:style w:type="character" w:customStyle="1" w:styleId="s2">
    <w:name w:val="s2"/>
    <w:basedOn w:val="Kappaleenoletusfontti"/>
    <w:rsid w:val="002B206F"/>
    <w:rPr>
      <w:rFonts w:ascii=".SFUIText-Regular" w:hAnsi=".SFUIText-Regular" w:hint="default"/>
      <w:b w:val="0"/>
      <w:bCs w:val="0"/>
      <w:i w:val="0"/>
      <w:iCs w:val="0"/>
      <w:color w:val="E4AF0A"/>
      <w:sz w:val="34"/>
      <w:szCs w:val="34"/>
    </w:rPr>
  </w:style>
</w:styles>
</file>

<file path=word/webSettings.xml><?xml version="1.0" encoding="utf-8"?>
<w:webSettings xmlns:r="http://schemas.openxmlformats.org/officeDocument/2006/relationships" xmlns:w="http://schemas.openxmlformats.org/wordprocessingml/2006/main">
  <w:divs>
    <w:div w:id="81109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x-apple-data-detectors://embedded-result/33"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2047</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Pedersen Tiina</dc:creator>
  <cp:lastModifiedBy>Tea</cp:lastModifiedBy>
  <cp:revision>2</cp:revision>
  <dcterms:created xsi:type="dcterms:W3CDTF">2016-04-21T14:56:00Z</dcterms:created>
  <dcterms:modified xsi:type="dcterms:W3CDTF">2016-04-21T14:56:00Z</dcterms:modified>
</cp:coreProperties>
</file>