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64" w:rsidRDefault="00646B64"/>
    <w:p w:rsidR="005151B3" w:rsidRDefault="005151B3"/>
    <w:p w:rsidR="005151B3" w:rsidRDefault="005151B3">
      <w:r>
        <w:t>JÄMSÄN LUKION OHJAUSSUUNNITELMA</w:t>
      </w:r>
    </w:p>
    <w:p w:rsidR="005151B3" w:rsidRDefault="005151B3"/>
    <w:p w:rsidR="005151B3" w:rsidRDefault="005151B3">
      <w:r>
        <w:t xml:space="preserve">Ennen lukio-opiskelujen aloitusta tehdään mahdollisuuksien mukaan vierailuja peruskoulun 8. ja 9. –luokkalaisten tunneille. Kahdeksannen luokan infoissa annetaan perustietoa lukiosta ja päättävien luokkien esittelyssä keskitytään jo tarkemmin oppisisältöihin ja kurssivalintoihin. </w:t>
      </w:r>
      <w:r w:rsidR="00B520B6">
        <w:t xml:space="preserve">Oppilaiden </w:t>
      </w:r>
      <w:r>
        <w:t>vierailut lukiomme oppitunneille ovat</w:t>
      </w:r>
      <w:r w:rsidR="00B520B6">
        <w:t xml:space="preserve"> myös</w:t>
      </w:r>
      <w:r>
        <w:t xml:space="preserve"> mahdollisia sekä avoimet ovet –tapahtumat, joihin kutsutaan myös huoltajat mukaan.</w:t>
      </w:r>
    </w:p>
    <w:p w:rsidR="005151B3" w:rsidRDefault="005151B3"/>
    <w:p w:rsidR="005151B3" w:rsidRDefault="005151B3">
      <w:r>
        <w:t>O</w:t>
      </w:r>
      <w:r w:rsidR="00A27FCC">
        <w:t>PPITUNTIEN</w:t>
      </w:r>
      <w:r>
        <w:t xml:space="preserve"> suunnittelun ja toteutuksen päävastuu on opinto-ohjaajalla, mutta tunteja voivat pitää</w:t>
      </w:r>
      <w:r w:rsidR="00A27FCC">
        <w:t xml:space="preserve"> myös rehtori, ryhmänohjaajat,</w:t>
      </w:r>
      <w:r>
        <w:t xml:space="preserve"> opettajat</w:t>
      </w:r>
      <w:r w:rsidR="00A27FCC">
        <w:t xml:space="preserve"> ja tutorit</w:t>
      </w:r>
      <w:r>
        <w:t xml:space="preserve">. Erityisesti heti </w:t>
      </w:r>
      <w:r w:rsidR="00A27FCC">
        <w:t xml:space="preserve">lukion </w:t>
      </w:r>
      <w:r>
        <w:t xml:space="preserve">alussa </w:t>
      </w:r>
      <w:r w:rsidR="00A27FCC">
        <w:t xml:space="preserve">terveydenhoitajan, erityisopettajan, kuraattorin ja koulupsykologin esittäytymiset ovat tärkeitä. Lukujärjestyksen mukaisia tunteja pidetään ensimmäisenä lukuvuonna vähintään kahdessa jaksossa ja toisena ja kolmantena vuonna yhdessä jaksossa. </w:t>
      </w:r>
      <w:r w:rsidR="00182772">
        <w:t>Oppitunnit koostuvat valtakunnallisen opetussuunnitelman mukaisista sisällöistä.</w:t>
      </w:r>
    </w:p>
    <w:p w:rsidR="00A27FCC" w:rsidRDefault="00A27FCC"/>
    <w:p w:rsidR="00A27FCC" w:rsidRDefault="00A27FCC">
      <w:r>
        <w:t>HAASTATTELUJA pyritään tarjoamaan jokaiselle opiskelijalle vähintään kerran lukuvuodessa. Tämän lisäksi ryhmänohjaajat voivat pitää vanhempainvartteja ensimmäisenä lukuvuonna. Haastatteluissa keskitytään kurssivalintojen tarkentamiseen, opintojen etenemiseen, o</w:t>
      </w:r>
      <w:r w:rsidR="002A7BE1">
        <w:t>piskelumenetelmiin, yo- ja jatko-opintosuunnitelmien tekemiseen sekä opiskelijan jaksamiseen.</w:t>
      </w:r>
    </w:p>
    <w:p w:rsidR="00DC6816" w:rsidRDefault="00DC6816"/>
    <w:p w:rsidR="00DC6816" w:rsidRDefault="00DC6816">
      <w:r>
        <w:t>Vuosittain pyritään toteuttamaan JATKO-OPINTOPÄIVÄ, joissa opiskelijoilla on mahdollisuus kuulla eri alojen opiskelijoiden esityksiä. Tämän lisäksi voidaan järjestää vierailuja tai pyytää vierailijoita pääasiallisesti yliopistoista tai ammattikorkeakouluista.</w:t>
      </w:r>
      <w:r w:rsidR="00B520B6">
        <w:t xml:space="preserve"> Ainakin abiturientit osallistuvat mahdollisuuksien mukaan valtakunnallisesti tai alueellisesti järjestettäviin jatko-opintotapahtumiin.</w:t>
      </w:r>
    </w:p>
    <w:p w:rsidR="000C19F1" w:rsidRDefault="000C19F1"/>
    <w:p w:rsidR="000C19F1" w:rsidRDefault="000C19F1">
      <w:r>
        <w:t>TYÖELÄMÄPÄIVIÄ tai teematunteja järjestetään joko kaikille opiskelijoille, ikäluokittain tai aloittain kiinnostuneille. Yrittäjyyttä voidaan huomioida vierailuin tai esimerkiksi seutuviikon tarjonnassa. Sekä jatko-opinto- että työelämätietoutta voidaan syventää pienryhmissä.</w:t>
      </w:r>
    </w:p>
    <w:p w:rsidR="000C19F1" w:rsidRDefault="000C19F1"/>
    <w:p w:rsidR="000C19F1" w:rsidRDefault="000C19F1">
      <w:r>
        <w:t>Jokainen lukiolainen tutustuu TYÖELÄMÄÄN vähintään kahden päivän ajan. Tutustumiset voivat olla eri työpaikkoihin ja ne tulee suorittaa toisen lukiovuoden aikana, jolloin katsotaan opinto-ohjauksen 1. pakollinen kurssi suoritetuksi. Toinen pakollinen kurssi</w:t>
      </w:r>
      <w:r w:rsidR="00182772">
        <w:t xml:space="preserve"> valmistuu, kun opiskelija on hakenut jatko-opintoihin esimerkiksi yhteishaussa tai tehnyt oman vastaavan jatkosuunnitelman. </w:t>
      </w:r>
    </w:p>
    <w:p w:rsidR="00182772" w:rsidRDefault="00182772"/>
    <w:p w:rsidR="00182772" w:rsidRDefault="00182772">
      <w:r>
        <w:t xml:space="preserve">Kerran vuodessa pidetään VANHEMPAINILLAT kaikille vuosiluokille. Myös peruskoulun 9-luokkalaisten vanhemmat kutsutaan </w:t>
      </w:r>
      <w:r w:rsidR="009B629B">
        <w:t xml:space="preserve">lukiolle </w:t>
      </w:r>
      <w:r>
        <w:t>ennen to</w:t>
      </w:r>
      <w:r w:rsidR="009B629B">
        <w:t>isen asteen yhteishakua.</w:t>
      </w:r>
    </w:p>
    <w:p w:rsidR="009B629B" w:rsidRDefault="009B629B"/>
    <w:p w:rsidR="009B629B" w:rsidRDefault="009B629B">
      <w:r>
        <w:lastRenderedPageBreak/>
        <w:t>Ohjausta YLIOPPILASTUTKINTOON annetaan heti ensimmäisestä vuodesta lähtien, jolloin jokainen opiskelija tekee oman alustavan suunnitelman. Suunnitelmaa tarkistetaan ja ohjeita ilmoittautumiseen annetaan oppituntien ja henkilökohtaisten haastattelujen aikana. Aineenopettajat huolehtivat omien aineidensa yo-vaatimuksista. Ennen kirjoituksia pidetään kaikille kokeisiin osallistuville omat infotilaisuudet.</w:t>
      </w:r>
    </w:p>
    <w:p w:rsidR="00CB2652" w:rsidRDefault="00CB2652"/>
    <w:p w:rsidR="00CB2652" w:rsidRDefault="00CB2652">
      <w:r>
        <w:t>Lukion aikana jokainen opiskelija laatii itselleen JATKO-OPINTOSUUNNITELMAN. Tavoitteena on kirjata se opiskelijan omaan Wilmaan. Apuna suunnittelussa käytetään erilaisia ammatinvalintatestejä.</w:t>
      </w:r>
    </w:p>
    <w:p w:rsidR="009B629B" w:rsidRDefault="009B629B"/>
    <w:p w:rsidR="009B629B" w:rsidRDefault="0036715A">
      <w:r>
        <w:t>OPISKELIJAPALAUTETTA</w:t>
      </w:r>
      <w:r w:rsidR="009B629B">
        <w:t xml:space="preserve"> keräämme vähintään kaksi </w:t>
      </w:r>
      <w:r>
        <w:t>ke</w:t>
      </w:r>
      <w:r w:rsidR="00CB2652">
        <w:t>rtaa lukion aikana esimerkiksi W</w:t>
      </w:r>
      <w:bookmarkStart w:id="0" w:name="_GoBack"/>
      <w:bookmarkEnd w:id="0"/>
      <w:r>
        <w:t>ilmassa olevalla kyselypohjalla. Opiskelijahuoltoryhmässä ja opettajainkokouksissa käsittelemme saatuja palautteita ja teemme mahdollisuuksien mukaan toimenpiteitä epäkohtien poistamiseksi. SEURANTAA lukion jälkeisestä opiskelusta ja työelämästä teemme mahdollisuuksien mukaan. Osittain toteutamme tätä jatko-opintopäivien vierailijoissa, joista iso osa on entisiä opiskelijoitamme.</w:t>
      </w:r>
    </w:p>
    <w:p w:rsidR="00B520B6" w:rsidRDefault="00B520B6"/>
    <w:p w:rsidR="00B520B6" w:rsidRDefault="00B520B6"/>
    <w:p w:rsidR="00A27FCC" w:rsidRDefault="00A27FCC"/>
    <w:p w:rsidR="00A27FCC" w:rsidRDefault="00A27FCC"/>
    <w:sectPr w:rsidR="00A27F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B3"/>
    <w:rsid w:val="000C19F1"/>
    <w:rsid w:val="00182772"/>
    <w:rsid w:val="002A7BE1"/>
    <w:rsid w:val="0036715A"/>
    <w:rsid w:val="005151B3"/>
    <w:rsid w:val="00646B64"/>
    <w:rsid w:val="009B629B"/>
    <w:rsid w:val="00A27FCC"/>
    <w:rsid w:val="00B520B6"/>
    <w:rsid w:val="00CB2652"/>
    <w:rsid w:val="00D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AC0C"/>
  <w15:chartTrackingRefBased/>
  <w15:docId w15:val="{20C200A8-BF6D-43CB-B761-36A4954F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396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Myllymäki</dc:creator>
  <cp:keywords/>
  <dc:description/>
  <cp:lastModifiedBy>Helena Myllymäki</cp:lastModifiedBy>
  <cp:revision>3</cp:revision>
  <dcterms:created xsi:type="dcterms:W3CDTF">2016-05-19T11:51:00Z</dcterms:created>
  <dcterms:modified xsi:type="dcterms:W3CDTF">2016-05-20T08:12:00Z</dcterms:modified>
</cp:coreProperties>
</file>