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F8D" w:rsidRPr="00E64FB0" w:rsidRDefault="00EF0F8D" w:rsidP="00EF0F8D">
      <w:pPr>
        <w:spacing w:after="0" w:line="240" w:lineRule="auto"/>
        <w:rPr>
          <w:rFonts w:ascii="Times New Roman" w:eastAsia="Times New Roman" w:hAnsi="Times New Roman" w:cs="Times New Roman"/>
          <w:b/>
          <w:sz w:val="24"/>
          <w:szCs w:val="24"/>
          <w:lang w:eastAsia="fi-FI"/>
        </w:rPr>
      </w:pPr>
      <w:r w:rsidRPr="00EF0F8D">
        <w:rPr>
          <w:rFonts w:ascii="Times New Roman" w:eastAsia="Times New Roman" w:hAnsi="Times New Roman" w:cs="Times New Roman"/>
          <w:b/>
          <w:sz w:val="24"/>
          <w:szCs w:val="24"/>
          <w:lang w:eastAsia="fi-FI"/>
        </w:rPr>
        <w:t>Tasa-arvo-ja yhdenvertaisuussuunnitelma</w:t>
      </w:r>
    </w:p>
    <w:p w:rsidR="00EF0F8D" w:rsidRPr="00E64FB0" w:rsidRDefault="00EF0F8D" w:rsidP="00EF0F8D">
      <w:pPr>
        <w:spacing w:after="0" w:line="240" w:lineRule="auto"/>
        <w:rPr>
          <w:rFonts w:ascii="Times New Roman" w:eastAsia="Times New Roman" w:hAnsi="Times New Roman" w:cs="Times New Roman"/>
          <w:sz w:val="24"/>
          <w:szCs w:val="24"/>
          <w:lang w:eastAsia="fi-FI"/>
        </w:rPr>
      </w:pPr>
    </w:p>
    <w:p w:rsidR="00E64FB0" w:rsidRDefault="00EF0F8D" w:rsidP="00EF0F8D">
      <w:pPr>
        <w:spacing w:after="0" w:line="240" w:lineRule="auto"/>
        <w:rPr>
          <w:rFonts w:ascii="Times New Roman" w:eastAsia="Times New Roman" w:hAnsi="Times New Roman" w:cs="Times New Roman"/>
          <w:sz w:val="24"/>
          <w:szCs w:val="24"/>
          <w:lang w:eastAsia="fi-FI"/>
        </w:rPr>
      </w:pPr>
      <w:r w:rsidRPr="00EF0F8D">
        <w:rPr>
          <w:rFonts w:ascii="Times New Roman" w:eastAsia="Times New Roman" w:hAnsi="Times New Roman" w:cs="Times New Roman"/>
          <w:sz w:val="24"/>
          <w:szCs w:val="24"/>
          <w:lang w:eastAsia="fi-FI"/>
        </w:rPr>
        <w:t>Tasa-arvo-ja yhdenvertaisuussuunnitelman tarkoituksena on kartoittaa koulun tasa-arvo-ja yhdenvertaisuustilannetta, kirjata asian suhteen jo tehdyt toimenpiteet ja selvittää</w:t>
      </w:r>
      <w:r w:rsidRPr="00E64FB0">
        <w:rPr>
          <w:rFonts w:ascii="Times New Roman" w:eastAsia="Times New Roman" w:hAnsi="Times New Roman" w:cs="Times New Roman"/>
          <w:sz w:val="24"/>
          <w:szCs w:val="24"/>
          <w:lang w:eastAsia="fi-FI"/>
        </w:rPr>
        <w:t xml:space="preserve">, </w:t>
      </w:r>
      <w:r w:rsidRPr="00EF0F8D">
        <w:rPr>
          <w:rFonts w:ascii="Times New Roman" w:eastAsia="Times New Roman" w:hAnsi="Times New Roman" w:cs="Times New Roman"/>
          <w:sz w:val="24"/>
          <w:szCs w:val="24"/>
          <w:lang w:eastAsia="fi-FI"/>
        </w:rPr>
        <w:t>miten koulu voi toimia lisäkseen tasa-arvoa ja yhdenvertaisuutta kouluss</w:t>
      </w:r>
      <w:r w:rsidRPr="00E64FB0">
        <w:rPr>
          <w:rFonts w:ascii="Times New Roman" w:eastAsia="Times New Roman" w:hAnsi="Times New Roman" w:cs="Times New Roman"/>
          <w:sz w:val="24"/>
          <w:szCs w:val="24"/>
          <w:lang w:eastAsia="fi-FI"/>
        </w:rPr>
        <w:t>a.</w:t>
      </w:r>
      <w:r w:rsidRPr="00EF0F8D">
        <w:rPr>
          <w:rFonts w:ascii="Times New Roman" w:eastAsia="Times New Roman" w:hAnsi="Times New Roman" w:cs="Times New Roman"/>
          <w:sz w:val="24"/>
          <w:szCs w:val="24"/>
          <w:lang w:eastAsia="fi-FI"/>
        </w:rPr>
        <w:t xml:space="preserve"> Tämä suunnitelma on tehty ottaen huomioon sekä sukupuolten väliseen tasa-arvoon, sekä</w:t>
      </w:r>
      <w:r w:rsidRPr="00E64FB0">
        <w:rPr>
          <w:rFonts w:ascii="Times New Roman" w:eastAsia="Times New Roman" w:hAnsi="Times New Roman" w:cs="Times New Roman"/>
          <w:sz w:val="24"/>
          <w:szCs w:val="24"/>
          <w:lang w:eastAsia="fi-FI"/>
        </w:rPr>
        <w:t xml:space="preserve"> </w:t>
      </w:r>
      <w:r w:rsidRPr="00EF0F8D">
        <w:rPr>
          <w:rFonts w:ascii="Times New Roman" w:eastAsia="Times New Roman" w:hAnsi="Times New Roman" w:cs="Times New Roman"/>
          <w:sz w:val="24"/>
          <w:szCs w:val="24"/>
          <w:lang w:eastAsia="fi-FI"/>
        </w:rPr>
        <w:t>yhdenvertaisuuteen liittyvät seikat.</w:t>
      </w:r>
      <w:r w:rsidRPr="00E64FB0">
        <w:rPr>
          <w:rFonts w:ascii="Times New Roman" w:eastAsia="Times New Roman" w:hAnsi="Times New Roman" w:cs="Times New Roman"/>
          <w:sz w:val="24"/>
          <w:szCs w:val="24"/>
          <w:lang w:eastAsia="fi-FI"/>
        </w:rPr>
        <w:t xml:space="preserve"> </w:t>
      </w:r>
      <w:r w:rsidRPr="00EF0F8D">
        <w:rPr>
          <w:rFonts w:ascii="Times New Roman" w:eastAsia="Times New Roman" w:hAnsi="Times New Roman" w:cs="Times New Roman"/>
          <w:sz w:val="24"/>
          <w:szCs w:val="24"/>
          <w:lang w:eastAsia="fi-FI"/>
        </w:rPr>
        <w:t xml:space="preserve">Tässä suunnitelmassa tasa-arvolla viitataan sukupuoleen ja seksuaalisuuteen liittyvään tasa-arvoisuuteen. Koulu on kaikille avoin paikka </w:t>
      </w:r>
      <w:r w:rsidRPr="00E64FB0">
        <w:rPr>
          <w:rFonts w:ascii="Times New Roman" w:eastAsia="Times New Roman" w:hAnsi="Times New Roman" w:cs="Times New Roman"/>
          <w:sz w:val="24"/>
          <w:szCs w:val="24"/>
          <w:lang w:eastAsia="fi-FI"/>
        </w:rPr>
        <w:t xml:space="preserve">ja </w:t>
      </w:r>
      <w:r w:rsidR="00077623">
        <w:rPr>
          <w:rFonts w:ascii="Times New Roman" w:eastAsia="Times New Roman" w:hAnsi="Times New Roman" w:cs="Times New Roman"/>
          <w:sz w:val="24"/>
          <w:szCs w:val="24"/>
          <w:lang w:eastAsia="fi-FI"/>
        </w:rPr>
        <w:t xml:space="preserve">koulussa </w:t>
      </w:r>
      <w:r w:rsidRPr="00EF0F8D">
        <w:rPr>
          <w:rFonts w:ascii="Times New Roman" w:eastAsia="Times New Roman" w:hAnsi="Times New Roman" w:cs="Times New Roman"/>
          <w:sz w:val="24"/>
          <w:szCs w:val="24"/>
          <w:lang w:eastAsia="fi-FI"/>
        </w:rPr>
        <w:t xml:space="preserve">pidetään tärkeänä ja arvokkaana sitä, että jokainen koulun oppilas voi tuntea käyvänsä koulua turvallisessa ympäristössä ja tulee hyväksytyksi riippumatta siitä, mitä sukupuolta edustaa tai mikä hänen seksuaalinen suuntautumiseensa on. </w:t>
      </w:r>
    </w:p>
    <w:p w:rsidR="00E64FB0" w:rsidRDefault="00E64FB0" w:rsidP="00EF0F8D">
      <w:pPr>
        <w:spacing w:after="0" w:line="240" w:lineRule="auto"/>
        <w:rPr>
          <w:rFonts w:ascii="Times New Roman" w:eastAsia="Times New Roman" w:hAnsi="Times New Roman" w:cs="Times New Roman"/>
          <w:sz w:val="24"/>
          <w:szCs w:val="24"/>
          <w:lang w:eastAsia="fi-FI"/>
        </w:rPr>
      </w:pPr>
    </w:p>
    <w:p w:rsidR="00D11BB1" w:rsidRDefault="00EF0F8D" w:rsidP="00EF0F8D">
      <w:pPr>
        <w:spacing w:after="0" w:line="240" w:lineRule="auto"/>
        <w:rPr>
          <w:rFonts w:ascii="Times New Roman" w:eastAsia="Times New Roman" w:hAnsi="Times New Roman" w:cs="Times New Roman"/>
          <w:sz w:val="24"/>
          <w:szCs w:val="24"/>
          <w:lang w:eastAsia="fi-FI"/>
        </w:rPr>
      </w:pPr>
      <w:r w:rsidRPr="00EF0F8D">
        <w:rPr>
          <w:rFonts w:ascii="Times New Roman" w:eastAsia="Times New Roman" w:hAnsi="Times New Roman" w:cs="Times New Roman"/>
          <w:sz w:val="24"/>
          <w:szCs w:val="24"/>
          <w:lang w:eastAsia="fi-FI"/>
        </w:rPr>
        <w:t>Tämän suunnitelman tarkoitus on</w:t>
      </w:r>
      <w:r w:rsidRPr="00E64FB0">
        <w:rPr>
          <w:rFonts w:ascii="Times New Roman" w:eastAsia="Times New Roman" w:hAnsi="Times New Roman" w:cs="Times New Roman"/>
          <w:sz w:val="24"/>
          <w:szCs w:val="24"/>
          <w:lang w:eastAsia="fi-FI"/>
        </w:rPr>
        <w:t xml:space="preserve"> </w:t>
      </w:r>
      <w:r w:rsidRPr="00EF0F8D">
        <w:rPr>
          <w:rFonts w:ascii="Times New Roman" w:eastAsia="Times New Roman" w:hAnsi="Times New Roman" w:cs="Times New Roman"/>
          <w:sz w:val="24"/>
          <w:szCs w:val="24"/>
          <w:lang w:eastAsia="fi-FI"/>
        </w:rPr>
        <w:t>taata lain vaatiman järjestelmällisen ja suunnitelmallise</w:t>
      </w:r>
      <w:r w:rsidRPr="00E64FB0">
        <w:rPr>
          <w:rFonts w:ascii="Times New Roman" w:eastAsia="Times New Roman" w:hAnsi="Times New Roman" w:cs="Times New Roman"/>
          <w:sz w:val="24"/>
          <w:szCs w:val="24"/>
          <w:lang w:eastAsia="fi-FI"/>
        </w:rPr>
        <w:t xml:space="preserve">n työn toteutuminen </w:t>
      </w:r>
      <w:r w:rsidR="00077623">
        <w:rPr>
          <w:rFonts w:ascii="Times New Roman" w:eastAsia="Times New Roman" w:hAnsi="Times New Roman" w:cs="Times New Roman"/>
          <w:sz w:val="24"/>
          <w:szCs w:val="24"/>
          <w:lang w:eastAsia="fi-FI"/>
        </w:rPr>
        <w:t>Riistaveden yhtenäiskoulussa</w:t>
      </w:r>
      <w:r w:rsidRPr="00EF0F8D">
        <w:rPr>
          <w:rFonts w:ascii="Times New Roman" w:eastAsia="Times New Roman" w:hAnsi="Times New Roman" w:cs="Times New Roman"/>
          <w:sz w:val="24"/>
          <w:szCs w:val="24"/>
          <w:lang w:eastAsia="fi-FI"/>
        </w:rPr>
        <w:t>.</w:t>
      </w:r>
      <w:r w:rsidRPr="00E64FB0">
        <w:rPr>
          <w:rFonts w:ascii="Times New Roman" w:eastAsia="Times New Roman" w:hAnsi="Times New Roman" w:cs="Times New Roman"/>
          <w:sz w:val="24"/>
          <w:szCs w:val="24"/>
          <w:lang w:eastAsia="fi-FI"/>
        </w:rPr>
        <w:t xml:space="preserve"> </w:t>
      </w:r>
      <w:r w:rsidRPr="00EF0F8D">
        <w:rPr>
          <w:rFonts w:ascii="Times New Roman" w:eastAsia="Times New Roman" w:hAnsi="Times New Roman" w:cs="Times New Roman"/>
          <w:sz w:val="24"/>
          <w:szCs w:val="24"/>
          <w:lang w:eastAsia="fi-FI"/>
        </w:rPr>
        <w:t>Yhdenvertaisuudella tarkoitetaan sitä, että kaikki ihmiset ovat samanarvoisia. Sukupuoli, ikä, alkuperä, kansalaisuus, kieli, uskonto, vakaumus, mielipide, poliittinen tai ammattiyhdistystoiminta, perhesuhteet, vamma, terveydentila, seksuaalinen suuntautuminen tai muu henkilöön liittyvä syy ei saa vaikuttaa ihmisten mahdollisuuksiin saada erilaisia palveluita tai osallistua koulutukseen. Perusoikeudet kuuluvat ihan jokaiselle ihmiselle, eikä ketään saa ilman hyväksyttävää perustetta asettaa eriarvoisee</w:t>
      </w:r>
      <w:r w:rsidR="00E64FB0">
        <w:rPr>
          <w:rFonts w:ascii="Times New Roman" w:eastAsia="Times New Roman" w:hAnsi="Times New Roman" w:cs="Times New Roman"/>
          <w:sz w:val="24"/>
          <w:szCs w:val="24"/>
          <w:lang w:eastAsia="fi-FI"/>
        </w:rPr>
        <w:t xml:space="preserve">n asemaan. </w:t>
      </w:r>
      <w:proofErr w:type="gramStart"/>
      <w:r w:rsidR="00E64FB0">
        <w:rPr>
          <w:rFonts w:ascii="Times New Roman" w:eastAsia="Times New Roman" w:hAnsi="Times New Roman" w:cs="Times New Roman"/>
          <w:sz w:val="24"/>
          <w:szCs w:val="24"/>
          <w:lang w:eastAsia="fi-FI"/>
        </w:rPr>
        <w:t>( Y</w:t>
      </w:r>
      <w:r w:rsidRPr="00EF0F8D">
        <w:rPr>
          <w:rFonts w:ascii="Times New Roman" w:eastAsia="Times New Roman" w:hAnsi="Times New Roman" w:cs="Times New Roman"/>
          <w:sz w:val="24"/>
          <w:szCs w:val="24"/>
          <w:lang w:eastAsia="fi-FI"/>
        </w:rPr>
        <w:t>hdenvertaisuuslaki</w:t>
      </w:r>
      <w:proofErr w:type="gramEnd"/>
      <w:r w:rsidRPr="00EF0F8D">
        <w:rPr>
          <w:rFonts w:ascii="Times New Roman" w:eastAsia="Times New Roman" w:hAnsi="Times New Roman" w:cs="Times New Roman"/>
          <w:sz w:val="24"/>
          <w:szCs w:val="24"/>
          <w:lang w:eastAsia="fi-FI"/>
        </w:rPr>
        <w:t xml:space="preserve"> 6 §.) Yhdenvertaisuuslain (1 §) tarkoitus on edistää yhdenvertaisuutta, </w:t>
      </w:r>
      <w:proofErr w:type="spellStart"/>
      <w:r w:rsidRPr="00EF0F8D">
        <w:rPr>
          <w:rFonts w:ascii="Times New Roman" w:eastAsia="Times New Roman" w:hAnsi="Times New Roman" w:cs="Times New Roman"/>
          <w:sz w:val="24"/>
          <w:szCs w:val="24"/>
          <w:lang w:eastAsia="fi-FI"/>
        </w:rPr>
        <w:t>ehkäistäsyrjintää</w:t>
      </w:r>
      <w:proofErr w:type="spellEnd"/>
      <w:r w:rsidRPr="00EF0F8D">
        <w:rPr>
          <w:rFonts w:ascii="Times New Roman" w:eastAsia="Times New Roman" w:hAnsi="Times New Roman" w:cs="Times New Roman"/>
          <w:sz w:val="24"/>
          <w:szCs w:val="24"/>
          <w:lang w:eastAsia="fi-FI"/>
        </w:rPr>
        <w:t xml:space="preserve"> ja tehostaa syrjinnän kohteeksi joutuneen oikeusturvaa</w:t>
      </w:r>
      <w:r w:rsidR="00E64FB0">
        <w:rPr>
          <w:rFonts w:ascii="Times New Roman" w:eastAsia="Times New Roman" w:hAnsi="Times New Roman" w:cs="Times New Roman"/>
          <w:sz w:val="24"/>
          <w:szCs w:val="24"/>
          <w:lang w:eastAsia="fi-FI"/>
        </w:rPr>
        <w:t>.</w:t>
      </w:r>
    </w:p>
    <w:p w:rsidR="00E64FB0" w:rsidRPr="00EF0F8D" w:rsidRDefault="00E64FB0" w:rsidP="00EF0F8D">
      <w:pPr>
        <w:spacing w:after="0" w:line="240" w:lineRule="auto"/>
        <w:rPr>
          <w:rFonts w:ascii="Times New Roman" w:eastAsia="Times New Roman" w:hAnsi="Times New Roman" w:cs="Times New Roman"/>
          <w:sz w:val="24"/>
          <w:szCs w:val="24"/>
          <w:lang w:eastAsia="fi-FI"/>
        </w:rPr>
      </w:pPr>
    </w:p>
    <w:p w:rsidR="00EF0F8D" w:rsidRPr="00E64FB0" w:rsidRDefault="00EF0F8D" w:rsidP="00EF0F8D">
      <w:pPr>
        <w:spacing w:after="0" w:line="240" w:lineRule="auto"/>
        <w:rPr>
          <w:rFonts w:ascii="Times New Roman" w:eastAsia="Times New Roman" w:hAnsi="Times New Roman" w:cs="Times New Roman"/>
          <w:b/>
          <w:sz w:val="24"/>
          <w:szCs w:val="24"/>
          <w:lang w:eastAsia="fi-FI"/>
        </w:rPr>
      </w:pPr>
      <w:r w:rsidRPr="00EF0F8D">
        <w:rPr>
          <w:rFonts w:ascii="Times New Roman" w:eastAsia="Times New Roman" w:hAnsi="Times New Roman" w:cs="Times New Roman"/>
          <w:b/>
          <w:sz w:val="24"/>
          <w:szCs w:val="24"/>
          <w:lang w:eastAsia="fi-FI"/>
        </w:rPr>
        <w:t>Tasa-arvo-j</w:t>
      </w:r>
      <w:r w:rsidR="00382C9F">
        <w:rPr>
          <w:rFonts w:ascii="Times New Roman" w:eastAsia="Times New Roman" w:hAnsi="Times New Roman" w:cs="Times New Roman"/>
          <w:b/>
          <w:sz w:val="24"/>
          <w:szCs w:val="24"/>
          <w:lang w:eastAsia="fi-FI"/>
        </w:rPr>
        <w:t>a yhdenvertaisuustyön tavoitteet</w:t>
      </w:r>
    </w:p>
    <w:p w:rsidR="00EF0F8D" w:rsidRPr="00E64FB0" w:rsidRDefault="00EF0F8D" w:rsidP="00EF0F8D">
      <w:pPr>
        <w:spacing w:after="0" w:line="240" w:lineRule="auto"/>
        <w:rPr>
          <w:rFonts w:ascii="Times New Roman" w:eastAsia="Times New Roman" w:hAnsi="Times New Roman" w:cs="Times New Roman"/>
          <w:sz w:val="24"/>
          <w:szCs w:val="24"/>
          <w:lang w:eastAsia="fi-FI"/>
        </w:rPr>
      </w:pPr>
    </w:p>
    <w:p w:rsidR="00EF0F8D" w:rsidRPr="00E64FB0" w:rsidRDefault="00EF0F8D" w:rsidP="00E64FB0">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E64FB0">
        <w:rPr>
          <w:rFonts w:ascii="Times New Roman" w:eastAsia="Times New Roman" w:hAnsi="Times New Roman" w:cs="Times New Roman"/>
          <w:sz w:val="24"/>
          <w:szCs w:val="24"/>
          <w:lang w:eastAsia="fi-FI"/>
        </w:rPr>
        <w:t>Opetuksen järjestäminen koulussa opetus järjestetään siten, että jokainen oppilas saa opetussuunnitelman mukaista opetusta, oppilaanohjausta sekä riittävää oppimisen ja koulunkäynnin tukea heti tuen tarpeen ilmetessä.</w:t>
      </w:r>
    </w:p>
    <w:p w:rsidR="00EF0F8D" w:rsidRPr="00E64FB0" w:rsidRDefault="00EF0F8D" w:rsidP="00EF0F8D">
      <w:pPr>
        <w:spacing w:after="0" w:line="240" w:lineRule="auto"/>
        <w:rPr>
          <w:rFonts w:ascii="Times New Roman" w:eastAsia="Times New Roman" w:hAnsi="Times New Roman" w:cs="Times New Roman"/>
          <w:sz w:val="24"/>
          <w:szCs w:val="24"/>
          <w:lang w:eastAsia="fi-FI"/>
        </w:rPr>
      </w:pPr>
    </w:p>
    <w:p w:rsidR="00EF0F8D" w:rsidRPr="00E64FB0" w:rsidRDefault="00EF0F8D" w:rsidP="00E64FB0">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E64FB0">
        <w:rPr>
          <w:rFonts w:ascii="Times New Roman" w:eastAsia="Times New Roman" w:hAnsi="Times New Roman" w:cs="Times New Roman"/>
          <w:sz w:val="24"/>
          <w:szCs w:val="24"/>
          <w:lang w:eastAsia="fi-FI"/>
        </w:rPr>
        <w:t>Koulussa huolehditaan siitä, että oppilaan oikeus maksuttomaan opetukseen, oppikirjoihin, tarvittaviin työvälineisiin, työaineisiin ja muuhun oppimateriaaleihin sekä oppilashuoltoon ja laissa määriteltyihin opintososiaalisiin etuihin ja palveluihin toteutuu.</w:t>
      </w:r>
    </w:p>
    <w:p w:rsidR="00EF0F8D" w:rsidRPr="00E64FB0" w:rsidRDefault="00EF0F8D" w:rsidP="00EF0F8D">
      <w:pPr>
        <w:spacing w:after="0" w:line="240" w:lineRule="auto"/>
        <w:rPr>
          <w:rFonts w:ascii="Times New Roman" w:eastAsia="Times New Roman" w:hAnsi="Times New Roman" w:cs="Times New Roman"/>
          <w:sz w:val="24"/>
          <w:szCs w:val="24"/>
          <w:lang w:eastAsia="fi-FI"/>
        </w:rPr>
      </w:pPr>
    </w:p>
    <w:p w:rsidR="00EF0F8D" w:rsidRDefault="00EF0F8D" w:rsidP="00B304B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E64FB0">
        <w:rPr>
          <w:rFonts w:ascii="Times New Roman" w:eastAsia="Times New Roman" w:hAnsi="Times New Roman" w:cs="Times New Roman"/>
          <w:sz w:val="24"/>
          <w:szCs w:val="24"/>
          <w:lang w:eastAsia="fi-FI"/>
        </w:rPr>
        <w:t xml:space="preserve">Koulussa rakennetaan jatkuvasti turvallista opiskeluympäristöä, jossa oppilailla on hyvä olla. Yhdenvertaisuuslain mukaisesti ketään ei aseteta eriarvoiseen asemaan. </w:t>
      </w:r>
    </w:p>
    <w:p w:rsidR="00E64FB0" w:rsidRPr="00E64FB0" w:rsidRDefault="00E64FB0" w:rsidP="00E64FB0">
      <w:pPr>
        <w:pStyle w:val="Luettelokappale"/>
        <w:rPr>
          <w:rFonts w:ascii="Times New Roman" w:eastAsia="Times New Roman" w:hAnsi="Times New Roman" w:cs="Times New Roman"/>
          <w:sz w:val="24"/>
          <w:szCs w:val="24"/>
          <w:lang w:eastAsia="fi-FI"/>
        </w:rPr>
      </w:pPr>
    </w:p>
    <w:p w:rsidR="00EF0F8D" w:rsidRDefault="00EF0F8D" w:rsidP="007B4567">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077623">
        <w:rPr>
          <w:rFonts w:ascii="Times New Roman" w:eastAsia="Times New Roman" w:hAnsi="Times New Roman" w:cs="Times New Roman"/>
          <w:sz w:val="24"/>
          <w:szCs w:val="24"/>
          <w:lang w:eastAsia="fi-FI"/>
        </w:rPr>
        <w:t xml:space="preserve">Koulussa pidetään huolta siitä, ettei esimerkiksi älylaitteen tai tietokoneen puute hankaloita tai estä opiskelua ja tehtävien tekemistä. </w:t>
      </w:r>
    </w:p>
    <w:p w:rsidR="00077623" w:rsidRPr="00077623" w:rsidRDefault="00077623" w:rsidP="00077623">
      <w:pPr>
        <w:pStyle w:val="Luettelokappale"/>
        <w:rPr>
          <w:rFonts w:ascii="Times New Roman" w:eastAsia="Times New Roman" w:hAnsi="Times New Roman" w:cs="Times New Roman"/>
          <w:sz w:val="24"/>
          <w:szCs w:val="24"/>
          <w:lang w:eastAsia="fi-FI"/>
        </w:rPr>
      </w:pPr>
    </w:p>
    <w:p w:rsidR="00077623" w:rsidRPr="00077623" w:rsidRDefault="00077623" w:rsidP="00077623">
      <w:pPr>
        <w:pStyle w:val="Luettelokappale"/>
        <w:spacing w:after="0" w:line="240" w:lineRule="auto"/>
        <w:rPr>
          <w:rFonts w:ascii="Times New Roman" w:eastAsia="Times New Roman" w:hAnsi="Times New Roman" w:cs="Times New Roman"/>
          <w:sz w:val="24"/>
          <w:szCs w:val="24"/>
          <w:lang w:eastAsia="fi-FI"/>
        </w:rPr>
      </w:pPr>
    </w:p>
    <w:p w:rsidR="00EF0F8D" w:rsidRDefault="00EF0F8D" w:rsidP="009B3C3E">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077623">
        <w:rPr>
          <w:rFonts w:ascii="Times New Roman" w:eastAsia="Times New Roman" w:hAnsi="Times New Roman" w:cs="Times New Roman"/>
          <w:sz w:val="24"/>
          <w:szCs w:val="24"/>
          <w:lang w:eastAsia="fi-FI"/>
        </w:rPr>
        <w:t>Myös mahdollisten leirikoulujen, retkien ja opintokäyntien suhteen varmistetaan, että jokaisella oppilaalla on mahdollisuus osallistua varallisuudesta huolimatta. Leirikoulujen ja luokkaretkien osalta koulun vanhempain</w:t>
      </w:r>
      <w:r w:rsidR="00077623">
        <w:rPr>
          <w:rFonts w:ascii="Times New Roman" w:eastAsia="Times New Roman" w:hAnsi="Times New Roman" w:cs="Times New Roman"/>
          <w:sz w:val="24"/>
          <w:szCs w:val="24"/>
          <w:lang w:eastAsia="fi-FI"/>
        </w:rPr>
        <w:t>yhdistykset</w:t>
      </w:r>
      <w:r w:rsidRPr="00077623">
        <w:rPr>
          <w:rFonts w:ascii="Times New Roman" w:eastAsia="Times New Roman" w:hAnsi="Times New Roman" w:cs="Times New Roman"/>
          <w:sz w:val="24"/>
          <w:szCs w:val="24"/>
          <w:lang w:eastAsia="fi-FI"/>
        </w:rPr>
        <w:t xml:space="preserve"> </w:t>
      </w:r>
      <w:r w:rsidR="00077623">
        <w:rPr>
          <w:rFonts w:ascii="Times New Roman" w:eastAsia="Times New Roman" w:hAnsi="Times New Roman" w:cs="Times New Roman"/>
          <w:sz w:val="24"/>
          <w:szCs w:val="24"/>
          <w:lang w:eastAsia="fi-FI"/>
        </w:rPr>
        <w:t>ovat mukana mahdollistamassa</w:t>
      </w:r>
      <w:r w:rsidRPr="00077623">
        <w:rPr>
          <w:rFonts w:ascii="Times New Roman" w:eastAsia="Times New Roman" w:hAnsi="Times New Roman" w:cs="Times New Roman"/>
          <w:sz w:val="24"/>
          <w:szCs w:val="24"/>
          <w:lang w:eastAsia="fi-FI"/>
        </w:rPr>
        <w:t xml:space="preserve"> oppila</w:t>
      </w:r>
      <w:r w:rsidR="00077623">
        <w:rPr>
          <w:rFonts w:ascii="Times New Roman" w:eastAsia="Times New Roman" w:hAnsi="Times New Roman" w:cs="Times New Roman"/>
          <w:sz w:val="24"/>
          <w:szCs w:val="24"/>
          <w:lang w:eastAsia="fi-FI"/>
        </w:rPr>
        <w:t>iden</w:t>
      </w:r>
      <w:r w:rsidRPr="00077623">
        <w:rPr>
          <w:rFonts w:ascii="Times New Roman" w:eastAsia="Times New Roman" w:hAnsi="Times New Roman" w:cs="Times New Roman"/>
          <w:sz w:val="24"/>
          <w:szCs w:val="24"/>
          <w:lang w:eastAsia="fi-FI"/>
        </w:rPr>
        <w:t xml:space="preserve"> osallistumisen</w:t>
      </w:r>
      <w:r w:rsidR="00077623">
        <w:rPr>
          <w:rFonts w:ascii="Times New Roman" w:eastAsia="Times New Roman" w:hAnsi="Times New Roman" w:cs="Times New Roman"/>
          <w:sz w:val="24"/>
          <w:szCs w:val="24"/>
          <w:lang w:eastAsia="fi-FI"/>
        </w:rPr>
        <w:t>.</w:t>
      </w:r>
    </w:p>
    <w:p w:rsidR="00077623" w:rsidRPr="00E64FB0" w:rsidRDefault="00077623" w:rsidP="00077623">
      <w:pPr>
        <w:pStyle w:val="Luettelokappale"/>
        <w:spacing w:after="0" w:line="240" w:lineRule="auto"/>
        <w:rPr>
          <w:rFonts w:ascii="Times New Roman" w:eastAsia="Times New Roman" w:hAnsi="Times New Roman" w:cs="Times New Roman"/>
          <w:sz w:val="24"/>
          <w:szCs w:val="24"/>
          <w:lang w:eastAsia="fi-FI"/>
        </w:rPr>
      </w:pPr>
    </w:p>
    <w:p w:rsidR="00EF0F8D"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Koulussa opetus järjestetään siten, että opiskeluympäristö sopii jokaiselle oppilaalle huolimatta sukupuolesta tai muista ominaisuuksista.</w:t>
      </w:r>
      <w:r w:rsidR="00077623">
        <w:rPr>
          <w:rFonts w:ascii="Times New Roman" w:eastAsia="Times New Roman" w:hAnsi="Times New Roman" w:cs="Times New Roman"/>
          <w:sz w:val="24"/>
          <w:szCs w:val="24"/>
          <w:lang w:eastAsia="fi-FI"/>
        </w:rPr>
        <w:t xml:space="preserve"> K</w:t>
      </w:r>
      <w:r w:rsidRPr="00382C9F">
        <w:rPr>
          <w:rFonts w:ascii="Times New Roman" w:eastAsia="Times New Roman" w:hAnsi="Times New Roman" w:cs="Times New Roman"/>
          <w:sz w:val="24"/>
          <w:szCs w:val="24"/>
          <w:lang w:eastAsia="fi-FI"/>
        </w:rPr>
        <w:t>oulukiinteistössä on esteettömyys huomioitu.</w:t>
      </w:r>
    </w:p>
    <w:p w:rsidR="00EF0F8D" w:rsidRPr="00E64FB0" w:rsidRDefault="00EF0F8D"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Opetus järjestetään sukupuolisensitiivisesti.</w:t>
      </w:r>
      <w:r w:rsidR="00D11BB1" w:rsidRPr="00382C9F">
        <w:rPr>
          <w:rFonts w:ascii="Times New Roman" w:eastAsia="Times New Roman" w:hAnsi="Times New Roman" w:cs="Times New Roman"/>
          <w:sz w:val="24"/>
          <w:szCs w:val="24"/>
          <w:lang w:eastAsia="fi-FI"/>
        </w:rPr>
        <w:t xml:space="preserve"> </w:t>
      </w:r>
      <w:r w:rsidRPr="00382C9F">
        <w:rPr>
          <w:rFonts w:ascii="Times New Roman" w:eastAsia="Times New Roman" w:hAnsi="Times New Roman" w:cs="Times New Roman"/>
          <w:sz w:val="24"/>
          <w:szCs w:val="24"/>
          <w:lang w:eastAsia="fi-FI"/>
        </w:rPr>
        <w:t>Sukupuolisensitiivisen opetuksenjärjestämisellä tarkoitetaan sitä, että jokaisen oppilaan yksilölliset tarpeet tulevat huomioiduksi ilman, että niihin liitetään sukupuoleen liittyviä ennakko-odotuksia tai –käsityksiä.</w:t>
      </w:r>
      <w:r w:rsidR="00D11BB1" w:rsidRPr="00382C9F">
        <w:rPr>
          <w:rFonts w:ascii="Times New Roman" w:eastAsia="Times New Roman" w:hAnsi="Times New Roman" w:cs="Times New Roman"/>
          <w:sz w:val="24"/>
          <w:szCs w:val="24"/>
          <w:lang w:eastAsia="fi-FI"/>
        </w:rPr>
        <w:t xml:space="preserve"> </w:t>
      </w:r>
      <w:r w:rsidRPr="00382C9F">
        <w:rPr>
          <w:rFonts w:ascii="Times New Roman" w:eastAsia="Times New Roman" w:hAnsi="Times New Roman" w:cs="Times New Roman"/>
          <w:sz w:val="24"/>
          <w:szCs w:val="24"/>
          <w:lang w:eastAsia="fi-FI"/>
        </w:rPr>
        <w:t xml:space="preserve">Jokainen oppilas </w:t>
      </w:r>
      <w:r w:rsidRPr="00382C9F">
        <w:rPr>
          <w:rFonts w:ascii="Times New Roman" w:eastAsia="Times New Roman" w:hAnsi="Times New Roman" w:cs="Times New Roman"/>
          <w:sz w:val="24"/>
          <w:szCs w:val="24"/>
          <w:lang w:eastAsia="fi-FI"/>
        </w:rPr>
        <w:lastRenderedPageBreak/>
        <w:t>t</w:t>
      </w:r>
      <w:r w:rsidR="00077623">
        <w:rPr>
          <w:rFonts w:ascii="Times New Roman" w:eastAsia="Times New Roman" w:hAnsi="Times New Roman" w:cs="Times New Roman"/>
          <w:sz w:val="24"/>
          <w:szCs w:val="24"/>
          <w:lang w:eastAsia="fi-FI"/>
        </w:rPr>
        <w:t>oimii</w:t>
      </w:r>
      <w:r w:rsidRPr="00382C9F">
        <w:rPr>
          <w:rFonts w:ascii="Times New Roman" w:eastAsia="Times New Roman" w:hAnsi="Times New Roman" w:cs="Times New Roman"/>
          <w:sz w:val="24"/>
          <w:szCs w:val="24"/>
          <w:lang w:eastAsia="fi-FI"/>
        </w:rPr>
        <w:t xml:space="preserve"> omana itsenään ja yksilönä riippumatta siitä, mitä sukupuolta hän kokee edustavansa.</w:t>
      </w:r>
      <w:r w:rsidR="00D11BB1" w:rsidRPr="00382C9F">
        <w:rPr>
          <w:rFonts w:ascii="Times New Roman" w:eastAsia="Times New Roman" w:hAnsi="Times New Roman" w:cs="Times New Roman"/>
          <w:sz w:val="24"/>
          <w:szCs w:val="24"/>
          <w:lang w:eastAsia="fi-FI"/>
        </w:rPr>
        <w:t xml:space="preserve"> </w:t>
      </w:r>
      <w:r w:rsidRPr="00382C9F">
        <w:rPr>
          <w:rFonts w:ascii="Times New Roman" w:eastAsia="Times New Roman" w:hAnsi="Times New Roman" w:cs="Times New Roman"/>
          <w:sz w:val="24"/>
          <w:szCs w:val="24"/>
          <w:lang w:eastAsia="fi-FI"/>
        </w:rPr>
        <w:t>Opintosuoritusten arviointi perustuu valtakunnallisessa, kuntakohtaisessa ja koulukohtaisessa määriteltyjen tavoitteiden saavuttamiseen.</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EF0F8D">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Oppilaiden ikä-ja kielitaso huomioiden, heitä ohjataan asettamaan omalle oppimiselleen tavoitteita ja arvioimaan niiden toteutumista. Arvioinnissa ei verrata oppilaiden keskinäisiä suorituksia ja saavutuksia, eikä arviointi koskaan perustu henkilökohtaisiin ominaisuuksiin.</w:t>
      </w:r>
      <w:r w:rsidR="00D11BB1" w:rsidRPr="00382C9F">
        <w:rPr>
          <w:rFonts w:ascii="Times New Roman" w:eastAsia="Times New Roman" w:hAnsi="Times New Roman" w:cs="Times New Roman"/>
          <w:sz w:val="24"/>
          <w:szCs w:val="24"/>
          <w:lang w:eastAsia="fi-FI"/>
        </w:rPr>
        <w:t xml:space="preserve"> </w:t>
      </w:r>
      <w:r w:rsidRPr="00382C9F">
        <w:rPr>
          <w:rFonts w:ascii="Times New Roman" w:eastAsia="Times New Roman" w:hAnsi="Times New Roman" w:cs="Times New Roman"/>
          <w:sz w:val="24"/>
          <w:szCs w:val="24"/>
          <w:lang w:eastAsia="fi-FI"/>
        </w:rPr>
        <w:t>Arviointi on jatkuvaa, monipuolista ja ohjaavaa. Arvioinnissa käytetään erilaisia toimintatapoja ja oppilaalle annetaan jatkuvaa palautetta. Oppilaille annetaan mahdollisuus osoittaa osaamisensa eri tavoin. Käyttäytyminen arvioidaan aina erikseen, eikä se vaikuta eri oppiaineista saataviin arviointeihin. Oppilaalla ja huoltajalla on aina oikeus saada tietoa siitä, miten arviointiperusteita on sovellettu oppilasta arvioitaessa. Arvosanat annetaan yhdenvertaisin perustein ja koulussa pidetään yllä yhtenäistä arviointikulttuuria.</w:t>
      </w:r>
      <w:r w:rsidR="00D11BB1" w:rsidRPr="00382C9F">
        <w:rPr>
          <w:rFonts w:ascii="Times New Roman" w:eastAsia="Times New Roman" w:hAnsi="Times New Roman" w:cs="Times New Roman"/>
          <w:sz w:val="24"/>
          <w:szCs w:val="24"/>
          <w:lang w:eastAsia="fi-FI"/>
        </w:rPr>
        <w:t xml:space="preserve"> </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Elämänkatsomus, vakaumus ja mielipide koulussa erilaisiin elämänkatsomuksiin, vakaumuksiin ja mielipiteisiin suhtaudutaan avoimesti ja kunnioittavasti. Erilaisia elämänkatsomuksia ja vakaumuksia pyritään tuomaan esiin koulun arjessa, jotta henkilöstöllä ja oppilailla olisi mahdollisuus tutustua niihin ja tarvittaessa myös rikkoa mahdollisia ennakkoluuloja ja stereotypioita. Henkilökunta pyrkii jatkuvasti toiminnallaan ja avoimella keskustelulla rikkomaan mahdollisia vallitsevia ennakkoluuloja ja stereotypioita.</w:t>
      </w:r>
      <w:r w:rsidR="00D11BB1" w:rsidRPr="00382C9F">
        <w:rPr>
          <w:rFonts w:ascii="Times New Roman" w:eastAsia="Times New Roman" w:hAnsi="Times New Roman" w:cs="Times New Roman"/>
          <w:sz w:val="24"/>
          <w:szCs w:val="24"/>
          <w:lang w:eastAsia="fi-FI"/>
        </w:rPr>
        <w:t xml:space="preserve"> </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 xml:space="preserve">Kouluruokailussa </w:t>
      </w:r>
      <w:r w:rsidR="00077623">
        <w:rPr>
          <w:rFonts w:ascii="Times New Roman" w:eastAsia="Times New Roman" w:hAnsi="Times New Roman" w:cs="Times New Roman"/>
          <w:sz w:val="24"/>
          <w:szCs w:val="24"/>
          <w:lang w:eastAsia="fi-FI"/>
        </w:rPr>
        <w:t xml:space="preserve">mahdolliset </w:t>
      </w:r>
      <w:r w:rsidRPr="00382C9F">
        <w:rPr>
          <w:rFonts w:ascii="Times New Roman" w:eastAsia="Times New Roman" w:hAnsi="Times New Roman" w:cs="Times New Roman"/>
          <w:sz w:val="24"/>
          <w:szCs w:val="24"/>
          <w:lang w:eastAsia="fi-FI"/>
        </w:rPr>
        <w:t>vakaumukset ja</w:t>
      </w:r>
      <w:r w:rsidR="00D11BB1" w:rsidRPr="00382C9F">
        <w:rPr>
          <w:rFonts w:ascii="Times New Roman" w:eastAsia="Times New Roman" w:hAnsi="Times New Roman" w:cs="Times New Roman"/>
          <w:sz w:val="24"/>
          <w:szCs w:val="24"/>
          <w:lang w:eastAsia="fi-FI"/>
        </w:rPr>
        <w:t xml:space="preserve"> </w:t>
      </w:r>
      <w:r w:rsidRPr="00382C9F">
        <w:rPr>
          <w:rFonts w:ascii="Times New Roman" w:eastAsia="Times New Roman" w:hAnsi="Times New Roman" w:cs="Times New Roman"/>
          <w:sz w:val="24"/>
          <w:szCs w:val="24"/>
          <w:lang w:eastAsia="fi-FI"/>
        </w:rPr>
        <w:t>erityisruokavaliot otetaan huomioon.</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E64FB0" w:rsidRDefault="00EF0F8D" w:rsidP="00EF0F8D">
      <w:pPr>
        <w:spacing w:after="0" w:line="240" w:lineRule="auto"/>
        <w:rPr>
          <w:rFonts w:ascii="Times New Roman" w:eastAsia="Times New Roman" w:hAnsi="Times New Roman" w:cs="Times New Roman"/>
          <w:sz w:val="24"/>
          <w:szCs w:val="24"/>
          <w:lang w:eastAsia="fi-FI"/>
        </w:rPr>
      </w:pPr>
      <w:r w:rsidRPr="00EF0F8D">
        <w:rPr>
          <w:rFonts w:ascii="Times New Roman" w:eastAsia="Times New Roman" w:hAnsi="Times New Roman" w:cs="Times New Roman"/>
          <w:sz w:val="24"/>
          <w:szCs w:val="24"/>
          <w:lang w:eastAsia="fi-FI"/>
        </w:rPr>
        <w:t xml:space="preserve"> </w:t>
      </w: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Virallisessa tiedotuksessa ja henkilökunnan antamassa ohjeistuksessa kunnioitetaan erilaisia vakaumuksia ja arvopohjia</w:t>
      </w:r>
      <w:r w:rsidR="00D11BB1" w:rsidRPr="00382C9F">
        <w:rPr>
          <w:rFonts w:ascii="Times New Roman" w:eastAsia="Times New Roman" w:hAnsi="Times New Roman" w:cs="Times New Roman"/>
          <w:sz w:val="24"/>
          <w:szCs w:val="24"/>
          <w:lang w:eastAsia="fi-FI"/>
        </w:rPr>
        <w:t>.</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382C9F"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w:t>
      </w:r>
      <w:r w:rsidR="00EF0F8D" w:rsidRPr="00382C9F">
        <w:rPr>
          <w:rFonts w:ascii="Times New Roman" w:eastAsia="Times New Roman" w:hAnsi="Times New Roman" w:cs="Times New Roman"/>
          <w:sz w:val="24"/>
          <w:szCs w:val="24"/>
          <w:lang w:eastAsia="fi-FI"/>
        </w:rPr>
        <w:t>uolehditaan siitä, että tulkkauspalvelut ovat tarvittaessa saatavilla, jotta kodin ja koulun yhteistyötä voidaan toteuttaa huolimatta siitä, mikä oppilaan ja/tai huoltajan äidinkieli on.</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Arjen viestinnässä huomioidaan, että tärkeät viestit menevät kotiin ymmärrettävässä muodossa. Tässä hyödynnetään esimerkiksi valmiiksi käännettyjä lomakepohjia.</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Kodin ja koulun yhteistyössä otetaan huomioon erilaiset ajattelu-ja toimintatavat sekä rakennetaan yhteistä ymmärrystä siitä, miten arki saadaan toimivaksi.</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Kuunnellaan eri kulttuureista tulevien toiveita ja tarpeita ja otetaan ne huomioon opetusta suunniteltaessa ja</w:t>
      </w:r>
      <w:r w:rsidR="00D11BB1" w:rsidRPr="00382C9F">
        <w:rPr>
          <w:rFonts w:ascii="Times New Roman" w:eastAsia="Times New Roman" w:hAnsi="Times New Roman" w:cs="Times New Roman"/>
          <w:sz w:val="24"/>
          <w:szCs w:val="24"/>
          <w:lang w:eastAsia="fi-FI"/>
        </w:rPr>
        <w:t xml:space="preserve"> toteutettaessa. </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Monikulttuurisuuden ajatellaan olevan positiivinen ja merkityksellinen resurssi, joka täydentää kokonaisuutta ja on luonnollinen osa koulun arkea. Monimuotoista ja monikulttuurista osaamista pyritään jatkuvasti hyödyntämään osana koulunpäivittäistä toimintaa.</w:t>
      </w:r>
      <w:r w:rsidR="00D11BB1" w:rsidRPr="00382C9F">
        <w:rPr>
          <w:rFonts w:ascii="Times New Roman" w:eastAsia="Times New Roman" w:hAnsi="Times New Roman" w:cs="Times New Roman"/>
          <w:sz w:val="24"/>
          <w:szCs w:val="24"/>
          <w:lang w:eastAsia="fi-FI"/>
        </w:rPr>
        <w:t xml:space="preserve"> </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382C9F" w:rsidRDefault="00382C9F"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w:t>
      </w:r>
      <w:r w:rsidR="00EF0F8D" w:rsidRPr="00382C9F">
        <w:rPr>
          <w:rFonts w:ascii="Times New Roman" w:eastAsia="Times New Roman" w:hAnsi="Times New Roman" w:cs="Times New Roman"/>
          <w:sz w:val="24"/>
          <w:szCs w:val="24"/>
          <w:lang w:eastAsia="fi-FI"/>
        </w:rPr>
        <w:t>oulussa annetaan tilaa moninaiselle sukupuolen ja sukupuolettomuuden ilmaisemiselle. Jokaisen oman sukupuoli-ja seksuaali-identiteetin pohtimiselle ja kehittymiselle annetaan aikaa ja tukea. Jokaisen seksuaalista suuntautumista kunnioite</w:t>
      </w:r>
      <w:r w:rsidR="00D11BB1" w:rsidRPr="00382C9F">
        <w:rPr>
          <w:rFonts w:ascii="Times New Roman" w:eastAsia="Times New Roman" w:hAnsi="Times New Roman" w:cs="Times New Roman"/>
          <w:sz w:val="24"/>
          <w:szCs w:val="24"/>
          <w:lang w:eastAsia="fi-FI"/>
        </w:rPr>
        <w:t xml:space="preserve">taan. Koulussa </w:t>
      </w:r>
      <w:r w:rsidR="00EF0F8D" w:rsidRPr="00382C9F">
        <w:rPr>
          <w:rFonts w:ascii="Times New Roman" w:eastAsia="Times New Roman" w:hAnsi="Times New Roman" w:cs="Times New Roman"/>
          <w:sz w:val="24"/>
          <w:szCs w:val="24"/>
          <w:lang w:eastAsia="fi-FI"/>
        </w:rPr>
        <w:t>rakennetaan hyväksyvää, erilaisuutta ja moninaisuutta arvostavaa, avointa ja sallivaa ilmapiiriä.</w:t>
      </w:r>
      <w:r w:rsidR="00D11BB1" w:rsidRPr="00382C9F">
        <w:rPr>
          <w:rFonts w:ascii="Times New Roman" w:eastAsia="Times New Roman" w:hAnsi="Times New Roman" w:cs="Times New Roman"/>
          <w:sz w:val="24"/>
          <w:szCs w:val="24"/>
          <w:lang w:eastAsia="fi-FI"/>
        </w:rPr>
        <w:t xml:space="preserve"> </w:t>
      </w:r>
      <w:r w:rsidR="00EF0F8D" w:rsidRPr="00382C9F">
        <w:rPr>
          <w:rFonts w:ascii="Times New Roman" w:eastAsia="Times New Roman" w:hAnsi="Times New Roman" w:cs="Times New Roman"/>
          <w:sz w:val="24"/>
          <w:szCs w:val="24"/>
          <w:lang w:eastAsia="fi-FI"/>
        </w:rPr>
        <w:t xml:space="preserve">Koulussa kannustetaan, tuetaan ja edistetään erilaisten ihmisten kohtaamista ja arvostamista. </w:t>
      </w:r>
      <w:r w:rsidR="00EF0F8D" w:rsidRPr="00382C9F">
        <w:rPr>
          <w:rFonts w:ascii="Times New Roman" w:eastAsia="Times New Roman" w:hAnsi="Times New Roman" w:cs="Times New Roman"/>
          <w:sz w:val="24"/>
          <w:szCs w:val="24"/>
          <w:lang w:eastAsia="fi-FI"/>
        </w:rPr>
        <w:lastRenderedPageBreak/>
        <w:t>Sukupuoli-identiteetistä ja seksuaalisuudesta keskustellaan oppitunneilla osana opetusta ja opetussuunnitelmaa.</w:t>
      </w:r>
    </w:p>
    <w:p w:rsidR="00D11BB1" w:rsidRPr="00E64FB0" w:rsidRDefault="00D11BB1" w:rsidP="00EF0F8D">
      <w:pPr>
        <w:spacing w:after="0" w:line="240" w:lineRule="auto"/>
        <w:rPr>
          <w:rFonts w:ascii="Times New Roman" w:eastAsia="Times New Roman" w:hAnsi="Times New Roman" w:cs="Times New Roman"/>
          <w:sz w:val="24"/>
          <w:szCs w:val="24"/>
          <w:lang w:eastAsia="fi-FI"/>
        </w:rPr>
      </w:pPr>
    </w:p>
    <w:p w:rsidR="00D11BB1" w:rsidRPr="00E64FB0" w:rsidRDefault="00EF0F8D" w:rsidP="00EF0F8D">
      <w:pPr>
        <w:spacing w:after="0" w:line="240" w:lineRule="auto"/>
        <w:rPr>
          <w:rFonts w:ascii="Times New Roman" w:eastAsia="Times New Roman" w:hAnsi="Times New Roman" w:cs="Times New Roman"/>
          <w:sz w:val="24"/>
          <w:szCs w:val="24"/>
          <w:lang w:eastAsia="fi-FI"/>
        </w:rPr>
      </w:pPr>
      <w:r w:rsidRPr="00EF0F8D">
        <w:rPr>
          <w:rFonts w:ascii="Times New Roman" w:eastAsia="Times New Roman" w:hAnsi="Times New Roman" w:cs="Times New Roman"/>
          <w:sz w:val="24"/>
          <w:szCs w:val="24"/>
          <w:lang w:eastAsia="fi-FI"/>
        </w:rPr>
        <w:t xml:space="preserve"> </w:t>
      </w:r>
    </w:p>
    <w:p w:rsidR="00E64FB0"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Oppiaineita ei ole määritelty sukupuolen kautta ja kaikilla oppilailla on mahdollisuus osallistua kaikkeen toimintaan sukupuolesta riippumatta.</w:t>
      </w:r>
      <w:r w:rsidR="00D11BB1" w:rsidRPr="00382C9F">
        <w:rPr>
          <w:rFonts w:ascii="Times New Roman" w:eastAsia="Times New Roman" w:hAnsi="Times New Roman" w:cs="Times New Roman"/>
          <w:sz w:val="24"/>
          <w:szCs w:val="24"/>
          <w:lang w:eastAsia="fi-FI"/>
        </w:rPr>
        <w:t xml:space="preserve"> </w:t>
      </w:r>
      <w:r w:rsidR="00E64FB0" w:rsidRPr="00382C9F">
        <w:rPr>
          <w:rFonts w:ascii="Times New Roman" w:eastAsia="Times New Roman" w:hAnsi="Times New Roman" w:cs="Times New Roman"/>
          <w:sz w:val="24"/>
          <w:szCs w:val="24"/>
          <w:lang w:eastAsia="fi-FI"/>
        </w:rPr>
        <w:t>J</w:t>
      </w:r>
      <w:r w:rsidRPr="00382C9F">
        <w:rPr>
          <w:rFonts w:ascii="Times New Roman" w:eastAsia="Times New Roman" w:hAnsi="Times New Roman" w:cs="Times New Roman"/>
          <w:sz w:val="24"/>
          <w:szCs w:val="24"/>
          <w:lang w:eastAsia="fi-FI"/>
        </w:rPr>
        <w:t xml:space="preserve">okaisella oppilaalla ja henkilökunnan jäsenellä on oikeus turvalliseen ja </w:t>
      </w:r>
      <w:r w:rsidR="00E64FB0" w:rsidRPr="00382C9F">
        <w:rPr>
          <w:rFonts w:ascii="Times New Roman" w:eastAsia="Times New Roman" w:hAnsi="Times New Roman" w:cs="Times New Roman"/>
          <w:sz w:val="24"/>
          <w:szCs w:val="24"/>
          <w:lang w:eastAsia="fi-FI"/>
        </w:rPr>
        <w:t xml:space="preserve">seksuaalisesta </w:t>
      </w:r>
      <w:r w:rsidRPr="00382C9F">
        <w:rPr>
          <w:rFonts w:ascii="Times New Roman" w:eastAsia="Times New Roman" w:hAnsi="Times New Roman" w:cs="Times New Roman"/>
          <w:sz w:val="24"/>
          <w:szCs w:val="24"/>
          <w:lang w:eastAsia="fi-FI"/>
        </w:rPr>
        <w:t>häirinnästä vapaaseen arkeen. Kaikenlainen seksuaalinen häirintä on kiellettyä. Koulussa tiedostetaan se, että seksuaalinen häirintä pitää sisällään monenlaisia erilaisia osa-alueita. Tunne häirinnästä on aina subjektiivinen tunne, joka on ennen kaikkea kokijan määriteltävissä. Kaikki seksuaaliseen häirintään viittaavat toimet otetaan aina vakavasti ja selvitetään välittömästi. Oppilaiden kanssa keskustellaan jokaisen oikeudesta fyysiseen koskemattomuuteen. Oppilaille selvennetään, että jokainen ihminen määrittelee itse sen, kuka ja miten häntä saa koskea. Pidetään huolta siitä, että oppilaat ja henkilökunta tiedostavat seksuaalisen häirinnän eri osa-alueet ja muodot.</w:t>
      </w:r>
    </w:p>
    <w:p w:rsidR="00E64FB0" w:rsidRPr="00E64FB0" w:rsidRDefault="00E64FB0" w:rsidP="00EF0F8D">
      <w:pPr>
        <w:spacing w:after="0" w:line="240" w:lineRule="auto"/>
        <w:rPr>
          <w:rFonts w:ascii="Times New Roman" w:eastAsia="Times New Roman" w:hAnsi="Times New Roman" w:cs="Times New Roman"/>
          <w:sz w:val="24"/>
          <w:szCs w:val="24"/>
          <w:lang w:eastAsia="fi-FI"/>
        </w:rPr>
      </w:pPr>
    </w:p>
    <w:p w:rsidR="00E64FB0" w:rsidRPr="00382C9F" w:rsidRDefault="00E64FB0"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Koulussa k</w:t>
      </w:r>
      <w:r w:rsidR="00EF0F8D" w:rsidRPr="00382C9F">
        <w:rPr>
          <w:rFonts w:ascii="Times New Roman" w:eastAsia="Times New Roman" w:hAnsi="Times New Roman" w:cs="Times New Roman"/>
          <w:sz w:val="24"/>
          <w:szCs w:val="24"/>
          <w:lang w:eastAsia="fi-FI"/>
        </w:rPr>
        <w:t>etään ei syrjitä vammaisuuden tai terveydentilan vuoksi. Oppilaalla ja henkilökuntaan kuuluvalla on oikeus itse päättää, mitä ja kuinka paljon hän haluaa terveydentilastaan tiedettävän ja kenellä on oikeus annettuun tietoon. Oppilaan huoltajan kanssa sovitaan aina tiedottamisesta.</w:t>
      </w:r>
      <w:r w:rsidRPr="00382C9F">
        <w:rPr>
          <w:rFonts w:ascii="Times New Roman" w:eastAsia="Times New Roman" w:hAnsi="Times New Roman" w:cs="Times New Roman"/>
          <w:sz w:val="24"/>
          <w:szCs w:val="24"/>
          <w:lang w:eastAsia="fi-FI"/>
        </w:rPr>
        <w:t xml:space="preserve"> </w:t>
      </w:r>
    </w:p>
    <w:p w:rsidR="00E64FB0" w:rsidRPr="00E64FB0" w:rsidRDefault="00E64FB0" w:rsidP="00EF0F8D">
      <w:pPr>
        <w:spacing w:after="0" w:line="240" w:lineRule="auto"/>
        <w:rPr>
          <w:rFonts w:ascii="Times New Roman" w:eastAsia="Times New Roman" w:hAnsi="Times New Roman" w:cs="Times New Roman"/>
          <w:sz w:val="24"/>
          <w:szCs w:val="24"/>
          <w:lang w:eastAsia="fi-FI"/>
        </w:rPr>
      </w:pPr>
    </w:p>
    <w:p w:rsidR="00E64FB0" w:rsidRPr="00382C9F"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82C9F">
        <w:rPr>
          <w:rFonts w:ascii="Times New Roman" w:eastAsia="Times New Roman" w:hAnsi="Times New Roman" w:cs="Times New Roman"/>
          <w:sz w:val="24"/>
          <w:szCs w:val="24"/>
          <w:lang w:eastAsia="fi-FI"/>
        </w:rPr>
        <w:t>Koulussa pyritään tekemään kaikki tarvittavat erityisjärjestelyt</w:t>
      </w:r>
      <w:r w:rsidR="00077623">
        <w:rPr>
          <w:rFonts w:ascii="Times New Roman" w:eastAsia="Times New Roman" w:hAnsi="Times New Roman" w:cs="Times New Roman"/>
          <w:sz w:val="24"/>
          <w:szCs w:val="24"/>
          <w:lang w:eastAsia="fi-FI"/>
        </w:rPr>
        <w:t>.</w:t>
      </w:r>
      <w:r w:rsidRPr="00382C9F">
        <w:rPr>
          <w:rFonts w:ascii="Times New Roman" w:eastAsia="Times New Roman" w:hAnsi="Times New Roman" w:cs="Times New Roman"/>
          <w:sz w:val="24"/>
          <w:szCs w:val="24"/>
          <w:lang w:eastAsia="fi-FI"/>
        </w:rPr>
        <w:t xml:space="preserve"> Kaikki esteettömät kulkureitit merkitään selkeillä opasteilla. </w:t>
      </w:r>
    </w:p>
    <w:p w:rsidR="00E64FB0" w:rsidRDefault="00E64FB0" w:rsidP="00EF0F8D">
      <w:pPr>
        <w:spacing w:after="0" w:line="240" w:lineRule="auto"/>
        <w:rPr>
          <w:rFonts w:ascii="Arial" w:eastAsia="Times New Roman" w:hAnsi="Arial" w:cs="Arial"/>
          <w:sz w:val="30"/>
          <w:szCs w:val="30"/>
          <w:lang w:eastAsia="fi-FI"/>
        </w:rPr>
      </w:pPr>
    </w:p>
    <w:p w:rsidR="00077623" w:rsidRDefault="00077623" w:rsidP="00EF0F8D">
      <w:pPr>
        <w:spacing w:after="0" w:line="240" w:lineRule="auto"/>
        <w:rPr>
          <w:rFonts w:ascii="Arial" w:eastAsia="Times New Roman" w:hAnsi="Arial" w:cs="Arial"/>
          <w:sz w:val="30"/>
          <w:szCs w:val="30"/>
          <w:lang w:eastAsia="fi-FI"/>
        </w:rPr>
      </w:pPr>
    </w:p>
    <w:p w:rsidR="00E64FB0" w:rsidRDefault="00281A5D" w:rsidP="00EF0F8D">
      <w:pPr>
        <w:spacing w:after="0" w:line="240" w:lineRule="auto"/>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 xml:space="preserve"> S</w:t>
      </w:r>
      <w:r w:rsidR="00EF0F8D" w:rsidRPr="00EF0F8D">
        <w:rPr>
          <w:rFonts w:ascii="Times New Roman" w:eastAsia="Times New Roman" w:hAnsi="Times New Roman" w:cs="Times New Roman"/>
          <w:b/>
          <w:sz w:val="24"/>
          <w:szCs w:val="24"/>
          <w:lang w:eastAsia="fi-FI"/>
        </w:rPr>
        <w:t>yrjintä</w:t>
      </w:r>
      <w:r w:rsidR="00E64FB0" w:rsidRPr="00281A5D">
        <w:rPr>
          <w:rFonts w:ascii="Times New Roman" w:eastAsia="Times New Roman" w:hAnsi="Times New Roman" w:cs="Times New Roman"/>
          <w:b/>
          <w:sz w:val="24"/>
          <w:szCs w:val="24"/>
          <w:lang w:eastAsia="fi-FI"/>
        </w:rPr>
        <w:t xml:space="preserve">-ja </w:t>
      </w:r>
      <w:r>
        <w:rPr>
          <w:rFonts w:ascii="Times New Roman" w:eastAsia="Times New Roman" w:hAnsi="Times New Roman" w:cs="Times New Roman"/>
          <w:b/>
          <w:sz w:val="24"/>
          <w:szCs w:val="24"/>
          <w:lang w:eastAsia="fi-FI"/>
        </w:rPr>
        <w:t>häirintätapauksien ennaltaehkäisy</w:t>
      </w:r>
    </w:p>
    <w:p w:rsidR="00281A5D" w:rsidRPr="00281A5D" w:rsidRDefault="00281A5D" w:rsidP="00EF0F8D">
      <w:pPr>
        <w:spacing w:after="0" w:line="240" w:lineRule="auto"/>
        <w:rPr>
          <w:rFonts w:ascii="Times New Roman" w:eastAsia="Times New Roman" w:hAnsi="Times New Roman" w:cs="Times New Roman"/>
          <w:b/>
          <w:sz w:val="24"/>
          <w:szCs w:val="24"/>
          <w:lang w:eastAsia="fi-FI"/>
        </w:rPr>
      </w:pPr>
    </w:p>
    <w:p w:rsidR="00382C9F" w:rsidRPr="00281A5D" w:rsidRDefault="00EF0F8D" w:rsidP="00281A5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281A5D">
        <w:rPr>
          <w:rFonts w:ascii="Times New Roman" w:eastAsia="Times New Roman" w:hAnsi="Times New Roman" w:cs="Times New Roman"/>
          <w:sz w:val="24"/>
          <w:szCs w:val="24"/>
          <w:lang w:eastAsia="fi-FI"/>
        </w:rPr>
        <w:t>Oppilaiden kanssa määritellään yhdessä tärkeitä käsitteitä ja keskustellaan niiden merkityksistä jatkuvas</w:t>
      </w:r>
      <w:r w:rsidR="00382C9F" w:rsidRPr="00281A5D">
        <w:rPr>
          <w:rFonts w:ascii="Times New Roman" w:eastAsia="Times New Roman" w:hAnsi="Times New Roman" w:cs="Times New Roman"/>
          <w:sz w:val="24"/>
          <w:szCs w:val="24"/>
          <w:lang w:eastAsia="fi-FI"/>
        </w:rPr>
        <w:t>ti, monipuolisesti ja avoimesti</w:t>
      </w:r>
      <w:r w:rsidR="00281A5D">
        <w:rPr>
          <w:rFonts w:ascii="Times New Roman" w:eastAsia="Times New Roman" w:hAnsi="Times New Roman" w:cs="Times New Roman"/>
          <w:sz w:val="24"/>
          <w:szCs w:val="24"/>
          <w:lang w:eastAsia="fi-FI"/>
        </w:rPr>
        <w:t>.</w:t>
      </w:r>
    </w:p>
    <w:p w:rsidR="00382C9F" w:rsidRPr="00281A5D" w:rsidRDefault="00EF0F8D" w:rsidP="00EF0F8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281A5D">
        <w:rPr>
          <w:rFonts w:ascii="Times New Roman" w:eastAsia="Times New Roman" w:hAnsi="Times New Roman" w:cs="Times New Roman"/>
          <w:sz w:val="24"/>
          <w:szCs w:val="24"/>
          <w:lang w:eastAsia="fi-FI"/>
        </w:rPr>
        <w:t>Otetaan huomioon oppilaiden näkemykset, ajatukset ja ideat erilaisiin tapoihin ehkäistä syrjintää ja häirintää sekä edistää yhdenvertaisuutta ja tasa-arvoa.</w:t>
      </w:r>
    </w:p>
    <w:p w:rsidR="00382C9F" w:rsidRDefault="00EF0F8D" w:rsidP="00281A5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281A5D">
        <w:rPr>
          <w:rFonts w:ascii="Times New Roman" w:eastAsia="Times New Roman" w:hAnsi="Times New Roman" w:cs="Times New Roman"/>
          <w:sz w:val="24"/>
          <w:szCs w:val="24"/>
          <w:lang w:eastAsia="fi-FI"/>
        </w:rPr>
        <w:t>Koulutetaan henkilökuntaa ja tarjotaan erilaisia materiaaleja, ideoita sekä vinkkejä yhdenvertaisuuden ja tasa-arvon edistämiseksi sekä häirinnän ja syrjinnän havaitaan syrjintää tai häirintää, puututaan siihen s</w:t>
      </w:r>
      <w:r w:rsidR="00382C9F" w:rsidRPr="00281A5D">
        <w:rPr>
          <w:rFonts w:ascii="Times New Roman" w:eastAsia="Times New Roman" w:hAnsi="Times New Roman" w:cs="Times New Roman"/>
          <w:sz w:val="24"/>
          <w:szCs w:val="24"/>
          <w:lang w:eastAsia="fi-FI"/>
        </w:rPr>
        <w:t>euraavien toimenpiteiden kautta</w:t>
      </w:r>
    </w:p>
    <w:p w:rsidR="00281A5D" w:rsidRDefault="00281A5D" w:rsidP="00281A5D">
      <w:pPr>
        <w:spacing w:after="0" w:line="240" w:lineRule="auto"/>
        <w:rPr>
          <w:rFonts w:ascii="Times New Roman" w:eastAsia="Times New Roman" w:hAnsi="Times New Roman" w:cs="Times New Roman"/>
          <w:sz w:val="24"/>
          <w:szCs w:val="24"/>
          <w:lang w:eastAsia="fi-FI"/>
        </w:rPr>
      </w:pPr>
    </w:p>
    <w:p w:rsidR="00BB192C" w:rsidRPr="00BB192C" w:rsidRDefault="00BB192C" w:rsidP="00281A5D">
      <w:pPr>
        <w:spacing w:after="0" w:line="240" w:lineRule="auto"/>
        <w:rPr>
          <w:rFonts w:ascii="Times New Roman" w:eastAsia="Times New Roman" w:hAnsi="Times New Roman" w:cs="Times New Roman"/>
          <w:b/>
          <w:sz w:val="24"/>
          <w:szCs w:val="24"/>
          <w:lang w:eastAsia="fi-FI"/>
        </w:rPr>
      </w:pPr>
      <w:r w:rsidRPr="00BB192C">
        <w:rPr>
          <w:rFonts w:ascii="Times New Roman" w:eastAsia="Times New Roman" w:hAnsi="Times New Roman" w:cs="Times New Roman"/>
          <w:b/>
          <w:sz w:val="24"/>
          <w:szCs w:val="24"/>
          <w:lang w:eastAsia="fi-FI"/>
        </w:rPr>
        <w:t>Toiminta syrjintä- ja häirintätapauksissa</w:t>
      </w:r>
    </w:p>
    <w:p w:rsidR="00EF0F8D" w:rsidRPr="00281A5D" w:rsidRDefault="00EF0F8D" w:rsidP="00124DAF">
      <w:pPr>
        <w:pStyle w:val="Luettelokappale"/>
        <w:spacing w:after="0" w:line="240" w:lineRule="auto"/>
        <w:rPr>
          <w:rFonts w:ascii="Times New Roman" w:eastAsia="Times New Roman" w:hAnsi="Times New Roman" w:cs="Times New Roman"/>
          <w:sz w:val="24"/>
          <w:szCs w:val="24"/>
          <w:lang w:eastAsia="fi-FI"/>
        </w:rPr>
      </w:pPr>
      <w:r w:rsidRPr="00281A5D">
        <w:rPr>
          <w:rFonts w:ascii="Times New Roman" w:eastAsia="Times New Roman" w:hAnsi="Times New Roman" w:cs="Times New Roman"/>
          <w:sz w:val="24"/>
          <w:szCs w:val="24"/>
          <w:lang w:eastAsia="fi-FI"/>
        </w:rPr>
        <w:t xml:space="preserve">. </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Selvitetään,</w:t>
      </w:r>
      <w:r w:rsidR="00077623">
        <w:rPr>
          <w:rFonts w:ascii="Times New Roman" w:eastAsia="Times New Roman" w:hAnsi="Times New Roman" w:cs="Times New Roman"/>
          <w:sz w:val="24"/>
          <w:szCs w:val="24"/>
          <w:lang w:eastAsia="fi-FI"/>
        </w:rPr>
        <w:t xml:space="preserve"> </w:t>
      </w:r>
      <w:r w:rsidRPr="00124DAF">
        <w:rPr>
          <w:rFonts w:ascii="Times New Roman" w:eastAsia="Times New Roman" w:hAnsi="Times New Roman" w:cs="Times New Roman"/>
          <w:sz w:val="24"/>
          <w:szCs w:val="24"/>
          <w:lang w:eastAsia="fi-FI"/>
        </w:rPr>
        <w:t>onko kyseessä yksittäinen tapaus vai laajempi ilmiö. Jos kyseessä on yksittäinen tapaus, noudatetaan alla olevia toimenpiteitä, jos taas kyseessä on laajempi ilmiö, sovitaan yhteisesti siitä, miten toimitaan.</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Tilanteesta keskustellaan asianosaisten kanssa ja selvitetään tapahtumien kulku. Keskustelussa huolehditaan</w:t>
      </w:r>
      <w:r w:rsidR="00124DAF">
        <w:rPr>
          <w:rFonts w:ascii="Times New Roman" w:eastAsia="Times New Roman" w:hAnsi="Times New Roman" w:cs="Times New Roman"/>
          <w:sz w:val="24"/>
          <w:szCs w:val="24"/>
          <w:lang w:eastAsia="fi-FI"/>
        </w:rPr>
        <w:t xml:space="preserve"> </w:t>
      </w:r>
      <w:r w:rsidRPr="00124DAF">
        <w:rPr>
          <w:rFonts w:ascii="Times New Roman" w:eastAsia="Times New Roman" w:hAnsi="Times New Roman" w:cs="Times New Roman"/>
          <w:sz w:val="24"/>
          <w:szCs w:val="24"/>
          <w:lang w:eastAsia="fi-FI"/>
        </w:rPr>
        <w:t xml:space="preserve">siitä, että jokainen tulee kuulluksi. </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Keskustellaan ja sovitaan seuraamuksista sekä tilanteen seurannasta. Sovitaan yhteisesti syrjinnän ja/tai häirinnän loppumisesta ja sovitaan, mitä tapahtuu,</w:t>
      </w:r>
      <w:r w:rsidR="00077623">
        <w:rPr>
          <w:rFonts w:ascii="Times New Roman" w:eastAsia="Times New Roman" w:hAnsi="Times New Roman" w:cs="Times New Roman"/>
          <w:sz w:val="24"/>
          <w:szCs w:val="24"/>
          <w:lang w:eastAsia="fi-FI"/>
        </w:rPr>
        <w:t xml:space="preserve"> </w:t>
      </w:r>
      <w:bookmarkStart w:id="0" w:name="_GoBack"/>
      <w:bookmarkEnd w:id="0"/>
      <w:r w:rsidRPr="00124DAF">
        <w:rPr>
          <w:rFonts w:ascii="Times New Roman" w:eastAsia="Times New Roman" w:hAnsi="Times New Roman" w:cs="Times New Roman"/>
          <w:sz w:val="24"/>
          <w:szCs w:val="24"/>
          <w:lang w:eastAsia="fi-FI"/>
        </w:rPr>
        <w:t>jos se sopimuksesta huolimatta jatkuu.</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Keskustelusta ilmoitetaan aina huoltajalle sekä vakavuusasteesta riippuen myös oppilashuoltohenkilöstölle. Jos huoltaja(t) niin toivoo, järjestetään uusi keskustelu, jossa myös huoltaja(t) on mukana.</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Suoritetaan sovitut seuraamuksiin liittyvät toimenpiteet.</w:t>
      </w:r>
    </w:p>
    <w:p w:rsidR="00382C9F" w:rsidRPr="00124DAF"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lastRenderedPageBreak/>
        <w:t>Seurataan tilannetta ja jos tilanne toistuu, kutsutaan paikalle tekijän (ja teon kohteen) huoltajat ja pohditaan yhdessä ratkaisuja tilanteeseen. Vakavammissa tilanteissa selvitetään, onko tarvetta ottaa yhteyttä lastensuojelun henkilöstöön ja/tai poliisiin.</w:t>
      </w:r>
    </w:p>
    <w:p w:rsidR="00281A5D"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124DAF">
        <w:rPr>
          <w:rFonts w:ascii="Times New Roman" w:eastAsia="Times New Roman" w:hAnsi="Times New Roman" w:cs="Times New Roman"/>
          <w:sz w:val="24"/>
          <w:szCs w:val="24"/>
          <w:lang w:eastAsia="fi-FI"/>
        </w:rPr>
        <w:t>Oppilashuolto huolehtii siitä, että niin tekijä kuin teon kohde saavat tarvittavaa tukea.</w:t>
      </w:r>
    </w:p>
    <w:p w:rsidR="00124DAF" w:rsidRDefault="00124DAF" w:rsidP="00124DAF">
      <w:pPr>
        <w:spacing w:after="0" w:line="240" w:lineRule="auto"/>
        <w:rPr>
          <w:rFonts w:ascii="Times New Roman" w:eastAsia="Times New Roman" w:hAnsi="Times New Roman" w:cs="Times New Roman"/>
          <w:sz w:val="24"/>
          <w:szCs w:val="24"/>
          <w:lang w:eastAsia="fi-FI"/>
        </w:rPr>
      </w:pPr>
    </w:p>
    <w:p w:rsidR="00CE6C71" w:rsidRPr="00124DAF" w:rsidRDefault="00077623" w:rsidP="00EF0F8D">
      <w:pPr>
        <w:rPr>
          <w:rFonts w:ascii="Times New Roman" w:hAnsi="Times New Roman" w:cs="Times New Roman"/>
          <w:sz w:val="24"/>
          <w:szCs w:val="24"/>
        </w:rPr>
      </w:pPr>
    </w:p>
    <w:sectPr w:rsidR="00CE6C71" w:rsidRPr="00124DA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623" w:rsidRDefault="00077623" w:rsidP="00077623">
      <w:pPr>
        <w:spacing w:after="0" w:line="240" w:lineRule="auto"/>
      </w:pPr>
      <w:r>
        <w:separator/>
      </w:r>
    </w:p>
  </w:endnote>
  <w:endnote w:type="continuationSeparator" w:id="0">
    <w:p w:rsidR="00077623" w:rsidRDefault="00077623" w:rsidP="0007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623" w:rsidRDefault="00077623" w:rsidP="00077623">
      <w:pPr>
        <w:spacing w:after="0" w:line="240" w:lineRule="auto"/>
      </w:pPr>
      <w:r>
        <w:separator/>
      </w:r>
    </w:p>
  </w:footnote>
  <w:footnote w:type="continuationSeparator" w:id="0">
    <w:p w:rsidR="00077623" w:rsidRDefault="00077623" w:rsidP="0007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7FF1"/>
    <w:multiLevelType w:val="hybridMultilevel"/>
    <w:tmpl w:val="91640D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B7722E4"/>
    <w:multiLevelType w:val="hybridMultilevel"/>
    <w:tmpl w:val="7DC0B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24F5FBA"/>
    <w:multiLevelType w:val="hybridMultilevel"/>
    <w:tmpl w:val="017C2F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8D"/>
    <w:rsid w:val="00077623"/>
    <w:rsid w:val="00124DAF"/>
    <w:rsid w:val="00281A5D"/>
    <w:rsid w:val="00382C9F"/>
    <w:rsid w:val="007D0969"/>
    <w:rsid w:val="009335AD"/>
    <w:rsid w:val="00BB192C"/>
    <w:rsid w:val="00D11BB1"/>
    <w:rsid w:val="00D8306C"/>
    <w:rsid w:val="00E64FB0"/>
    <w:rsid w:val="00EF0F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CBCE1"/>
  <w15:chartTrackingRefBased/>
  <w15:docId w15:val="{1B2998EF-F712-41A2-95E5-41FFE3B4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64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53CBE0D942D4741914E2B9CEF6DC3C7" ma:contentTypeVersion="4" ma:contentTypeDescription="Luo uusi asiakirja." ma:contentTypeScope="" ma:versionID="cd5ea9637fd53120013d20ea7993f582">
  <xsd:schema xmlns:xsd="http://www.w3.org/2001/XMLSchema" xmlns:xs="http://www.w3.org/2001/XMLSchema" xmlns:p="http://schemas.microsoft.com/office/2006/metadata/properties" xmlns:ns2="32c5e3e3-798d-41a3-83a9-b53c55e5a5bb" targetNamespace="http://schemas.microsoft.com/office/2006/metadata/properties" ma:root="true" ma:fieldsID="bdb1aae05c8c3b945dd7b336e48f212d" ns2:_="">
    <xsd:import namespace="32c5e3e3-798d-41a3-83a9-b53c55e5a5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5e3e3-798d-41a3-83a9-b53c55e5a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8DF63-EA09-4353-8D72-026B5A4C3F4B}">
  <ds:schemaRefs>
    <ds:schemaRef ds:uri="http://schemas.microsoft.com/sharepoint/v3/contenttype/forms"/>
  </ds:schemaRefs>
</ds:datastoreItem>
</file>

<file path=customXml/itemProps2.xml><?xml version="1.0" encoding="utf-8"?>
<ds:datastoreItem xmlns:ds="http://schemas.openxmlformats.org/officeDocument/2006/customXml" ds:itemID="{F1B71E67-9374-4CDB-BFCE-BEE0A48C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5e3e3-798d-41a3-83a9-b53c55e5a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B6695-E098-41F6-BE54-23947EA8205F}">
  <ds:schemaRefs>
    <ds:schemaRef ds:uri="32c5e3e3-798d-41a3-83a9-b53c55e5a5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8530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Kemppainen Eeva-Kaarina</cp:lastModifiedBy>
  <cp:revision>2</cp:revision>
  <dcterms:created xsi:type="dcterms:W3CDTF">2022-04-03T16:35:00Z</dcterms:created>
  <dcterms:modified xsi:type="dcterms:W3CDTF">2022-04-03T16:35:00Z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0x010100953CBE0D942D4741914E2B9CEF6DC3C7</vt:lpwstr>
  </property>
</Properties>
</file>