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45FC" w14:textId="39CD1354" w:rsidR="004F50F0" w:rsidRDefault="009E5615">
      <w:pPr>
        <w:rPr>
          <w:sz w:val="24"/>
          <w:szCs w:val="24"/>
        </w:rPr>
      </w:pPr>
      <w:r w:rsidRPr="004F50F0">
        <w:rPr>
          <w:sz w:val="32"/>
          <w:szCs w:val="32"/>
        </w:rPr>
        <w:t>TEHTÄVÄ</w:t>
      </w:r>
      <w:r w:rsidR="00E8505F">
        <w:rPr>
          <w:sz w:val="32"/>
          <w:szCs w:val="32"/>
        </w:rPr>
        <w:t xml:space="preserve">: </w:t>
      </w:r>
      <w:r w:rsidRPr="004F50F0">
        <w:rPr>
          <w:sz w:val="32"/>
          <w:szCs w:val="32"/>
        </w:rPr>
        <w:t>Perjantai 1</w:t>
      </w:r>
      <w:r w:rsidR="00F95585">
        <w:rPr>
          <w:sz w:val="32"/>
          <w:szCs w:val="32"/>
        </w:rPr>
        <w:t>6</w:t>
      </w:r>
      <w:r w:rsidRPr="004F50F0">
        <w:rPr>
          <w:sz w:val="32"/>
          <w:szCs w:val="32"/>
        </w:rPr>
        <w:t>.12.202</w:t>
      </w:r>
      <w:r w:rsidR="00F95585">
        <w:rPr>
          <w:sz w:val="32"/>
          <w:szCs w:val="32"/>
        </w:rPr>
        <w:t>2</w:t>
      </w:r>
      <w:r w:rsidR="00542109" w:rsidRPr="004F50F0">
        <w:rPr>
          <w:sz w:val="24"/>
          <w:szCs w:val="24"/>
        </w:rPr>
        <w:t>,</w:t>
      </w:r>
      <w:r w:rsidR="004F50F0">
        <w:rPr>
          <w:sz w:val="24"/>
          <w:szCs w:val="24"/>
        </w:rPr>
        <w:t xml:space="preserve"> </w:t>
      </w:r>
      <w:proofErr w:type="spellStart"/>
      <w:r w:rsidR="004F50F0">
        <w:rPr>
          <w:sz w:val="24"/>
          <w:szCs w:val="24"/>
        </w:rPr>
        <w:t>Nukhe</w:t>
      </w:r>
      <w:proofErr w:type="spellEnd"/>
      <w:r w:rsidR="00542109" w:rsidRPr="004F50F0">
        <w:rPr>
          <w:sz w:val="24"/>
          <w:szCs w:val="24"/>
        </w:rPr>
        <w:t xml:space="preserve"> </w:t>
      </w:r>
    </w:p>
    <w:p w14:paraId="0FD33CA8" w14:textId="4764E1C9" w:rsidR="00AC2FE9" w:rsidRPr="004F50F0" w:rsidRDefault="004F50F0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542109" w:rsidRPr="004F50F0">
        <w:rPr>
          <w:sz w:val="24"/>
          <w:szCs w:val="24"/>
        </w:rPr>
        <w:t xml:space="preserve">ehtävään käytettävä aika </w:t>
      </w:r>
      <w:r w:rsidR="00F95585">
        <w:rPr>
          <w:sz w:val="24"/>
          <w:szCs w:val="24"/>
        </w:rPr>
        <w:t>6</w:t>
      </w:r>
      <w:r w:rsidR="00542109" w:rsidRPr="004F50F0">
        <w:rPr>
          <w:sz w:val="24"/>
          <w:szCs w:val="24"/>
        </w:rPr>
        <w:t xml:space="preserve"> oppituntia (45min/oppitunti) eli yhteensä </w:t>
      </w:r>
      <w:r w:rsidR="00DE784C">
        <w:rPr>
          <w:sz w:val="24"/>
          <w:szCs w:val="24"/>
        </w:rPr>
        <w:t xml:space="preserve">4,5 </w:t>
      </w:r>
      <w:r w:rsidR="00542109" w:rsidRPr="004F50F0">
        <w:rPr>
          <w:sz w:val="24"/>
          <w:szCs w:val="24"/>
        </w:rPr>
        <w:t>tuntia</w:t>
      </w:r>
      <w:r>
        <w:rPr>
          <w:sz w:val="24"/>
          <w:szCs w:val="24"/>
        </w:rPr>
        <w:t xml:space="preserve">. </w:t>
      </w:r>
    </w:p>
    <w:p w14:paraId="25A0E265" w14:textId="2819F9FC" w:rsidR="00542109" w:rsidRPr="004F50F0" w:rsidRDefault="00542109">
      <w:pPr>
        <w:rPr>
          <w:sz w:val="24"/>
          <w:szCs w:val="24"/>
        </w:rPr>
      </w:pPr>
    </w:p>
    <w:p w14:paraId="1AF89AB5" w14:textId="0399E952" w:rsidR="004F50F0" w:rsidRPr="004F50F0" w:rsidRDefault="00542109">
      <w:pPr>
        <w:rPr>
          <w:sz w:val="24"/>
          <w:szCs w:val="24"/>
        </w:rPr>
      </w:pPr>
      <w:r w:rsidRPr="004F50F0">
        <w:rPr>
          <w:sz w:val="24"/>
          <w:szCs w:val="24"/>
        </w:rPr>
        <w:t>Alla on toteutussuunnitelmasta kootut, jo opiskellut, aihealueet</w:t>
      </w:r>
      <w:r w:rsidR="004F50F0">
        <w:rPr>
          <w:sz w:val="24"/>
          <w:szCs w:val="24"/>
        </w:rPr>
        <w:t>/teemat</w:t>
      </w:r>
      <w:r w:rsidRPr="004F50F0">
        <w:rPr>
          <w:sz w:val="24"/>
          <w:szCs w:val="24"/>
        </w:rPr>
        <w:t>. Kirjoita jokaisen aihealueen sisällös</w:t>
      </w:r>
      <w:r w:rsidR="004F50F0" w:rsidRPr="004F50F0">
        <w:rPr>
          <w:sz w:val="24"/>
          <w:szCs w:val="24"/>
        </w:rPr>
        <w:t>t</w:t>
      </w:r>
      <w:r w:rsidRPr="004F50F0">
        <w:rPr>
          <w:sz w:val="24"/>
          <w:szCs w:val="24"/>
        </w:rPr>
        <w:t xml:space="preserve">ä yhteenveto, mikä kuvaa teoriaosaamistasi aihealueesta. </w:t>
      </w:r>
    </w:p>
    <w:p w14:paraId="44CCFC4B" w14:textId="3F6A862B" w:rsidR="004F50F0" w:rsidRPr="004F50F0" w:rsidRDefault="004F50F0">
      <w:pPr>
        <w:rPr>
          <w:sz w:val="24"/>
          <w:szCs w:val="24"/>
        </w:rPr>
      </w:pPr>
      <w:r w:rsidRPr="004F50F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542109" w:rsidRPr="004F50F0">
        <w:rPr>
          <w:sz w:val="24"/>
          <w:szCs w:val="24"/>
        </w:rPr>
        <w:t>Avaa ensin tummennetulla fontilla kirjoitetut käsitteet</w:t>
      </w:r>
      <w:r w:rsidR="001006B6">
        <w:rPr>
          <w:sz w:val="24"/>
          <w:szCs w:val="24"/>
        </w:rPr>
        <w:t xml:space="preserve"> </w:t>
      </w:r>
      <w:r w:rsidR="001006B6" w:rsidRPr="00983A85">
        <w:rPr>
          <w:sz w:val="24"/>
          <w:szCs w:val="24"/>
          <w:u w:val="single"/>
        </w:rPr>
        <w:t>omin sanoin</w:t>
      </w:r>
      <w:r w:rsidR="001006B6">
        <w:rPr>
          <w:sz w:val="24"/>
          <w:szCs w:val="24"/>
        </w:rPr>
        <w:t xml:space="preserve"> (älä kopio</w:t>
      </w:r>
      <w:r w:rsidR="00983A85">
        <w:rPr>
          <w:sz w:val="24"/>
          <w:szCs w:val="24"/>
        </w:rPr>
        <w:t>i tekstiä suoraan netistä!!)</w:t>
      </w:r>
      <w:r w:rsidR="00542109" w:rsidRPr="004F50F0">
        <w:rPr>
          <w:sz w:val="24"/>
          <w:szCs w:val="24"/>
        </w:rPr>
        <w:t xml:space="preserve">. </w:t>
      </w:r>
    </w:p>
    <w:p w14:paraId="412607DF" w14:textId="77777777" w:rsidR="004F50F0" w:rsidRPr="004F50F0" w:rsidRDefault="004F50F0">
      <w:pPr>
        <w:rPr>
          <w:sz w:val="24"/>
          <w:szCs w:val="24"/>
        </w:rPr>
      </w:pPr>
      <w:r w:rsidRPr="004F50F0">
        <w:rPr>
          <w:sz w:val="24"/>
          <w:szCs w:val="24"/>
        </w:rPr>
        <w:t xml:space="preserve">2. </w:t>
      </w:r>
      <w:r w:rsidR="00542109" w:rsidRPr="004F50F0">
        <w:rPr>
          <w:sz w:val="24"/>
          <w:szCs w:val="24"/>
        </w:rPr>
        <w:t>Kerro sitten</w:t>
      </w:r>
      <w:r w:rsidRPr="004F50F0">
        <w:rPr>
          <w:sz w:val="24"/>
          <w:szCs w:val="24"/>
        </w:rPr>
        <w:t xml:space="preserve"> muutama mielestäsi keskeinen teemaan liittyvä asia. </w:t>
      </w:r>
    </w:p>
    <w:p w14:paraId="7A083BDA" w14:textId="1398F6C6" w:rsidR="003B5F87" w:rsidRDefault="004F50F0">
      <w:pPr>
        <w:rPr>
          <w:sz w:val="24"/>
          <w:szCs w:val="24"/>
        </w:rPr>
      </w:pPr>
      <w:r w:rsidRPr="004F50F0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4F50F0">
        <w:rPr>
          <w:sz w:val="24"/>
          <w:szCs w:val="24"/>
        </w:rPr>
        <w:t>Pohdi</w:t>
      </w:r>
      <w:r w:rsidR="00D870E2">
        <w:rPr>
          <w:sz w:val="24"/>
          <w:szCs w:val="24"/>
        </w:rPr>
        <w:t xml:space="preserve">, </w:t>
      </w:r>
      <w:r w:rsidR="00967DC7">
        <w:rPr>
          <w:sz w:val="24"/>
          <w:szCs w:val="24"/>
        </w:rPr>
        <w:t xml:space="preserve">miten voit </w:t>
      </w:r>
      <w:r w:rsidR="006148EB">
        <w:rPr>
          <w:sz w:val="24"/>
          <w:szCs w:val="24"/>
        </w:rPr>
        <w:t xml:space="preserve">hyödyntää ammattitaitovaatimuksen mukaista osaamistasi </w:t>
      </w:r>
      <w:r w:rsidR="00EE1A53">
        <w:rPr>
          <w:sz w:val="24"/>
          <w:szCs w:val="24"/>
        </w:rPr>
        <w:t xml:space="preserve">käytännössä </w:t>
      </w:r>
      <w:proofErr w:type="spellStart"/>
      <w:r w:rsidR="00EE1A53">
        <w:rPr>
          <w:sz w:val="24"/>
          <w:szCs w:val="24"/>
        </w:rPr>
        <w:t>teo</w:t>
      </w:r>
      <w:proofErr w:type="spellEnd"/>
      <w:r w:rsidR="00EE1A53">
        <w:rPr>
          <w:sz w:val="24"/>
          <w:szCs w:val="24"/>
        </w:rPr>
        <w:t>-jaksollasi</w:t>
      </w:r>
      <w:r w:rsidR="006E6F21">
        <w:rPr>
          <w:sz w:val="24"/>
          <w:szCs w:val="24"/>
        </w:rPr>
        <w:t xml:space="preserve"> tai työskennellessäsi nuorten parissa.</w:t>
      </w:r>
    </w:p>
    <w:p w14:paraId="645A6BDA" w14:textId="7ED473F0" w:rsidR="004F50F0" w:rsidRPr="004F50F0" w:rsidRDefault="003B5F87">
      <w:pPr>
        <w:rPr>
          <w:sz w:val="24"/>
          <w:szCs w:val="24"/>
        </w:rPr>
      </w:pPr>
      <w:r>
        <w:rPr>
          <w:sz w:val="24"/>
          <w:szCs w:val="24"/>
        </w:rPr>
        <w:t>4. Arvioi l</w:t>
      </w:r>
      <w:r w:rsidR="004F50F0" w:rsidRPr="004F50F0">
        <w:rPr>
          <w:sz w:val="24"/>
          <w:szCs w:val="24"/>
        </w:rPr>
        <w:t>opuksi</w:t>
      </w:r>
      <w:r>
        <w:rPr>
          <w:sz w:val="24"/>
          <w:szCs w:val="24"/>
        </w:rPr>
        <w:t xml:space="preserve"> omaa</w:t>
      </w:r>
      <w:r w:rsidR="004F50F0" w:rsidRPr="004F50F0">
        <w:rPr>
          <w:sz w:val="24"/>
          <w:szCs w:val="24"/>
        </w:rPr>
        <w:t xml:space="preserve"> osaamistasi teemasta suhteessa ammattitaitovaatimuksiin. Onko teoriaosaaminen hallussa vai onko jostain teemoista tarpeellista hankkia lisää osaamista</w:t>
      </w:r>
      <w:r w:rsidR="00E8505F">
        <w:rPr>
          <w:sz w:val="24"/>
          <w:szCs w:val="24"/>
        </w:rPr>
        <w:t>?</w:t>
      </w:r>
    </w:p>
    <w:p w14:paraId="5C58D31B" w14:textId="76932B5C" w:rsidR="00542109" w:rsidRDefault="004F50F0">
      <w:pPr>
        <w:rPr>
          <w:sz w:val="24"/>
          <w:szCs w:val="24"/>
        </w:rPr>
      </w:pPr>
      <w:r w:rsidRPr="004F50F0">
        <w:rPr>
          <w:sz w:val="24"/>
          <w:szCs w:val="24"/>
        </w:rPr>
        <w:t xml:space="preserve">Mitoita tekstisi niin, että käytät jokaisen teeman käsittelyyn aikaa noin tunnin. </w:t>
      </w:r>
      <w:r w:rsidR="00E8505F">
        <w:rPr>
          <w:sz w:val="24"/>
          <w:szCs w:val="24"/>
        </w:rPr>
        <w:t>Muista pitää välillä taukoja!</w:t>
      </w:r>
    </w:p>
    <w:p w14:paraId="06F36256" w14:textId="6E3CF863" w:rsidR="00E8505F" w:rsidRPr="004F50F0" w:rsidRDefault="00E8505F">
      <w:pPr>
        <w:rPr>
          <w:sz w:val="24"/>
          <w:szCs w:val="24"/>
        </w:rPr>
      </w:pPr>
      <w:r>
        <w:rPr>
          <w:sz w:val="24"/>
          <w:szCs w:val="24"/>
        </w:rPr>
        <w:t>Jos koet, että tekstin tuottaminen on kovin haasteellista, ole yhteydessä opettajaan. Poikkeustilanteissa</w:t>
      </w:r>
      <w:r w:rsidR="00C402FF">
        <w:rPr>
          <w:sz w:val="24"/>
          <w:szCs w:val="24"/>
        </w:rPr>
        <w:t>, opettajan kanssa erikseen sovittaessa,</w:t>
      </w:r>
      <w:r>
        <w:rPr>
          <w:sz w:val="24"/>
          <w:szCs w:val="24"/>
        </w:rPr>
        <w:t xml:space="preserve"> on mahdollista tehdä tehtävä äänitteenä. </w:t>
      </w:r>
    </w:p>
    <w:p w14:paraId="0798025B" w14:textId="1FC522C0" w:rsidR="00542109" w:rsidRPr="004F50F0" w:rsidRDefault="00542109">
      <w:pPr>
        <w:rPr>
          <w:sz w:val="24"/>
          <w:szCs w:val="24"/>
        </w:rPr>
      </w:pPr>
    </w:p>
    <w:p w14:paraId="5A63B89F" w14:textId="3EAE8EF8" w:rsidR="009E5615" w:rsidRPr="004F50F0" w:rsidRDefault="009E5615">
      <w:pPr>
        <w:rPr>
          <w:sz w:val="24"/>
          <w:szCs w:val="24"/>
        </w:rPr>
      </w:pPr>
    </w:p>
    <w:p w14:paraId="5457F1AC" w14:textId="73E4BF46" w:rsidR="009E5615" w:rsidRPr="00E8505F" w:rsidRDefault="002E3605" w:rsidP="009E561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Tahoma" w:hAnsi="Tahoma" w:cs="Tahoma"/>
          <w:u w:val="single"/>
        </w:rPr>
      </w:pPr>
      <w:r>
        <w:rPr>
          <w:rStyle w:val="normaltextrun"/>
          <w:rFonts w:ascii="Calibri" w:hAnsi="Calibri" w:cs="Calibri"/>
          <w:b/>
          <w:bCs/>
          <w:u w:val="single"/>
        </w:rPr>
        <w:t>Opiskelija noudattaa työtään ohjaavia säädöksiä, määräyksiä ja toimintaperiaatteita</w:t>
      </w:r>
    </w:p>
    <w:p w14:paraId="4CDF3BB6" w14:textId="77777777" w:rsidR="009E5615" w:rsidRPr="004F50F0" w:rsidRDefault="009E5615" w:rsidP="009E5615">
      <w:pPr>
        <w:pStyle w:val="paragraph"/>
        <w:spacing w:before="0" w:beforeAutospacing="0" w:after="0" w:afterAutospacing="0"/>
        <w:ind w:left="720"/>
        <w:textAlignment w:val="baseline"/>
        <w:rPr>
          <w:rFonts w:ascii="Tahoma" w:hAnsi="Tahoma" w:cs="Tahoma"/>
        </w:rPr>
      </w:pPr>
      <w:r w:rsidRPr="004F50F0">
        <w:rPr>
          <w:rStyle w:val="eop"/>
          <w:rFonts w:ascii="Tahoma" w:hAnsi="Tahoma" w:cs="Tahoma"/>
        </w:rPr>
        <w:t> </w:t>
      </w:r>
    </w:p>
    <w:p w14:paraId="2B029900" w14:textId="7830C5C6" w:rsidR="009E5615" w:rsidRPr="004F50F0" w:rsidRDefault="009E5615" w:rsidP="009E5615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Nuorisotyötä ohjaava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normaltextrun"/>
          <w:rFonts w:ascii="Calibri" w:hAnsi="Calibri" w:cs="Calibri"/>
        </w:rPr>
        <w:t>lainsäädäntö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normaltextrun"/>
          <w:rFonts w:ascii="Calibri" w:hAnsi="Calibri" w:cs="Calibri"/>
        </w:rPr>
        <w:t>ja työympäristön toimintaohjeet</w:t>
      </w:r>
      <w:r w:rsidRPr="004F50F0">
        <w:rPr>
          <w:rStyle w:val="eop"/>
          <w:rFonts w:ascii="Calibri" w:hAnsi="Calibri" w:cs="Calibri"/>
        </w:rPr>
        <w:t> </w:t>
      </w:r>
    </w:p>
    <w:p w14:paraId="1DB44D59" w14:textId="77777777" w:rsidR="009E5615" w:rsidRPr="004F50F0" w:rsidRDefault="009E5615" w:rsidP="009E5615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  <w:b/>
          <w:bCs/>
        </w:rPr>
        <w:t>Yhdenvertaisuus ja tasa-arvo</w:t>
      </w:r>
      <w:r w:rsidRPr="004F50F0">
        <w:rPr>
          <w:rStyle w:val="normaltextrun"/>
          <w:rFonts w:ascii="Calibri" w:hAnsi="Calibri" w:cs="Calibri"/>
        </w:rPr>
        <w:t> nuorisotyössä ja työpaikalla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eop"/>
          <w:rFonts w:ascii="Tahoma" w:hAnsi="Tahoma" w:cs="Tahoma"/>
        </w:rPr>
        <w:t> </w:t>
      </w:r>
    </w:p>
    <w:p w14:paraId="29081996" w14:textId="77777777" w:rsidR="009E5615" w:rsidRPr="004F50F0" w:rsidRDefault="009E5615" w:rsidP="009E5615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Nuori yksilönä</w:t>
      </w:r>
      <w:r w:rsidRPr="004F50F0">
        <w:rPr>
          <w:rStyle w:val="eop"/>
          <w:rFonts w:ascii="Calibri" w:hAnsi="Calibri" w:cs="Calibri"/>
        </w:rPr>
        <w:t> </w:t>
      </w:r>
    </w:p>
    <w:p w14:paraId="36CA698F" w14:textId="77777777" w:rsidR="009E5615" w:rsidRPr="004F50F0" w:rsidRDefault="009E5615" w:rsidP="009E5615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 Arvostava, hyväksyvä ja kunnioittava ilmapiiri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eop"/>
          <w:rFonts w:ascii="Tahoma" w:hAnsi="Tahoma" w:cs="Tahoma"/>
        </w:rPr>
        <w:t> </w:t>
      </w:r>
    </w:p>
    <w:p w14:paraId="0E40532B" w14:textId="3A5ED5E3" w:rsidR="009E5615" w:rsidRPr="004F50F0" w:rsidRDefault="009E5615" w:rsidP="009E5615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 xml:space="preserve">Nuorisotyön ammattieettiset perusteet, toimintatavat ja työpaikan </w:t>
      </w:r>
      <w:r w:rsidR="00E8505F">
        <w:rPr>
          <w:rStyle w:val="normaltextrun"/>
          <w:rFonts w:ascii="Calibri" w:hAnsi="Calibri" w:cs="Calibri"/>
        </w:rPr>
        <w:t xml:space="preserve">                </w:t>
      </w:r>
      <w:r w:rsidRPr="004F50F0">
        <w:rPr>
          <w:rStyle w:val="normaltextrun"/>
          <w:rFonts w:ascii="Calibri" w:hAnsi="Calibri" w:cs="Calibri"/>
        </w:rPr>
        <w:t>arvot, eettiset haasteet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eop"/>
          <w:rFonts w:ascii="Tahoma" w:hAnsi="Tahoma" w:cs="Tahoma"/>
        </w:rPr>
        <w:t> </w:t>
      </w:r>
    </w:p>
    <w:p w14:paraId="54C33F48" w14:textId="77777777" w:rsidR="009E5615" w:rsidRPr="004F50F0" w:rsidRDefault="009E5615" w:rsidP="009E5615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Nuoren etu ja lastensuojelulain ilmoitusvelvollisuus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eop"/>
          <w:rFonts w:ascii="Tahoma" w:hAnsi="Tahoma" w:cs="Tahoma"/>
        </w:rPr>
        <w:t> </w:t>
      </w:r>
    </w:p>
    <w:p w14:paraId="615FA2DE" w14:textId="77777777" w:rsidR="009E5615" w:rsidRPr="004F50F0" w:rsidRDefault="009E5615" w:rsidP="009E5615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  <w:b/>
          <w:bCs/>
        </w:rPr>
        <w:t>Ehkäisevän lastensuojelun</w:t>
      </w:r>
      <w:r w:rsidRPr="004F50F0">
        <w:rPr>
          <w:rStyle w:val="normaltextrun"/>
          <w:rFonts w:ascii="Calibri" w:hAnsi="Calibri" w:cs="Calibri"/>
        </w:rPr>
        <w:t xml:space="preserve"> toimintaperiaatteet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eop"/>
          <w:rFonts w:ascii="Tahoma" w:hAnsi="Tahoma" w:cs="Tahoma"/>
        </w:rPr>
        <w:t> </w:t>
      </w:r>
    </w:p>
    <w:p w14:paraId="2CF80633" w14:textId="77777777" w:rsidR="009E5615" w:rsidRPr="004F50F0" w:rsidRDefault="009E5615" w:rsidP="009E5615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  <w:b/>
          <w:bCs/>
        </w:rPr>
      </w:pPr>
      <w:r w:rsidRPr="004F50F0">
        <w:rPr>
          <w:rStyle w:val="normaltextrun"/>
          <w:rFonts w:ascii="Calibri" w:hAnsi="Calibri" w:cs="Calibri"/>
          <w:b/>
          <w:bCs/>
        </w:rPr>
        <w:t>Sukupuolisensitiivisyys</w:t>
      </w:r>
      <w:r w:rsidRPr="004F50F0">
        <w:rPr>
          <w:rStyle w:val="eop"/>
          <w:rFonts w:ascii="Calibri" w:hAnsi="Calibri" w:cs="Calibri"/>
          <w:b/>
          <w:bCs/>
        </w:rPr>
        <w:t> </w:t>
      </w:r>
    </w:p>
    <w:p w14:paraId="4212AD6A" w14:textId="77777777" w:rsidR="009E5615" w:rsidRPr="004F50F0" w:rsidRDefault="009E5615" w:rsidP="009E5615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Nuorisotyön historian pääpiirteet ja keskeiset kehityslinjat ja niiden merkitys nykyisissä käytänteissä</w:t>
      </w:r>
      <w:r w:rsidRPr="004F50F0">
        <w:rPr>
          <w:rStyle w:val="eop"/>
          <w:rFonts w:ascii="Calibri" w:hAnsi="Calibri" w:cs="Calibri"/>
        </w:rPr>
        <w:t> </w:t>
      </w:r>
    </w:p>
    <w:p w14:paraId="49AF8673" w14:textId="09023214" w:rsidR="009E5615" w:rsidRPr="004F50F0" w:rsidRDefault="009E5615">
      <w:pPr>
        <w:rPr>
          <w:sz w:val="24"/>
          <w:szCs w:val="24"/>
        </w:rPr>
      </w:pPr>
    </w:p>
    <w:p w14:paraId="3447EF1A" w14:textId="325FE861" w:rsidR="009E5615" w:rsidRDefault="009E5615">
      <w:pPr>
        <w:rPr>
          <w:sz w:val="24"/>
          <w:szCs w:val="24"/>
        </w:rPr>
      </w:pPr>
    </w:p>
    <w:p w14:paraId="24629FB1" w14:textId="77777777" w:rsidR="007D2348" w:rsidRPr="004F50F0" w:rsidRDefault="007D2348">
      <w:pPr>
        <w:rPr>
          <w:sz w:val="24"/>
          <w:szCs w:val="24"/>
        </w:rPr>
      </w:pPr>
    </w:p>
    <w:p w14:paraId="615E7B44" w14:textId="00ABBCFE" w:rsidR="009E5615" w:rsidRPr="00E8505F" w:rsidRDefault="009E5615">
      <w:pPr>
        <w:rPr>
          <w:sz w:val="24"/>
          <w:szCs w:val="24"/>
          <w:u w:val="single"/>
        </w:rPr>
      </w:pPr>
    </w:p>
    <w:p w14:paraId="0143C293" w14:textId="44086BD9" w:rsidR="009E5615" w:rsidRPr="00E8505F" w:rsidRDefault="00512BA6" w:rsidP="009E5615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Tahoma" w:hAnsi="Tahoma" w:cs="Tahoma"/>
          <w:u w:val="single"/>
        </w:rPr>
      </w:pPr>
      <w:r>
        <w:rPr>
          <w:rStyle w:val="normaltextrun"/>
          <w:rFonts w:ascii="Calibri" w:hAnsi="Calibri" w:cs="Calibri"/>
          <w:b/>
          <w:bCs/>
          <w:u w:val="single"/>
        </w:rPr>
        <w:lastRenderedPageBreak/>
        <w:t>Opiskelija työskentelee hyödyntäen tietoa nuoruudesta ja nuoruuden ilmiöistä</w:t>
      </w:r>
    </w:p>
    <w:p w14:paraId="1F8C3076" w14:textId="77777777" w:rsidR="009E5615" w:rsidRPr="004F50F0" w:rsidRDefault="009E5615" w:rsidP="009E5615">
      <w:pPr>
        <w:pStyle w:val="paragraph"/>
        <w:spacing w:before="0" w:beforeAutospacing="0" w:after="0" w:afterAutospacing="0"/>
        <w:ind w:left="720"/>
        <w:textAlignment w:val="baseline"/>
        <w:rPr>
          <w:rFonts w:ascii="Tahoma" w:hAnsi="Tahoma" w:cs="Tahoma"/>
        </w:rPr>
      </w:pPr>
      <w:r w:rsidRPr="004F50F0">
        <w:rPr>
          <w:rStyle w:val="eop"/>
          <w:rFonts w:ascii="Tahoma" w:hAnsi="Tahoma" w:cs="Tahoma"/>
        </w:rPr>
        <w:t> </w:t>
      </w:r>
    </w:p>
    <w:p w14:paraId="602BD50A" w14:textId="77777777" w:rsidR="009E5615" w:rsidRPr="004F50F0" w:rsidRDefault="009E5615" w:rsidP="009E5615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  <w:b/>
          <w:bCs/>
        </w:rPr>
        <w:t xml:space="preserve">Nuorten elämään liittyviä erityispiirteitä </w:t>
      </w:r>
      <w:r w:rsidRPr="004F50F0">
        <w:rPr>
          <w:rStyle w:val="normaltextrun"/>
          <w:rFonts w:ascii="Calibri" w:hAnsi="Calibri" w:cs="Calibri"/>
        </w:rPr>
        <w:t>ja kehityshaasteita</w:t>
      </w:r>
      <w:r w:rsidRPr="004F50F0">
        <w:rPr>
          <w:rStyle w:val="eop"/>
          <w:rFonts w:ascii="Calibri" w:hAnsi="Calibri" w:cs="Calibri"/>
        </w:rPr>
        <w:t> </w:t>
      </w:r>
    </w:p>
    <w:p w14:paraId="0C98D27D" w14:textId="77777777" w:rsidR="009E5615" w:rsidRPr="004F50F0" w:rsidRDefault="009E5615" w:rsidP="009E5615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  <w:b/>
          <w:bCs/>
        </w:rPr>
      </w:pPr>
      <w:r w:rsidRPr="004F50F0">
        <w:rPr>
          <w:rStyle w:val="normaltextrun"/>
          <w:rFonts w:ascii="Calibri" w:hAnsi="Calibri" w:cs="Calibri"/>
          <w:b/>
          <w:bCs/>
        </w:rPr>
        <w:t>Riskit ja suojaavat tekijät </w:t>
      </w:r>
      <w:r w:rsidRPr="004F50F0">
        <w:rPr>
          <w:rStyle w:val="eop"/>
          <w:rFonts w:ascii="Calibri" w:hAnsi="Calibri" w:cs="Calibri"/>
          <w:b/>
          <w:bCs/>
        </w:rPr>
        <w:t> </w:t>
      </w:r>
    </w:p>
    <w:p w14:paraId="5DCFCC24" w14:textId="77777777" w:rsidR="009E5615" w:rsidRPr="004F50F0" w:rsidRDefault="009E5615" w:rsidP="009E5615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Nuoren kasvu ja kehitys, yksilölliset tarpeet </w:t>
      </w:r>
      <w:r w:rsidRPr="004F50F0">
        <w:rPr>
          <w:rStyle w:val="eop"/>
          <w:rFonts w:ascii="Calibri" w:hAnsi="Calibri" w:cs="Calibri"/>
        </w:rPr>
        <w:t> </w:t>
      </w:r>
    </w:p>
    <w:p w14:paraId="07D76CE7" w14:textId="77777777" w:rsidR="009E5615" w:rsidRPr="004F50F0" w:rsidRDefault="009E5615" w:rsidP="009E5615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  <w:b/>
          <w:bCs/>
        </w:rPr>
        <w:t>Ajankohtaisia ilmiöitä</w:t>
      </w:r>
      <w:r w:rsidRPr="004F50F0">
        <w:rPr>
          <w:rStyle w:val="normaltextrun"/>
          <w:rFonts w:ascii="Calibri" w:hAnsi="Calibri" w:cs="Calibri"/>
        </w:rPr>
        <w:t> ja niihin puuttuminen</w:t>
      </w:r>
      <w:r w:rsidRPr="004F50F0">
        <w:rPr>
          <w:rStyle w:val="eop"/>
          <w:rFonts w:ascii="Calibri" w:hAnsi="Calibri" w:cs="Calibri"/>
        </w:rPr>
        <w:t> </w:t>
      </w:r>
    </w:p>
    <w:p w14:paraId="6E799C01" w14:textId="63403EB4" w:rsidR="009E5615" w:rsidRPr="004F50F0" w:rsidRDefault="009E5615" w:rsidP="009E5615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  <w:b/>
          <w:bCs/>
        </w:rPr>
        <w:t>Nuorten kasvuyhteisöt</w:t>
      </w:r>
      <w:r w:rsidRPr="004F50F0">
        <w:rPr>
          <w:rStyle w:val="normaltextrun"/>
          <w:rFonts w:ascii="Calibri" w:hAnsi="Calibri" w:cs="Calibri"/>
        </w:rPr>
        <w:t>, yhteisölliset näkökulmat ja menetelmät sekä niiden merkitys</w:t>
      </w:r>
      <w:r w:rsidRPr="004F50F0">
        <w:rPr>
          <w:rStyle w:val="eop"/>
          <w:rFonts w:ascii="Calibri" w:hAnsi="Calibri" w:cs="Calibri"/>
        </w:rPr>
        <w:t> </w:t>
      </w:r>
    </w:p>
    <w:p w14:paraId="577E1538" w14:textId="5336253B" w:rsidR="009E5615" w:rsidRPr="004F50F0" w:rsidRDefault="009E5615">
      <w:pPr>
        <w:rPr>
          <w:sz w:val="24"/>
          <w:szCs w:val="24"/>
        </w:rPr>
      </w:pPr>
    </w:p>
    <w:p w14:paraId="6F9BD0F1" w14:textId="46192AE5" w:rsidR="009E5615" w:rsidRPr="00E8505F" w:rsidRDefault="00787AAF" w:rsidP="009E5615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Tahoma" w:hAnsi="Tahoma" w:cs="Tahoma"/>
          <w:u w:val="single"/>
        </w:rPr>
      </w:pPr>
      <w:r>
        <w:rPr>
          <w:rStyle w:val="normaltextrun"/>
          <w:rFonts w:ascii="Calibri" w:hAnsi="Calibri" w:cs="Calibri"/>
          <w:b/>
          <w:bCs/>
          <w:u w:val="single"/>
        </w:rPr>
        <w:t>Opiskelija auttaa ja tukee nuorten kasvua ja hyvinvointia</w:t>
      </w:r>
    </w:p>
    <w:p w14:paraId="010187FF" w14:textId="77777777" w:rsidR="00E8505F" w:rsidRPr="004F50F0" w:rsidRDefault="00E8505F" w:rsidP="00E8505F">
      <w:pPr>
        <w:pStyle w:val="paragraph"/>
        <w:spacing w:before="0" w:beforeAutospacing="0" w:after="0" w:afterAutospacing="0"/>
        <w:ind w:left="1080"/>
        <w:textAlignment w:val="baseline"/>
        <w:rPr>
          <w:rFonts w:ascii="Tahoma" w:hAnsi="Tahoma" w:cs="Tahoma"/>
        </w:rPr>
      </w:pPr>
    </w:p>
    <w:p w14:paraId="47AB9DA5" w14:textId="77777777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45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Nuoren myönteisen identiteetin, minäkuvan ja itsetunnon tukeminen </w:t>
      </w:r>
      <w:r w:rsidRPr="004F50F0">
        <w:rPr>
          <w:rStyle w:val="eop"/>
          <w:rFonts w:ascii="Calibri" w:hAnsi="Calibri" w:cs="Calibri"/>
        </w:rPr>
        <w:t> </w:t>
      </w:r>
    </w:p>
    <w:p w14:paraId="1DCB9298" w14:textId="77777777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Tunteiden ilmaisemiseen ja hyväksymiseen ohjaaminen ja harjoitteet</w:t>
      </w:r>
      <w:r w:rsidRPr="004F50F0">
        <w:rPr>
          <w:rStyle w:val="eop"/>
          <w:rFonts w:ascii="Calibri" w:hAnsi="Calibri" w:cs="Calibri"/>
        </w:rPr>
        <w:t> </w:t>
      </w:r>
    </w:p>
    <w:p w14:paraId="25C387EB" w14:textId="77777777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  <w:b/>
          <w:bCs/>
        </w:rPr>
      </w:pPr>
      <w:r w:rsidRPr="004F50F0">
        <w:rPr>
          <w:rStyle w:val="normaltextrun"/>
          <w:rFonts w:ascii="Calibri" w:hAnsi="Calibri" w:cs="Calibri"/>
          <w:b/>
          <w:bCs/>
        </w:rPr>
        <w:t>Mielen hyvinvointi </w:t>
      </w:r>
      <w:r w:rsidRPr="004F50F0">
        <w:rPr>
          <w:rStyle w:val="eop"/>
          <w:rFonts w:ascii="Calibri" w:hAnsi="Calibri" w:cs="Calibri"/>
          <w:b/>
          <w:bCs/>
        </w:rPr>
        <w:t> </w:t>
      </w:r>
    </w:p>
    <w:p w14:paraId="59420CC6" w14:textId="77777777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Arvojen ja elämäntapavalintojen merkitys, nuoren moniarvoiset lähtökohdat</w:t>
      </w:r>
      <w:r w:rsidRPr="004F50F0">
        <w:rPr>
          <w:rStyle w:val="eop"/>
          <w:rFonts w:ascii="Calibri" w:hAnsi="Calibri" w:cs="Calibri"/>
        </w:rPr>
        <w:t> </w:t>
      </w:r>
    </w:p>
    <w:p w14:paraId="55F0EFEE" w14:textId="77777777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Ohjaus terveellisiin elämäntapoihin ja arjen- ja elämänhallintaan </w:t>
      </w:r>
      <w:r w:rsidRPr="004F50F0">
        <w:rPr>
          <w:rStyle w:val="eop"/>
          <w:rFonts w:ascii="Calibri" w:hAnsi="Calibri" w:cs="Calibri"/>
        </w:rPr>
        <w:t> </w:t>
      </w:r>
    </w:p>
    <w:p w14:paraId="17315BCC" w14:textId="77777777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Aikuiseksi kasvaminen</w:t>
      </w:r>
      <w:r w:rsidRPr="004F50F0">
        <w:rPr>
          <w:rStyle w:val="eop"/>
          <w:rFonts w:ascii="Calibri" w:hAnsi="Calibri" w:cs="Calibri"/>
        </w:rPr>
        <w:t> </w:t>
      </w:r>
    </w:p>
    <w:p w14:paraId="5B9B6EE2" w14:textId="77777777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  <w:b/>
          <w:bCs/>
        </w:rPr>
      </w:pPr>
      <w:r w:rsidRPr="004F50F0">
        <w:rPr>
          <w:rStyle w:val="normaltextrun"/>
          <w:rFonts w:ascii="Calibri" w:hAnsi="Calibri" w:cs="Calibri"/>
          <w:b/>
          <w:bCs/>
        </w:rPr>
        <w:t>Turvarajat ja koskemattomuus</w:t>
      </w:r>
      <w:r w:rsidRPr="004F50F0">
        <w:rPr>
          <w:rStyle w:val="normaltextrun"/>
          <w:rFonts w:ascii="Tahoma" w:hAnsi="Tahoma" w:cs="Tahoma"/>
          <w:b/>
          <w:bCs/>
        </w:rPr>
        <w:t> </w:t>
      </w:r>
      <w:r w:rsidRPr="004F50F0">
        <w:rPr>
          <w:rStyle w:val="eop"/>
          <w:rFonts w:ascii="Tahoma" w:hAnsi="Tahoma" w:cs="Tahoma"/>
          <w:b/>
          <w:bCs/>
        </w:rPr>
        <w:t> </w:t>
      </w:r>
    </w:p>
    <w:p w14:paraId="74F9C2C5" w14:textId="77777777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  <w:b/>
          <w:bCs/>
        </w:rPr>
      </w:pPr>
      <w:r w:rsidRPr="004F50F0">
        <w:rPr>
          <w:rStyle w:val="normaltextrun"/>
          <w:rFonts w:ascii="Calibri" w:hAnsi="Calibri" w:cs="Calibri"/>
          <w:b/>
          <w:bCs/>
        </w:rPr>
        <w:t>Seksuaalisuus ja ruumiillinen itsemääräämisoikeus</w:t>
      </w:r>
      <w:r w:rsidRPr="004F50F0">
        <w:rPr>
          <w:rStyle w:val="normaltextrun"/>
          <w:rFonts w:ascii="Tahoma" w:hAnsi="Tahoma" w:cs="Tahoma"/>
          <w:b/>
          <w:bCs/>
        </w:rPr>
        <w:t> </w:t>
      </w:r>
      <w:r w:rsidRPr="004F50F0">
        <w:rPr>
          <w:rStyle w:val="eop"/>
          <w:rFonts w:ascii="Tahoma" w:hAnsi="Tahoma" w:cs="Tahoma"/>
          <w:b/>
          <w:bCs/>
        </w:rPr>
        <w:t> </w:t>
      </w:r>
    </w:p>
    <w:p w14:paraId="2CB1E446" w14:textId="77777777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  <w:b/>
          <w:bCs/>
        </w:rPr>
        <w:t>Lastensuojeluprosessi </w:t>
      </w:r>
      <w:r w:rsidRPr="004F50F0">
        <w:rPr>
          <w:rStyle w:val="normaltextrun"/>
          <w:rFonts w:ascii="Calibri" w:hAnsi="Calibri" w:cs="Calibri"/>
        </w:rPr>
        <w:t>ja prosessissa olevan nuoren kohtaaminen ja tukeminen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eop"/>
          <w:rFonts w:ascii="Tahoma" w:hAnsi="Tahoma" w:cs="Tahoma"/>
        </w:rPr>
        <w:t> </w:t>
      </w:r>
    </w:p>
    <w:p w14:paraId="3F8F09B4" w14:textId="77777777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Vapaa-ajan toiminta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normaltextrun"/>
          <w:rFonts w:ascii="Calibri" w:hAnsi="Calibri" w:cs="Calibri"/>
        </w:rPr>
        <w:t>ja harrastukset ja niihin ohjaaminen, niiden merkitys kasvulle ja hyvinvoinnille </w:t>
      </w:r>
      <w:r w:rsidRPr="004F50F0">
        <w:rPr>
          <w:rStyle w:val="eop"/>
          <w:rFonts w:ascii="Calibri" w:hAnsi="Calibri" w:cs="Calibri"/>
        </w:rPr>
        <w:t> </w:t>
      </w:r>
    </w:p>
    <w:p w14:paraId="6D7401AC" w14:textId="693C8FED" w:rsidR="009E5615" w:rsidRPr="004F50F0" w:rsidRDefault="009E5615" w:rsidP="009E5615">
      <w:pPr>
        <w:pStyle w:val="paragraph"/>
        <w:numPr>
          <w:ilvl w:val="0"/>
          <w:numId w:val="6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Eri sektoreiden toimijat nuoren kasvun ja hyvinvoinnin edistämisessä</w:t>
      </w:r>
      <w:r w:rsidRPr="004F50F0">
        <w:rPr>
          <w:rStyle w:val="eop"/>
          <w:rFonts w:ascii="Calibri" w:hAnsi="Calibri" w:cs="Calibri"/>
        </w:rPr>
        <w:t> </w:t>
      </w:r>
    </w:p>
    <w:p w14:paraId="536A6371" w14:textId="3375D8EB" w:rsidR="009E5615" w:rsidRPr="004F50F0" w:rsidRDefault="009E5615" w:rsidP="009E561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3B8D2D30" w14:textId="320B5D62" w:rsidR="009E5615" w:rsidRPr="004F50F0" w:rsidRDefault="009E5615" w:rsidP="00E8505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790A555C" w14:textId="77777777" w:rsidR="009E5615" w:rsidRPr="004F50F0" w:rsidRDefault="009E5615" w:rsidP="009E5615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</w:rPr>
      </w:pPr>
    </w:p>
    <w:p w14:paraId="745A7242" w14:textId="558203A8" w:rsidR="009E5615" w:rsidRPr="00E8505F" w:rsidRDefault="00E8505F" w:rsidP="009E5615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Tahoma" w:hAnsi="Tahoma" w:cs="Tahoma"/>
          <w:u w:val="single"/>
        </w:rPr>
      </w:pPr>
      <w:r>
        <w:rPr>
          <w:rStyle w:val="normaltextrun"/>
          <w:rFonts w:ascii="Calibri" w:hAnsi="Calibri" w:cs="Calibri"/>
          <w:b/>
          <w:bCs/>
          <w:u w:val="single"/>
        </w:rPr>
        <w:t xml:space="preserve"> </w:t>
      </w:r>
      <w:r w:rsidR="003B5F87">
        <w:rPr>
          <w:rStyle w:val="normaltextrun"/>
          <w:rFonts w:ascii="Calibri" w:hAnsi="Calibri" w:cs="Calibri"/>
          <w:b/>
          <w:bCs/>
          <w:u w:val="single"/>
        </w:rPr>
        <w:t>Opiskelija ottaa huomioon nuoren perheen ja lähiverkoston</w:t>
      </w:r>
    </w:p>
    <w:p w14:paraId="13C6D80F" w14:textId="4E5B6F7F" w:rsidR="00E8505F" w:rsidRDefault="00E8505F" w:rsidP="00E8505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28C372F5" w14:textId="77777777" w:rsidR="00E8505F" w:rsidRPr="004F50F0" w:rsidRDefault="00E8505F" w:rsidP="00E8505F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  <w:b/>
          <w:bCs/>
        </w:rPr>
        <w:t>Nuoren lähiverkosto</w:t>
      </w:r>
      <w:r w:rsidRPr="004F50F0">
        <w:rPr>
          <w:rStyle w:val="normaltextrun"/>
          <w:rFonts w:ascii="Calibri" w:hAnsi="Calibri" w:cs="Calibri"/>
        </w:rPr>
        <w:t> ja toiminta- ja kasvuympäristö</w:t>
      </w:r>
      <w:r w:rsidRPr="004F50F0">
        <w:rPr>
          <w:rStyle w:val="eop"/>
          <w:rFonts w:ascii="Calibri" w:hAnsi="Calibri" w:cs="Calibri"/>
        </w:rPr>
        <w:t> </w:t>
      </w:r>
    </w:p>
    <w:p w14:paraId="6D1DDD78" w14:textId="77777777" w:rsidR="00E8505F" w:rsidRPr="004F50F0" w:rsidRDefault="00E8505F" w:rsidP="00E8505F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Itsenäistymisessä auttaminen</w:t>
      </w:r>
      <w:r w:rsidRPr="004F50F0">
        <w:rPr>
          <w:rStyle w:val="normaltextrun"/>
          <w:rFonts w:ascii="Tahoma" w:hAnsi="Tahoma" w:cs="Tahoma"/>
        </w:rPr>
        <w:t> </w:t>
      </w:r>
      <w:r w:rsidRPr="004F50F0">
        <w:rPr>
          <w:rStyle w:val="eop"/>
          <w:rFonts w:ascii="Tahoma" w:hAnsi="Tahoma" w:cs="Tahoma"/>
        </w:rPr>
        <w:t> </w:t>
      </w:r>
    </w:p>
    <w:p w14:paraId="2DC634D6" w14:textId="77777777" w:rsidR="00E8505F" w:rsidRPr="004F50F0" w:rsidRDefault="00E8505F" w:rsidP="00E8505F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</w:rPr>
        <w:t>Kunnioittava suhtautuminen </w:t>
      </w:r>
      <w:r w:rsidRPr="004F50F0">
        <w:rPr>
          <w:rStyle w:val="normaltextrun"/>
          <w:rFonts w:ascii="Calibri" w:hAnsi="Calibri" w:cs="Calibri"/>
          <w:b/>
          <w:bCs/>
        </w:rPr>
        <w:t>monimuotoisiin perheisiin</w:t>
      </w:r>
      <w:r w:rsidRPr="004F50F0">
        <w:rPr>
          <w:rStyle w:val="normaltextrun"/>
          <w:rFonts w:ascii="Calibri" w:hAnsi="Calibri" w:cs="Calibri"/>
        </w:rPr>
        <w:t xml:space="preserve"> ja lähiverkostoihin, heidän arvoihinsa ja yhteistyö vanhempien ja huoltajien kanssa </w:t>
      </w:r>
      <w:r w:rsidRPr="004F50F0">
        <w:rPr>
          <w:rStyle w:val="eop"/>
          <w:rFonts w:ascii="Calibri" w:hAnsi="Calibri" w:cs="Calibri"/>
        </w:rPr>
        <w:t> </w:t>
      </w:r>
    </w:p>
    <w:p w14:paraId="27E5D37B" w14:textId="77777777" w:rsidR="00E8505F" w:rsidRPr="004F50F0" w:rsidRDefault="00E8505F" w:rsidP="00E8505F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</w:rPr>
      </w:pPr>
      <w:r w:rsidRPr="004F50F0">
        <w:rPr>
          <w:rStyle w:val="normaltextrun"/>
          <w:rFonts w:ascii="Calibri" w:hAnsi="Calibri" w:cs="Calibri"/>
          <w:b/>
          <w:bCs/>
        </w:rPr>
        <w:t>Vertaisryhmä</w:t>
      </w:r>
      <w:r w:rsidRPr="004F50F0">
        <w:rPr>
          <w:rStyle w:val="normaltextrun"/>
          <w:rFonts w:ascii="Calibri" w:hAnsi="Calibri" w:cs="Calibri"/>
        </w:rPr>
        <w:t>n ja vertaistuen merkityksen nuoren toimintakyvylle ja hyvinvoinnille </w:t>
      </w:r>
      <w:r w:rsidRPr="004F50F0">
        <w:rPr>
          <w:rStyle w:val="eop"/>
          <w:rFonts w:ascii="Calibri" w:hAnsi="Calibri" w:cs="Calibri"/>
        </w:rPr>
        <w:t> </w:t>
      </w:r>
    </w:p>
    <w:p w14:paraId="24D12FE2" w14:textId="484F134F" w:rsidR="00E8505F" w:rsidRDefault="00E8505F" w:rsidP="00E8505F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 xml:space="preserve">        </w:t>
      </w:r>
      <w:r w:rsidRPr="004F50F0">
        <w:rPr>
          <w:rStyle w:val="normaltextrun"/>
          <w:rFonts w:ascii="Calibri" w:hAnsi="Calibri" w:cs="Calibri"/>
          <w:b/>
          <w:bCs/>
        </w:rPr>
        <w:t>Syrjäytyminen</w:t>
      </w:r>
      <w:r w:rsidRPr="004F50F0">
        <w:rPr>
          <w:rStyle w:val="eop"/>
          <w:rFonts w:ascii="Calibri" w:hAnsi="Calibri" w:cs="Calibri"/>
          <w:b/>
          <w:bCs/>
        </w:rPr>
        <w:t> </w:t>
      </w:r>
    </w:p>
    <w:p w14:paraId="50059699" w14:textId="016F46B3" w:rsidR="00E8505F" w:rsidRDefault="00E8505F" w:rsidP="00E8505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24F7EFB6" w14:textId="56B3D2D0" w:rsidR="00E8505F" w:rsidRDefault="00E8505F" w:rsidP="00E8505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BAB55A8" w14:textId="77777777" w:rsidR="00E8505F" w:rsidRPr="00E8505F" w:rsidRDefault="00E8505F" w:rsidP="00E8505F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</w:rPr>
      </w:pPr>
    </w:p>
    <w:p w14:paraId="28544D3D" w14:textId="5E94CF8D" w:rsidR="009E5615" w:rsidRDefault="007D2348">
      <w:pPr>
        <w:rPr>
          <w:sz w:val="24"/>
          <w:szCs w:val="24"/>
        </w:rPr>
      </w:pPr>
      <w:r>
        <w:rPr>
          <w:sz w:val="24"/>
          <w:szCs w:val="24"/>
        </w:rPr>
        <w:t>Tarkista vielä, että olet vastannut joka</w:t>
      </w:r>
      <w:r w:rsidR="00A657B6">
        <w:rPr>
          <w:sz w:val="24"/>
          <w:szCs w:val="24"/>
        </w:rPr>
        <w:t>isessa ammattitaitovaatimuksessa kaikkiin neljään kysymykseen.</w:t>
      </w:r>
    </w:p>
    <w:p w14:paraId="1BAEB496" w14:textId="57D6E6B1" w:rsidR="00325A09" w:rsidRPr="004F50F0" w:rsidRDefault="00325A09">
      <w:pPr>
        <w:rPr>
          <w:sz w:val="24"/>
          <w:szCs w:val="24"/>
        </w:rPr>
      </w:pPr>
      <w:r>
        <w:rPr>
          <w:sz w:val="24"/>
          <w:szCs w:val="24"/>
        </w:rPr>
        <w:t>Palauta tehtävä viimeistään 22.12.2022</w:t>
      </w:r>
      <w:r w:rsidR="00804B25">
        <w:rPr>
          <w:sz w:val="24"/>
          <w:szCs w:val="24"/>
        </w:rPr>
        <w:t xml:space="preserve"> klo 22.00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pedaan</w:t>
      </w:r>
      <w:proofErr w:type="spellEnd"/>
      <w:r w:rsidR="00C81092">
        <w:rPr>
          <w:sz w:val="24"/>
          <w:szCs w:val="24"/>
        </w:rPr>
        <w:t xml:space="preserve"> välilehden </w:t>
      </w:r>
      <w:r w:rsidR="0024589F">
        <w:rPr>
          <w:sz w:val="24"/>
          <w:szCs w:val="24"/>
        </w:rPr>
        <w:t>”</w:t>
      </w:r>
      <w:r w:rsidR="00C81092">
        <w:rPr>
          <w:sz w:val="24"/>
          <w:szCs w:val="24"/>
        </w:rPr>
        <w:t>Itsenäinen tehtävä 16.12.2022</w:t>
      </w:r>
      <w:r w:rsidR="0024589F">
        <w:rPr>
          <w:sz w:val="24"/>
          <w:szCs w:val="24"/>
        </w:rPr>
        <w:t>”</w:t>
      </w:r>
      <w:r w:rsidR="00C81092">
        <w:rPr>
          <w:sz w:val="24"/>
          <w:szCs w:val="24"/>
        </w:rPr>
        <w:t xml:space="preserve"> palautuskansioon. </w:t>
      </w:r>
    </w:p>
    <w:sectPr w:rsidR="00325A09" w:rsidRPr="004F50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7E3"/>
    <w:multiLevelType w:val="multilevel"/>
    <w:tmpl w:val="19AE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E72043"/>
    <w:multiLevelType w:val="hybridMultilevel"/>
    <w:tmpl w:val="D4EE3F3C"/>
    <w:lvl w:ilvl="0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9F20DF"/>
    <w:multiLevelType w:val="multilevel"/>
    <w:tmpl w:val="96A4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51B6B"/>
    <w:multiLevelType w:val="multilevel"/>
    <w:tmpl w:val="385EF7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777E2"/>
    <w:multiLevelType w:val="multilevel"/>
    <w:tmpl w:val="B1A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00108D"/>
    <w:multiLevelType w:val="multilevel"/>
    <w:tmpl w:val="3AC8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9E7C6B"/>
    <w:multiLevelType w:val="multilevel"/>
    <w:tmpl w:val="D27A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E56E83"/>
    <w:multiLevelType w:val="multilevel"/>
    <w:tmpl w:val="F25E94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A86CA1"/>
    <w:multiLevelType w:val="multilevel"/>
    <w:tmpl w:val="56CA1E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AC3821"/>
    <w:multiLevelType w:val="hybridMultilevel"/>
    <w:tmpl w:val="167E5376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5AB6A87"/>
    <w:multiLevelType w:val="multilevel"/>
    <w:tmpl w:val="05CCC3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7D43EB"/>
    <w:multiLevelType w:val="multilevel"/>
    <w:tmpl w:val="954C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40390">
    <w:abstractNumId w:val="2"/>
  </w:num>
  <w:num w:numId="2" w16cid:durableId="4288441">
    <w:abstractNumId w:val="11"/>
  </w:num>
  <w:num w:numId="3" w16cid:durableId="1960915521">
    <w:abstractNumId w:val="10"/>
  </w:num>
  <w:num w:numId="4" w16cid:durableId="352612245">
    <w:abstractNumId w:val="5"/>
  </w:num>
  <w:num w:numId="5" w16cid:durableId="601840335">
    <w:abstractNumId w:val="8"/>
  </w:num>
  <w:num w:numId="6" w16cid:durableId="1408502638">
    <w:abstractNumId w:val="4"/>
  </w:num>
  <w:num w:numId="7" w16cid:durableId="866673114">
    <w:abstractNumId w:val="7"/>
  </w:num>
  <w:num w:numId="8" w16cid:durableId="1359937851">
    <w:abstractNumId w:val="0"/>
  </w:num>
  <w:num w:numId="9" w16cid:durableId="2072538016">
    <w:abstractNumId w:val="3"/>
  </w:num>
  <w:num w:numId="10" w16cid:durableId="1623343504">
    <w:abstractNumId w:val="6"/>
  </w:num>
  <w:num w:numId="11" w16cid:durableId="1674067532">
    <w:abstractNumId w:val="1"/>
  </w:num>
  <w:num w:numId="12" w16cid:durableId="1845389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15"/>
    <w:rsid w:val="001006B6"/>
    <w:rsid w:val="0024589F"/>
    <w:rsid w:val="002A7B61"/>
    <w:rsid w:val="002E3605"/>
    <w:rsid w:val="00325A09"/>
    <w:rsid w:val="003B5F87"/>
    <w:rsid w:val="004F50F0"/>
    <w:rsid w:val="00512BA6"/>
    <w:rsid w:val="00542109"/>
    <w:rsid w:val="005C28AA"/>
    <w:rsid w:val="006148EB"/>
    <w:rsid w:val="006E6F21"/>
    <w:rsid w:val="00787AAF"/>
    <w:rsid w:val="007D2348"/>
    <w:rsid w:val="00804B25"/>
    <w:rsid w:val="00880CEA"/>
    <w:rsid w:val="00907B83"/>
    <w:rsid w:val="00967DC7"/>
    <w:rsid w:val="00983A85"/>
    <w:rsid w:val="009E5615"/>
    <w:rsid w:val="00A657B6"/>
    <w:rsid w:val="00AC2FE9"/>
    <w:rsid w:val="00C402FF"/>
    <w:rsid w:val="00C81092"/>
    <w:rsid w:val="00D870E2"/>
    <w:rsid w:val="00DE784C"/>
    <w:rsid w:val="00E8505F"/>
    <w:rsid w:val="00EE1A53"/>
    <w:rsid w:val="00F9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7816"/>
  <w15:chartTrackingRefBased/>
  <w15:docId w15:val="{0A5A4CEB-6FEC-4395-B4C2-4C2071BC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9E5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9E5615"/>
  </w:style>
  <w:style w:type="character" w:customStyle="1" w:styleId="eop">
    <w:name w:val="eop"/>
    <w:basedOn w:val="Kappaleenoletusfontti"/>
    <w:rsid w:val="009E5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373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Pekkanen Tiina</dc:creator>
  <cp:keywords/>
  <dc:description/>
  <cp:lastModifiedBy>Pekkanen Tiina</cp:lastModifiedBy>
  <cp:revision>22</cp:revision>
  <dcterms:created xsi:type="dcterms:W3CDTF">2022-11-28T13:56:00Z</dcterms:created>
  <dcterms:modified xsi:type="dcterms:W3CDTF">2022-12-07T07:04:00Z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2022-11-28T13:56:57Z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2baacab8-5842-4cae-b85b-f70bdcce9af2</vt:lpwstr>
  </property>
  <property fmtid="{D5CDD505-2E9C-101B-9397-08002B2CF9AE}" pid="7" name="MSIP_Label_defa4170-0d19-0005-0004-bc88714345d2_ActionId">
    <vt:lpwstr>6b06524a-1228-4221-bc6f-00e4f16d155c</vt:lpwstr>
  </property>
  <property fmtid="{D5CDD505-2E9C-101B-9397-08002B2CF9AE}" pid="8" name="MSIP_Label_defa4170-0d19-0005-0004-bc88714345d2_ContentBits">
    <vt:lpwstr>0</vt:lpwstr>
  </property>
</Properties>
</file>