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D0" w:rsidRPr="00AE1C9B" w:rsidRDefault="0069035F" w:rsidP="0069035F">
      <w:pPr>
        <w:pStyle w:val="Luettelokappale"/>
        <w:rPr>
          <w:b/>
          <w:sz w:val="28"/>
          <w:szCs w:val="28"/>
        </w:rPr>
      </w:pPr>
      <w:bookmarkStart w:id="0" w:name="_GoBack"/>
      <w:bookmarkEnd w:id="0"/>
      <w:r w:rsidRPr="00AE1C9B">
        <w:rPr>
          <w:b/>
          <w:sz w:val="28"/>
          <w:szCs w:val="28"/>
        </w:rPr>
        <w:t>Mu</w:t>
      </w:r>
      <w:r w:rsidR="00B61A5F" w:rsidRPr="00AE1C9B">
        <w:rPr>
          <w:b/>
          <w:sz w:val="28"/>
          <w:szCs w:val="28"/>
        </w:rPr>
        <w:t>istojen Museon säännöt</w:t>
      </w:r>
    </w:p>
    <w:p w:rsidR="000117AA" w:rsidRPr="00AE1C9B" w:rsidRDefault="000117AA" w:rsidP="0069035F">
      <w:pPr>
        <w:pStyle w:val="Luettelokappale"/>
        <w:rPr>
          <w:b/>
          <w:sz w:val="28"/>
          <w:szCs w:val="28"/>
        </w:rPr>
      </w:pPr>
    </w:p>
    <w:p w:rsidR="0069035F" w:rsidRPr="00AE1C9B" w:rsidRDefault="0069035F" w:rsidP="0069035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E1C9B">
        <w:rPr>
          <w:sz w:val="28"/>
          <w:szCs w:val="28"/>
        </w:rPr>
        <w:t>Avaimen säilytys</w:t>
      </w:r>
      <w:r w:rsidR="000117AA" w:rsidRPr="00AE1C9B">
        <w:rPr>
          <w:sz w:val="28"/>
          <w:szCs w:val="28"/>
        </w:rPr>
        <w:t>:</w:t>
      </w:r>
      <w:r w:rsidRPr="00AE1C9B">
        <w:rPr>
          <w:sz w:val="28"/>
          <w:szCs w:val="28"/>
        </w:rPr>
        <w:t xml:space="preserve"> </w:t>
      </w:r>
      <w:r w:rsidR="000117AA" w:rsidRPr="00AE1C9B">
        <w:rPr>
          <w:sz w:val="28"/>
          <w:szCs w:val="28"/>
        </w:rPr>
        <w:t>r</w:t>
      </w:r>
      <w:r w:rsidRPr="00AE1C9B">
        <w:rPr>
          <w:sz w:val="28"/>
          <w:szCs w:val="28"/>
        </w:rPr>
        <w:t>ehtori / opettajahuone</w:t>
      </w:r>
      <w:r w:rsidR="00503E54" w:rsidRPr="00AE1C9B">
        <w:rPr>
          <w:sz w:val="28"/>
          <w:szCs w:val="28"/>
        </w:rPr>
        <w:t xml:space="preserve">, kiinteistönhoitaja </w:t>
      </w:r>
      <w:r w:rsidRPr="00AE1C9B">
        <w:rPr>
          <w:sz w:val="28"/>
          <w:szCs w:val="28"/>
        </w:rPr>
        <w:t>ja Muistojen toimikunta</w:t>
      </w:r>
    </w:p>
    <w:p w:rsidR="00477591" w:rsidRPr="00AE1C9B" w:rsidRDefault="00927B8F" w:rsidP="0069035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E1C9B">
        <w:rPr>
          <w:sz w:val="28"/>
          <w:szCs w:val="28"/>
        </w:rPr>
        <w:t>Ulkopuolisten m</w:t>
      </w:r>
      <w:r w:rsidR="00477591" w:rsidRPr="00AE1C9B">
        <w:rPr>
          <w:sz w:val="28"/>
          <w:szCs w:val="28"/>
        </w:rPr>
        <w:t>useokäynneistä sovitaan rehtorin kanssa</w:t>
      </w:r>
      <w:r w:rsidRPr="00AE1C9B">
        <w:rPr>
          <w:sz w:val="28"/>
          <w:szCs w:val="28"/>
        </w:rPr>
        <w:t>.</w:t>
      </w:r>
    </w:p>
    <w:p w:rsidR="00927B8F" w:rsidRPr="00AE1C9B" w:rsidRDefault="00927B8F" w:rsidP="0069035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E1C9B">
        <w:rPr>
          <w:sz w:val="28"/>
          <w:szCs w:val="28"/>
        </w:rPr>
        <w:t xml:space="preserve">Talon sisäisistä </w:t>
      </w:r>
      <w:r w:rsidR="000548FD" w:rsidRPr="00AE1C9B">
        <w:rPr>
          <w:sz w:val="28"/>
          <w:szCs w:val="28"/>
        </w:rPr>
        <w:t>museokäynneistä ilmoitetaan rehtorille.</w:t>
      </w:r>
    </w:p>
    <w:p w:rsidR="00C71C59" w:rsidRPr="00AE1C9B" w:rsidRDefault="00C71C59" w:rsidP="00C71C59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E1C9B">
        <w:rPr>
          <w:sz w:val="28"/>
          <w:szCs w:val="28"/>
        </w:rPr>
        <w:t>Oppilaskäynnit suoritetaan valvotusti</w:t>
      </w:r>
    </w:p>
    <w:p w:rsidR="00C71C59" w:rsidRPr="00AE1C9B" w:rsidRDefault="00C71C59" w:rsidP="00C71C59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E1C9B">
        <w:rPr>
          <w:sz w:val="28"/>
          <w:szCs w:val="28"/>
        </w:rPr>
        <w:t>Opetustarkoituksessa opettaja voi käsitellä esineitä</w:t>
      </w:r>
      <w:r w:rsidR="007A6FD7" w:rsidRPr="00AE1C9B">
        <w:rPr>
          <w:sz w:val="28"/>
          <w:szCs w:val="28"/>
        </w:rPr>
        <w:t>. (Ei vitriinien esineitä)</w:t>
      </w:r>
    </w:p>
    <w:p w:rsidR="000548FD" w:rsidRPr="00AE1C9B" w:rsidRDefault="000548FD" w:rsidP="008327BD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E1C9B">
        <w:rPr>
          <w:sz w:val="28"/>
          <w:szCs w:val="28"/>
        </w:rPr>
        <w:t>Opettaja voi opetustarkoituksessa viedä esineen opetustilaan. Esine</w:t>
      </w:r>
      <w:r w:rsidR="00E35815" w:rsidRPr="00AE1C9B">
        <w:rPr>
          <w:sz w:val="28"/>
          <w:szCs w:val="28"/>
        </w:rPr>
        <w:t xml:space="preserve"> on </w:t>
      </w:r>
      <w:r w:rsidRPr="00AE1C9B">
        <w:rPr>
          <w:sz w:val="28"/>
          <w:szCs w:val="28"/>
        </w:rPr>
        <w:t>palaut</w:t>
      </w:r>
      <w:r w:rsidR="00E35815" w:rsidRPr="00AE1C9B">
        <w:rPr>
          <w:sz w:val="28"/>
          <w:szCs w:val="28"/>
        </w:rPr>
        <w:t>ettava</w:t>
      </w:r>
      <w:r w:rsidRPr="00AE1C9B">
        <w:rPr>
          <w:sz w:val="28"/>
          <w:szCs w:val="28"/>
        </w:rPr>
        <w:t xml:space="preserve"> takaisin </w:t>
      </w:r>
      <w:r w:rsidR="00E35815" w:rsidRPr="00AE1C9B">
        <w:rPr>
          <w:sz w:val="28"/>
          <w:szCs w:val="28"/>
        </w:rPr>
        <w:t>omalle</w:t>
      </w:r>
      <w:r w:rsidRPr="00AE1C9B">
        <w:rPr>
          <w:sz w:val="28"/>
          <w:szCs w:val="28"/>
        </w:rPr>
        <w:t xml:space="preserve"> paikalle</w:t>
      </w:r>
      <w:r w:rsidR="00E35815" w:rsidRPr="00AE1C9B">
        <w:rPr>
          <w:sz w:val="28"/>
          <w:szCs w:val="28"/>
        </w:rPr>
        <w:t>en</w:t>
      </w:r>
      <w:r w:rsidRPr="00AE1C9B">
        <w:rPr>
          <w:sz w:val="28"/>
          <w:szCs w:val="28"/>
        </w:rPr>
        <w:t>.</w:t>
      </w:r>
    </w:p>
    <w:p w:rsidR="00477591" w:rsidRPr="00AE1C9B" w:rsidRDefault="00477591" w:rsidP="0069035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E1C9B">
        <w:rPr>
          <w:sz w:val="28"/>
          <w:szCs w:val="28"/>
        </w:rPr>
        <w:t>Vieraskirjaan toivotaan merkintää käynnistä</w:t>
      </w:r>
      <w:r w:rsidR="002F6A9F" w:rsidRPr="00AE1C9B">
        <w:rPr>
          <w:sz w:val="28"/>
          <w:szCs w:val="28"/>
        </w:rPr>
        <w:t>.</w:t>
      </w:r>
    </w:p>
    <w:p w:rsidR="000117AA" w:rsidRPr="00AE1C9B" w:rsidRDefault="000117AA" w:rsidP="0062296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E1C9B">
        <w:rPr>
          <w:sz w:val="28"/>
          <w:szCs w:val="28"/>
        </w:rPr>
        <w:t>Museotilasta poistuttaessa</w:t>
      </w:r>
      <w:r w:rsidR="009356F3" w:rsidRPr="00AE1C9B">
        <w:rPr>
          <w:sz w:val="28"/>
          <w:szCs w:val="28"/>
        </w:rPr>
        <w:t xml:space="preserve"> sammutetaan </w:t>
      </w:r>
      <w:r w:rsidRPr="00AE1C9B">
        <w:rPr>
          <w:sz w:val="28"/>
          <w:szCs w:val="28"/>
        </w:rPr>
        <w:t xml:space="preserve">kaikki valot </w:t>
      </w:r>
      <w:r w:rsidR="009356F3" w:rsidRPr="00AE1C9B">
        <w:rPr>
          <w:sz w:val="28"/>
          <w:szCs w:val="28"/>
        </w:rPr>
        <w:t>ja lukitaan ovet.</w:t>
      </w:r>
    </w:p>
    <w:p w:rsidR="000117AA" w:rsidRPr="00AE1C9B" w:rsidRDefault="000117AA" w:rsidP="0062296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E1C9B">
        <w:rPr>
          <w:sz w:val="28"/>
          <w:szCs w:val="28"/>
        </w:rPr>
        <w:t xml:space="preserve">Toimikunta </w:t>
      </w:r>
      <w:r w:rsidR="006F5431" w:rsidRPr="00AE1C9B">
        <w:rPr>
          <w:sz w:val="28"/>
          <w:szCs w:val="28"/>
        </w:rPr>
        <w:t>tulee</w:t>
      </w:r>
      <w:r w:rsidRPr="00AE1C9B">
        <w:rPr>
          <w:sz w:val="28"/>
          <w:szCs w:val="28"/>
        </w:rPr>
        <w:t xml:space="preserve"> tarvittaessa paikall</w:t>
      </w:r>
      <w:r w:rsidR="006F5431" w:rsidRPr="00AE1C9B">
        <w:rPr>
          <w:sz w:val="28"/>
          <w:szCs w:val="28"/>
        </w:rPr>
        <w:t>e.</w:t>
      </w:r>
    </w:p>
    <w:p w:rsidR="002F6A9F" w:rsidRPr="00AE1C9B" w:rsidRDefault="002F6A9F" w:rsidP="002F6A9F">
      <w:pPr>
        <w:pStyle w:val="Luettelokappale"/>
        <w:ind w:left="1440"/>
        <w:rPr>
          <w:sz w:val="28"/>
          <w:szCs w:val="28"/>
        </w:rPr>
      </w:pPr>
    </w:p>
    <w:p w:rsidR="002F6A9F" w:rsidRPr="00AE1C9B" w:rsidRDefault="00523E79" w:rsidP="00E3242B">
      <w:pPr>
        <w:pStyle w:val="Luettelokappale"/>
        <w:ind w:left="1440"/>
        <w:rPr>
          <w:b/>
          <w:sz w:val="28"/>
          <w:szCs w:val="28"/>
        </w:rPr>
      </w:pPr>
      <w:r w:rsidRPr="00AE1C9B">
        <w:rPr>
          <w:b/>
          <w:sz w:val="28"/>
          <w:szCs w:val="28"/>
        </w:rPr>
        <w:t>Museoitavat esineet</w:t>
      </w:r>
    </w:p>
    <w:p w:rsidR="00E3242B" w:rsidRPr="00AE1C9B" w:rsidRDefault="00E3242B" w:rsidP="002F6A9F">
      <w:pPr>
        <w:pStyle w:val="Luettelokappale"/>
        <w:ind w:left="1440"/>
        <w:rPr>
          <w:b/>
          <w:sz w:val="28"/>
          <w:szCs w:val="28"/>
        </w:rPr>
      </w:pPr>
    </w:p>
    <w:p w:rsidR="001E6D8C" w:rsidRPr="00AE1C9B" w:rsidRDefault="001E6D8C" w:rsidP="001E6D8C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E1C9B">
        <w:rPr>
          <w:sz w:val="28"/>
          <w:szCs w:val="28"/>
        </w:rPr>
        <w:t>Museoon otetaan vain Käppärän kouluun olennaisesti liittyviä esineitä ja muistoja.</w:t>
      </w:r>
    </w:p>
    <w:p w:rsidR="00523E79" w:rsidRPr="00AE1C9B" w:rsidRDefault="002F6A9F" w:rsidP="002F6A9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E1C9B">
        <w:rPr>
          <w:sz w:val="28"/>
          <w:szCs w:val="28"/>
        </w:rPr>
        <w:t>Esineen voi vastaanottaa kuka tahansa Käppärän koulun henkilökun</w:t>
      </w:r>
      <w:r w:rsidR="00727A44" w:rsidRPr="00AE1C9B">
        <w:rPr>
          <w:sz w:val="28"/>
          <w:szCs w:val="28"/>
        </w:rPr>
        <w:t>nan,</w:t>
      </w:r>
      <w:r w:rsidRPr="00AE1C9B">
        <w:rPr>
          <w:sz w:val="28"/>
          <w:szCs w:val="28"/>
        </w:rPr>
        <w:t xml:space="preserve"> </w:t>
      </w:r>
      <w:r w:rsidR="00727A44" w:rsidRPr="00AE1C9B">
        <w:rPr>
          <w:sz w:val="28"/>
          <w:szCs w:val="28"/>
        </w:rPr>
        <w:t>Käpyset ry:n hallituksen tai Muistojen toimikunnan jäsen luovutuskirjaa vastaan</w:t>
      </w:r>
      <w:r w:rsidRPr="00AE1C9B">
        <w:rPr>
          <w:sz w:val="28"/>
          <w:szCs w:val="28"/>
        </w:rPr>
        <w:t>.</w:t>
      </w:r>
    </w:p>
    <w:p w:rsidR="00727A44" w:rsidRPr="00AE1C9B" w:rsidRDefault="00727A44" w:rsidP="002F6A9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E1C9B">
        <w:rPr>
          <w:sz w:val="28"/>
          <w:szCs w:val="28"/>
        </w:rPr>
        <w:t>Vain Muistojen toimikunta hoitaa dokumentoinnin.</w:t>
      </w:r>
    </w:p>
    <w:p w:rsidR="00727A44" w:rsidRPr="00AE1C9B" w:rsidRDefault="002C23DF" w:rsidP="002F6A9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E1C9B">
        <w:rPr>
          <w:sz w:val="28"/>
          <w:szCs w:val="28"/>
        </w:rPr>
        <w:t>Museon hoitovastuu on Muistojen toimikunnalla.</w:t>
      </w:r>
    </w:p>
    <w:p w:rsidR="002C23DF" w:rsidRPr="00AE1C9B" w:rsidRDefault="002C23DF" w:rsidP="002F6A9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E1C9B">
        <w:rPr>
          <w:sz w:val="28"/>
          <w:szCs w:val="28"/>
        </w:rPr>
        <w:t>Museon esineistö on Käppärän koulun omaisuutta.</w:t>
      </w:r>
    </w:p>
    <w:p w:rsidR="00523E79" w:rsidRPr="00AE1C9B" w:rsidRDefault="00523E79" w:rsidP="00523E79">
      <w:pPr>
        <w:pStyle w:val="Luettelokappale"/>
        <w:ind w:left="1440"/>
        <w:rPr>
          <w:sz w:val="28"/>
          <w:szCs w:val="28"/>
        </w:rPr>
      </w:pPr>
    </w:p>
    <w:sectPr w:rsidR="00523E79" w:rsidRPr="00AE1C9B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9B" w:rsidRDefault="00AE1C9B" w:rsidP="00AE1C9B">
      <w:pPr>
        <w:spacing w:after="0" w:line="240" w:lineRule="auto"/>
      </w:pPr>
      <w:r>
        <w:separator/>
      </w:r>
    </w:p>
  </w:endnote>
  <w:endnote w:type="continuationSeparator" w:id="0">
    <w:p w:rsidR="00AE1C9B" w:rsidRDefault="00AE1C9B" w:rsidP="00AE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9B" w:rsidRDefault="00AE1C9B" w:rsidP="00AE1C9B">
      <w:pPr>
        <w:spacing w:after="0" w:line="240" w:lineRule="auto"/>
      </w:pPr>
      <w:r>
        <w:separator/>
      </w:r>
    </w:p>
  </w:footnote>
  <w:footnote w:type="continuationSeparator" w:id="0">
    <w:p w:rsidR="00AE1C9B" w:rsidRDefault="00AE1C9B" w:rsidP="00AE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9B" w:rsidRDefault="00AE1C9B">
    <w:pPr>
      <w:pStyle w:val="Yltunniste"/>
    </w:pPr>
    <w:proofErr w:type="gramStart"/>
    <w:r>
      <w:t>Hyväksytty  maaliskuu</w:t>
    </w:r>
    <w:proofErr w:type="gramEnd"/>
    <w:r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14DE"/>
    <w:multiLevelType w:val="hybridMultilevel"/>
    <w:tmpl w:val="9FA85C8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65398D"/>
    <w:multiLevelType w:val="hybridMultilevel"/>
    <w:tmpl w:val="3F10A0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5F"/>
    <w:rsid w:val="000117AA"/>
    <w:rsid w:val="000548FD"/>
    <w:rsid w:val="001E6D8C"/>
    <w:rsid w:val="002C23DF"/>
    <w:rsid w:val="002F6A9F"/>
    <w:rsid w:val="00477591"/>
    <w:rsid w:val="00503E54"/>
    <w:rsid w:val="00523E79"/>
    <w:rsid w:val="0069035F"/>
    <w:rsid w:val="006F5431"/>
    <w:rsid w:val="00727A44"/>
    <w:rsid w:val="00762F4C"/>
    <w:rsid w:val="007A6FD7"/>
    <w:rsid w:val="00927B8F"/>
    <w:rsid w:val="009356F3"/>
    <w:rsid w:val="00951A66"/>
    <w:rsid w:val="00AD5DAD"/>
    <w:rsid w:val="00AE1C9B"/>
    <w:rsid w:val="00B61A5F"/>
    <w:rsid w:val="00C71C59"/>
    <w:rsid w:val="00DD3EA9"/>
    <w:rsid w:val="00E3242B"/>
    <w:rsid w:val="00E35815"/>
    <w:rsid w:val="00E4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9035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1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17AA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AE1C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E1C9B"/>
  </w:style>
  <w:style w:type="paragraph" w:styleId="Alatunniste">
    <w:name w:val="footer"/>
    <w:basedOn w:val="Normaali"/>
    <w:link w:val="AlatunnisteChar"/>
    <w:uiPriority w:val="99"/>
    <w:unhideWhenUsed/>
    <w:rsid w:val="00AE1C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E1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9035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1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17AA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AE1C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E1C9B"/>
  </w:style>
  <w:style w:type="paragraph" w:styleId="Alatunniste">
    <w:name w:val="footer"/>
    <w:basedOn w:val="Normaali"/>
    <w:link w:val="AlatunnisteChar"/>
    <w:uiPriority w:val="99"/>
    <w:unhideWhenUsed/>
    <w:rsid w:val="00AE1C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E1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kasvatus- ja opetusvirasto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kproppilas</dc:creator>
  <cp:lastModifiedBy>Grönmark Tero</cp:lastModifiedBy>
  <cp:revision>2</cp:revision>
  <cp:lastPrinted>2015-03-04T18:36:00Z</cp:lastPrinted>
  <dcterms:created xsi:type="dcterms:W3CDTF">2015-03-09T14:29:00Z</dcterms:created>
  <dcterms:modified xsi:type="dcterms:W3CDTF">2015-03-09T14:29:00Z</dcterms:modified>
</cp:coreProperties>
</file>