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96D" w:rsidRDefault="009A27EA">
      <w:pPr>
        <w:rPr>
          <w:rFonts w:ascii="Calibri" w:eastAsia="Calibri" w:hAnsi="Calibri" w:cs="Calibri"/>
          <w:sz w:val="24"/>
        </w:rPr>
      </w:pPr>
      <w:bookmarkStart w:id="0" w:name="_GoBack"/>
      <w:bookmarkEnd w:id="0"/>
      <w:r>
        <w:rPr>
          <w:rFonts w:ascii="Calibri" w:eastAsia="Calibri" w:hAnsi="Calibri" w:cs="Calibri"/>
          <w:sz w:val="24"/>
        </w:rPr>
        <w:t xml:space="preserve">Vanhempainryhmä 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Aika: </w:t>
      </w:r>
      <w:r>
        <w:rPr>
          <w:rFonts w:ascii="Calibri" w:eastAsia="Calibri" w:hAnsi="Calibri" w:cs="Calibri"/>
        </w:rPr>
        <w:t>ke 13.9. klo 17.15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Paikka: Säynätsalon päiväkotikoulu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Läsnäolijat: Tea </w:t>
      </w:r>
      <w:proofErr w:type="spellStart"/>
      <w:r>
        <w:rPr>
          <w:rFonts w:ascii="Calibri" w:eastAsia="Calibri" w:hAnsi="Calibri" w:cs="Calibri"/>
        </w:rPr>
        <w:t>Alarmo</w:t>
      </w:r>
      <w:proofErr w:type="spellEnd"/>
      <w:r>
        <w:rPr>
          <w:rFonts w:ascii="Calibri" w:eastAsia="Calibri" w:hAnsi="Calibri" w:cs="Calibri"/>
        </w:rPr>
        <w:t xml:space="preserve"> 3.lk, </w:t>
      </w:r>
      <w:proofErr w:type="spellStart"/>
      <w:r>
        <w:rPr>
          <w:rFonts w:ascii="Calibri" w:eastAsia="Calibri" w:hAnsi="Calibri" w:cs="Calibri"/>
        </w:rPr>
        <w:t>Ninna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Kenner</w:t>
      </w:r>
      <w:proofErr w:type="spellEnd"/>
      <w:r>
        <w:rPr>
          <w:rFonts w:ascii="Calibri" w:eastAsia="Calibri" w:hAnsi="Calibri" w:cs="Calibri"/>
        </w:rPr>
        <w:t xml:space="preserve"> 1.lk, Nina </w:t>
      </w:r>
      <w:proofErr w:type="spellStart"/>
      <w:r>
        <w:rPr>
          <w:rFonts w:ascii="Calibri" w:eastAsia="Calibri" w:hAnsi="Calibri" w:cs="Calibri"/>
        </w:rPr>
        <w:t>Murtasaari</w:t>
      </w:r>
      <w:proofErr w:type="spellEnd"/>
      <w:r>
        <w:rPr>
          <w:rFonts w:ascii="Calibri" w:eastAsia="Calibri" w:hAnsi="Calibri" w:cs="Calibri"/>
        </w:rPr>
        <w:t xml:space="preserve"> 3. </w:t>
      </w:r>
      <w:proofErr w:type="spellStart"/>
      <w:proofErr w:type="gramStart"/>
      <w:r>
        <w:rPr>
          <w:rFonts w:ascii="Calibri" w:eastAsia="Calibri" w:hAnsi="Calibri" w:cs="Calibri"/>
        </w:rPr>
        <w:t>lk,Tanja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Mäyränen</w:t>
      </w:r>
      <w:proofErr w:type="spellEnd"/>
      <w:r>
        <w:rPr>
          <w:rFonts w:ascii="Calibri" w:eastAsia="Calibri" w:hAnsi="Calibri" w:cs="Calibri"/>
        </w:rPr>
        <w:t xml:space="preserve"> 1.lk, Sanna Poikonen 2.lk, Tiina Rautio 3.lk, Laura Saarela 1.lk 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MUISTIO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 ABC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Hyvinvointi ja turvallinen arki</w:t>
      </w:r>
      <w:r>
        <w:rPr>
          <w:rFonts w:ascii="Calibri" w:eastAsia="Calibri" w:hAnsi="Calibri" w:cs="Calibri"/>
        </w:rPr>
        <w:t xml:space="preserve">: kiusaaminen: “on oikeus koskemattomuuteen”, Kiusaamisen ennaltaehkäisy”, “Kiva Koulu” pois, jos jossain on, löytötavarat: “Pihanpuoleinen tuulikaappi”, Poissaolo “Poissaolomerkinnän voit tehdä kohdassa </w:t>
      </w:r>
      <w:proofErr w:type="spellStart"/>
      <w:r>
        <w:rPr>
          <w:rFonts w:ascii="Calibri" w:eastAsia="Calibri" w:hAnsi="Calibri" w:cs="Calibri"/>
        </w:rPr>
        <w:t>tuntimerkinnät”Sisäke</w:t>
      </w:r>
      <w:r>
        <w:rPr>
          <w:rFonts w:ascii="Calibri" w:eastAsia="Calibri" w:hAnsi="Calibri" w:cs="Calibri"/>
        </w:rPr>
        <w:t>ngät</w:t>
      </w:r>
      <w:proofErr w:type="spellEnd"/>
      <w:r>
        <w:rPr>
          <w:rFonts w:ascii="Calibri" w:eastAsia="Calibri" w:hAnsi="Calibri" w:cs="Calibri"/>
        </w:rPr>
        <w:t xml:space="preserve">: “paksupohjaiset kengät, ei tossuja”, Syntymäpäivien juhlistus: “Allergiselle oppilaalle omat herkut kouluun varalle”, “tai muuta mukavaa luokkaan, kuin herkkua” </w:t>
      </w:r>
      <w:proofErr w:type="spellStart"/>
      <w:r>
        <w:rPr>
          <w:rFonts w:ascii="Calibri" w:eastAsia="Calibri" w:hAnsi="Calibri" w:cs="Calibri"/>
        </w:rPr>
        <w:t>ehdotus:“toukokuussa</w:t>
      </w:r>
      <w:proofErr w:type="spellEnd"/>
      <w:r>
        <w:rPr>
          <w:rFonts w:ascii="Calibri" w:eastAsia="Calibri" w:hAnsi="Calibri" w:cs="Calibri"/>
        </w:rPr>
        <w:t xml:space="preserve"> kesällä syntyneiden laulajaiset” Tapaturmat: “Vakavissa tapauksissa </w:t>
      </w:r>
      <w:r>
        <w:rPr>
          <w:rFonts w:ascii="Calibri" w:eastAsia="Calibri" w:hAnsi="Calibri" w:cs="Calibri"/>
        </w:rPr>
        <w:t xml:space="preserve">koululta lähtee aikuinen mukaan ambulanssiin, mikäli huoltajaa ei saada </w:t>
      </w:r>
      <w:proofErr w:type="spellStart"/>
      <w:r>
        <w:rPr>
          <w:rFonts w:ascii="Calibri" w:eastAsia="Calibri" w:hAnsi="Calibri" w:cs="Calibri"/>
        </w:rPr>
        <w:t>kiinni”Uhkatilanteet</w:t>
      </w:r>
      <w:proofErr w:type="spellEnd"/>
      <w:r>
        <w:rPr>
          <w:rFonts w:ascii="Calibri" w:eastAsia="Calibri" w:hAnsi="Calibri" w:cs="Calibri"/>
        </w:rPr>
        <w:t>: tulisiko lisätä ja vanhemmille tietoa uhkatilanteissa toimimisesta: "koululla on toimintasuunnitelma ulkopuoliseen ja koulun sisäiseen uhkaan", maininta: "henkilö</w:t>
      </w:r>
      <w:r>
        <w:rPr>
          <w:rFonts w:ascii="Calibri" w:eastAsia="Calibri" w:hAnsi="Calibri" w:cs="Calibri"/>
        </w:rPr>
        <w:t xml:space="preserve">kunnalla on </w:t>
      </w:r>
      <w:proofErr w:type="spellStart"/>
      <w:r>
        <w:rPr>
          <w:rFonts w:ascii="Calibri" w:eastAsia="Calibri" w:hAnsi="Calibri" w:cs="Calibri"/>
        </w:rPr>
        <w:t>Avekki</w:t>
      </w:r>
      <w:proofErr w:type="spellEnd"/>
      <w:r>
        <w:rPr>
          <w:rFonts w:ascii="Calibri" w:eastAsia="Calibri" w:hAnsi="Calibri" w:cs="Calibri"/>
        </w:rPr>
        <w:t>-koulutus".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Oppiva yhteisö</w:t>
      </w:r>
      <w:r>
        <w:rPr>
          <w:rFonts w:ascii="Calibri" w:eastAsia="Calibri" w:hAnsi="Calibri" w:cs="Calibri"/>
        </w:rPr>
        <w:t xml:space="preserve">: opetussuunnitelma-kohtaan linkki koulun </w:t>
      </w:r>
      <w:proofErr w:type="spellStart"/>
      <w:r>
        <w:rPr>
          <w:rFonts w:ascii="Calibri" w:eastAsia="Calibri" w:hAnsi="Calibri" w:cs="Calibri"/>
        </w:rPr>
        <w:t>ops</w:t>
      </w:r>
      <w:proofErr w:type="spellEnd"/>
      <w:r>
        <w:rPr>
          <w:rFonts w:ascii="Calibri" w:eastAsia="Calibri" w:hAnsi="Calibri" w:cs="Calibri"/>
        </w:rPr>
        <w:t xml:space="preserve">- sivulle ja vanhempain verkottuminen: “esim. </w:t>
      </w:r>
      <w:proofErr w:type="spellStart"/>
      <w:r>
        <w:rPr>
          <w:rFonts w:ascii="Calibri" w:eastAsia="Calibri" w:hAnsi="Calibri" w:cs="Calibri"/>
        </w:rPr>
        <w:t>facebook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Whats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up</w:t>
      </w:r>
      <w:proofErr w:type="spellEnd"/>
      <w:r>
        <w:rPr>
          <w:rFonts w:ascii="Calibri" w:eastAsia="Calibri" w:hAnsi="Calibri" w:cs="Calibri"/>
        </w:rPr>
        <w:t>-ryhmä”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Osallisuus ja demokraattinen toimi</w:t>
      </w:r>
      <w:r>
        <w:rPr>
          <w:rFonts w:ascii="Calibri" w:eastAsia="Calibri" w:hAnsi="Calibri" w:cs="Calibri"/>
        </w:rPr>
        <w:t>nta: on ok</w:t>
      </w:r>
    </w:p>
    <w:p w:rsidR="00B4196D" w:rsidRDefault="009A27EA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Vuorovaikutus ja monipuolinen työskentely</w:t>
      </w:r>
      <w:r>
        <w:rPr>
          <w:rFonts w:ascii="Calibri" w:eastAsia="Calibri" w:hAnsi="Calibri" w:cs="Calibri"/>
        </w:rPr>
        <w:t xml:space="preserve">: monot: </w:t>
      </w:r>
      <w:r>
        <w:rPr>
          <w:rFonts w:ascii="Calibri" w:eastAsia="Calibri" w:hAnsi="Calibri" w:cs="Calibri"/>
        </w:rPr>
        <w:t>Kiva koulu pois.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MONOT on</w:t>
      </w:r>
      <w:proofErr w:type="gramEnd"/>
      <w:r>
        <w:rPr>
          <w:rFonts w:ascii="Calibri" w:eastAsia="Calibri" w:hAnsi="Calibri" w:cs="Calibri"/>
        </w:rPr>
        <w:t xml:space="preserve"> kahdessa eri paikassa: yhdistettävä!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Vastuu ympäristöstä ja tulevaisuuteen suuntautuminen</w:t>
      </w:r>
      <w:r>
        <w:rPr>
          <w:rFonts w:ascii="Calibri" w:eastAsia="Calibri" w:hAnsi="Calibri" w:cs="Calibri"/>
        </w:rPr>
        <w:t>: ok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Kulttuurinen moninaisuus ja kielitietoisuus</w:t>
      </w:r>
      <w:r>
        <w:rPr>
          <w:rFonts w:ascii="Calibri" w:eastAsia="Calibri" w:hAnsi="Calibri" w:cs="Calibri"/>
        </w:rPr>
        <w:t>: “vapautus, jos ei osallistu uskonnon opetukseen tai ET-opetukseen”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2. Kodin ja koulu päivä </w:t>
      </w:r>
      <w:r>
        <w:rPr>
          <w:rFonts w:ascii="Calibri" w:eastAsia="Calibri" w:hAnsi="Calibri" w:cs="Calibri"/>
          <w:b/>
        </w:rPr>
        <w:t>pe 29.9</w:t>
      </w:r>
      <w:r>
        <w:rPr>
          <w:rFonts w:ascii="Calibri" w:eastAsia="Calibri" w:hAnsi="Calibri" w:cs="Calibri"/>
        </w:rPr>
        <w:t xml:space="preserve">: pyydetään </w:t>
      </w:r>
      <w:proofErr w:type="spellStart"/>
      <w:r>
        <w:rPr>
          <w:rFonts w:ascii="Calibri" w:eastAsia="Calibri" w:hAnsi="Calibri" w:cs="Calibri"/>
        </w:rPr>
        <w:t>keittön</w:t>
      </w:r>
      <w:proofErr w:type="spellEnd"/>
      <w:r>
        <w:rPr>
          <w:rFonts w:ascii="Calibri" w:eastAsia="Calibri" w:hAnsi="Calibri" w:cs="Calibri"/>
        </w:rPr>
        <w:t xml:space="preserve"> Päiviä tekemään sämpylää, vanh. ryhmä ostaa sämpylöihin </w:t>
      </w:r>
      <w:proofErr w:type="gramStart"/>
      <w:r>
        <w:rPr>
          <w:rFonts w:ascii="Calibri" w:eastAsia="Calibri" w:hAnsi="Calibri" w:cs="Calibri"/>
        </w:rPr>
        <w:t>päälliset  ja</w:t>
      </w:r>
      <w:proofErr w:type="gramEnd"/>
      <w:r>
        <w:rPr>
          <w:rFonts w:ascii="Calibri" w:eastAsia="Calibri" w:hAnsi="Calibri" w:cs="Calibri"/>
        </w:rPr>
        <w:t xml:space="preserve"> muut tarvikkeet. Tanja tuo ruisleipää, tuorekurkkua ja juustoa. Tiina tuo pullaa, </w:t>
      </w:r>
      <w:proofErr w:type="spellStart"/>
      <w:r>
        <w:rPr>
          <w:rFonts w:ascii="Calibri" w:eastAsia="Calibri" w:hAnsi="Calibri" w:cs="Calibri"/>
        </w:rPr>
        <w:t>Ninna</w:t>
      </w:r>
      <w:proofErr w:type="spellEnd"/>
      <w:r>
        <w:rPr>
          <w:rFonts w:ascii="Calibri" w:eastAsia="Calibri" w:hAnsi="Calibri" w:cs="Calibri"/>
        </w:rPr>
        <w:t xml:space="preserve"> gluteenittomia keksejä, Tea margariinia ja kahvimaitoa. Kahvin keittää </w:t>
      </w:r>
      <w:r>
        <w:rPr>
          <w:rFonts w:ascii="Calibri" w:eastAsia="Calibri" w:hAnsi="Calibri" w:cs="Calibri"/>
        </w:rPr>
        <w:t xml:space="preserve">Sanna Tean kanssa. </w:t>
      </w:r>
      <w:proofErr w:type="gramStart"/>
      <w:r>
        <w:rPr>
          <w:rFonts w:ascii="Calibri" w:eastAsia="Calibri" w:hAnsi="Calibri" w:cs="Calibri"/>
        </w:rPr>
        <w:t>Vaatteen laittoon Nina.</w:t>
      </w:r>
      <w:proofErr w:type="gramEnd"/>
      <w:r>
        <w:rPr>
          <w:rFonts w:ascii="Calibri" w:eastAsia="Calibri" w:hAnsi="Calibri" w:cs="Calibri"/>
        </w:rPr>
        <w:t xml:space="preserve"> Koululta </w:t>
      </w:r>
      <w:proofErr w:type="spellStart"/>
      <w:r>
        <w:rPr>
          <w:rFonts w:ascii="Calibri" w:eastAsia="Calibri" w:hAnsi="Calibri" w:cs="Calibri"/>
        </w:rPr>
        <w:t>iPadi</w:t>
      </w:r>
      <w:proofErr w:type="spellEnd"/>
      <w:r>
        <w:rPr>
          <w:rFonts w:ascii="Calibri" w:eastAsia="Calibri" w:hAnsi="Calibri" w:cs="Calibri"/>
        </w:rPr>
        <w:t xml:space="preserve"> tai läppäri: ABC esiin!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3. Syyskirppis, </w:t>
      </w:r>
      <w:r>
        <w:rPr>
          <w:rFonts w:ascii="Calibri" w:eastAsia="Calibri" w:hAnsi="Calibri" w:cs="Calibri"/>
        </w:rPr>
        <w:t xml:space="preserve">aika: ke 1.11.2017 klo </w:t>
      </w:r>
      <w:proofErr w:type="gramStart"/>
      <w:r>
        <w:rPr>
          <w:rFonts w:ascii="Calibri" w:eastAsia="Calibri" w:hAnsi="Calibri" w:cs="Calibri"/>
        </w:rPr>
        <w:t>18-19.30</w:t>
      </w:r>
      <w:proofErr w:type="gramEnd"/>
      <w:r>
        <w:rPr>
          <w:rFonts w:ascii="Calibri" w:eastAsia="Calibri" w:hAnsi="Calibri" w:cs="Calibri"/>
        </w:rPr>
        <w:t xml:space="preserve">. Pöytiä voi tulla laittamaan klo 17.30. Vanhempainryhmästä tulee muutama huoltaja klo 17 paikalle. </w:t>
      </w:r>
      <w:proofErr w:type="gramStart"/>
      <w:r>
        <w:rPr>
          <w:rFonts w:ascii="Calibri" w:eastAsia="Calibri" w:hAnsi="Calibri" w:cs="Calibri"/>
        </w:rPr>
        <w:t>Vanhempainryhmäläiset mm. a</w:t>
      </w:r>
      <w:r>
        <w:rPr>
          <w:rFonts w:ascii="Calibri" w:eastAsia="Calibri" w:hAnsi="Calibri" w:cs="Calibri"/>
        </w:rPr>
        <w:t>rpovat pöydät.</w:t>
      </w:r>
      <w:proofErr w:type="gramEnd"/>
      <w:r>
        <w:rPr>
          <w:rFonts w:ascii="Calibri" w:eastAsia="Calibri" w:hAnsi="Calibri" w:cs="Calibri"/>
        </w:rPr>
        <w:t xml:space="preserve"> Pulpetit toivotaan valmiiksi saliin päivällä. </w:t>
      </w:r>
      <w:proofErr w:type="spellStart"/>
      <w:r>
        <w:rPr>
          <w:rFonts w:ascii="Calibri" w:eastAsia="Calibri" w:hAnsi="Calibri" w:cs="Calibri"/>
        </w:rPr>
        <w:t>Topuilla</w:t>
      </w:r>
      <w:proofErr w:type="spellEnd"/>
      <w:r>
        <w:rPr>
          <w:rFonts w:ascii="Calibri" w:eastAsia="Calibri" w:hAnsi="Calibri" w:cs="Calibri"/>
        </w:rPr>
        <w:t xml:space="preserve"> on kahvio ja </w:t>
      </w:r>
      <w:proofErr w:type="spellStart"/>
      <w:r>
        <w:rPr>
          <w:rFonts w:ascii="Calibri" w:eastAsia="Calibri" w:hAnsi="Calibri" w:cs="Calibri"/>
        </w:rPr>
        <w:t>Kolkeilla</w:t>
      </w:r>
      <w:proofErr w:type="spellEnd"/>
      <w:r>
        <w:rPr>
          <w:rFonts w:ascii="Calibri" w:eastAsia="Calibri" w:hAnsi="Calibri" w:cs="Calibri"/>
        </w:rPr>
        <w:t xml:space="preserve"> arpajaiset. Tanjalta löytyy kirppikselle ilmoittautumispohja ja hän </w:t>
      </w:r>
      <w:proofErr w:type="gramStart"/>
      <w:r>
        <w:rPr>
          <w:rFonts w:ascii="Calibri" w:eastAsia="Calibri" w:hAnsi="Calibri" w:cs="Calibri"/>
        </w:rPr>
        <w:t>päivittää</w:t>
      </w:r>
      <w:proofErr w:type="gramEnd"/>
      <w:r>
        <w:rPr>
          <w:rFonts w:ascii="Calibri" w:eastAsia="Calibri" w:hAnsi="Calibri" w:cs="Calibri"/>
        </w:rPr>
        <w:t xml:space="preserve"> sen. 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4. Löytötavarat</w:t>
      </w:r>
      <w:r>
        <w:rPr>
          <w:rFonts w:ascii="Calibri" w:eastAsia="Calibri" w:hAnsi="Calibri" w:cs="Calibri"/>
        </w:rPr>
        <w:t xml:space="preserve">: Wilma-tiedotteeseen voisi laittaa </w:t>
      </w:r>
      <w:proofErr w:type="spellStart"/>
      <w:proofErr w:type="gramStart"/>
      <w:r>
        <w:rPr>
          <w:rFonts w:ascii="Calibri" w:eastAsia="Calibri" w:hAnsi="Calibri" w:cs="Calibri"/>
        </w:rPr>
        <w:t>muistutuksen,että</w:t>
      </w:r>
      <w:proofErr w:type="spellEnd"/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Jälkkäri</w:t>
      </w:r>
      <w:proofErr w:type="spell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</w:rPr>
        <w:t xml:space="preserve">uki klo 17 saakka: vaatteita voi hakea siihen saakka. Vaatteiden nimeäminen auttaa ja ohjeet, mistä löytövaatteet löytyvät.  Ennen syyslomaa, ennen joulu-ja kesälomaa vaatteiden katselmus.  Vanhemmat </w:t>
      </w:r>
      <w:proofErr w:type="gramStart"/>
      <w:r>
        <w:rPr>
          <w:rFonts w:ascii="Calibri" w:eastAsia="Calibri" w:hAnsi="Calibri" w:cs="Calibri"/>
        </w:rPr>
        <w:t>voisivat  levittää</w:t>
      </w:r>
      <w:proofErr w:type="gramEnd"/>
      <w:r>
        <w:rPr>
          <w:rFonts w:ascii="Calibri" w:eastAsia="Calibri" w:hAnsi="Calibri" w:cs="Calibri"/>
        </w:rPr>
        <w:t xml:space="preserve"> Kirpparipäivänä sekä Kodin ja koulun </w:t>
      </w:r>
      <w:r>
        <w:rPr>
          <w:rFonts w:ascii="Calibri" w:eastAsia="Calibri" w:hAnsi="Calibri" w:cs="Calibri"/>
        </w:rPr>
        <w:t xml:space="preserve">päivänä vaatteita esille. Loppusijoitus: vanhempainryhmäläiset voisivat toimittaa ehjät Muuramen konttiin </w:t>
      </w:r>
      <w:proofErr w:type="gramStart"/>
      <w:r>
        <w:rPr>
          <w:rFonts w:ascii="Calibri" w:eastAsia="Calibri" w:hAnsi="Calibri" w:cs="Calibri"/>
        </w:rPr>
        <w:t>ja  rikkinäiset</w:t>
      </w:r>
      <w:proofErr w:type="gramEnd"/>
      <w:r>
        <w:rPr>
          <w:rFonts w:ascii="Calibri" w:eastAsia="Calibri" w:hAnsi="Calibri" w:cs="Calibri"/>
        </w:rPr>
        <w:t xml:space="preserve"> roskiin. Koulussa oppilaat voisivat käydä katsomassa ryhmittäin ja viemässä omistajalle (kuvat!).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5. </w:t>
      </w:r>
      <w:proofErr w:type="spellStart"/>
      <w:r>
        <w:rPr>
          <w:rFonts w:ascii="Calibri" w:eastAsia="Calibri" w:hAnsi="Calibri" w:cs="Calibri"/>
          <w:b/>
        </w:rPr>
        <w:t>Xylitol</w:t>
      </w:r>
      <w:proofErr w:type="spellEnd"/>
      <w:r>
        <w:rPr>
          <w:rFonts w:ascii="Calibri" w:eastAsia="Calibri" w:hAnsi="Calibri" w:cs="Calibri"/>
          <w:b/>
        </w:rPr>
        <w:t xml:space="preserve">-pastillirahat </w:t>
      </w:r>
      <w:r>
        <w:rPr>
          <w:rFonts w:ascii="Calibri" w:eastAsia="Calibri" w:hAnsi="Calibri" w:cs="Calibri"/>
        </w:rPr>
        <w:t>toimitetaan</w:t>
      </w:r>
      <w:r>
        <w:rPr>
          <w:rFonts w:ascii="Calibri" w:eastAsia="Calibri" w:hAnsi="Calibri" w:cs="Calibri"/>
        </w:rPr>
        <w:t xml:space="preserve"> Tanja </w:t>
      </w:r>
      <w:proofErr w:type="spellStart"/>
      <w:r>
        <w:rPr>
          <w:rFonts w:ascii="Calibri" w:eastAsia="Calibri" w:hAnsi="Calibri" w:cs="Calibri"/>
        </w:rPr>
        <w:t>Mäyräselle</w:t>
      </w:r>
      <w:proofErr w:type="spellEnd"/>
      <w:r>
        <w:rPr>
          <w:rFonts w:ascii="Calibri" w:eastAsia="Calibri" w:hAnsi="Calibri" w:cs="Calibri"/>
        </w:rPr>
        <w:t xml:space="preserve"> rahat ja hän tilaa pastillit.  Maut ilmoitetaan Tanjalle mahdollisimman pikaisesti oppilaskunnan päätettyä asiasta.</w:t>
      </w: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6. Muut asiat</w:t>
      </w:r>
      <w:r>
        <w:rPr>
          <w:rFonts w:ascii="Calibri" w:eastAsia="Calibri" w:hAnsi="Calibri" w:cs="Calibri"/>
        </w:rPr>
        <w:t>:</w:t>
      </w:r>
    </w:p>
    <w:p w:rsidR="00B4196D" w:rsidRDefault="009A27EA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-</w:t>
      </w:r>
      <w:proofErr w:type="gramEnd"/>
      <w:r>
        <w:rPr>
          <w:rFonts w:ascii="Calibri" w:eastAsia="Calibri" w:hAnsi="Calibri" w:cs="Calibri"/>
        </w:rPr>
        <w:t xml:space="preserve"> Kakkutukun myyntiä varojen keräämiseksi: ei tällä erää keräystarvetta yleisopetuksen luokissa. Keräysvaro</w:t>
      </w:r>
      <w:r>
        <w:rPr>
          <w:rFonts w:ascii="Calibri" w:eastAsia="Calibri" w:hAnsi="Calibri" w:cs="Calibri"/>
        </w:rPr>
        <w:t xml:space="preserve">illa on vasta ostettu mm. pelejä koululle. YPR-vanhemmat tai minkä tahansa luokka-asteen huoltajat voivat tällä tavoin kerätä rahaa. </w:t>
      </w:r>
    </w:p>
    <w:p w:rsidR="00B4196D" w:rsidRDefault="009A27EA">
      <w:pPr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Seuraavan kokouksen </w:t>
      </w:r>
      <w:r>
        <w:rPr>
          <w:rFonts w:ascii="Calibri" w:eastAsia="Calibri" w:hAnsi="Calibri" w:cs="Calibri"/>
        </w:rPr>
        <w:t xml:space="preserve">aika, aiheena syyskirppis: </w:t>
      </w:r>
      <w:r>
        <w:rPr>
          <w:rFonts w:ascii="Calibri" w:eastAsia="Calibri" w:hAnsi="Calibri" w:cs="Calibri"/>
          <w:b/>
        </w:rPr>
        <w:t>ti 10.10 klo 17.30.</w:t>
      </w:r>
    </w:p>
    <w:p w:rsidR="00B4196D" w:rsidRDefault="009A27EA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-</w:t>
      </w:r>
      <w:proofErr w:type="gramEnd"/>
      <w:r>
        <w:rPr>
          <w:rFonts w:ascii="Calibri" w:eastAsia="Calibri" w:hAnsi="Calibri" w:cs="Calibri"/>
        </w:rPr>
        <w:t xml:space="preserve"> Kuivauskaappeja on koululla  3 kpl: märkien vaattei</w:t>
      </w:r>
      <w:r>
        <w:rPr>
          <w:rFonts w:ascii="Calibri" w:eastAsia="Calibri" w:hAnsi="Calibri" w:cs="Calibri"/>
        </w:rPr>
        <w:t xml:space="preserve">den vienti, märät kengät lattialle kuivumaan! </w:t>
      </w:r>
    </w:p>
    <w:p w:rsidR="00B4196D" w:rsidRDefault="009A27EA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-</w:t>
      </w:r>
      <w:proofErr w:type="gramEnd"/>
      <w:r>
        <w:rPr>
          <w:rFonts w:ascii="Calibri" w:eastAsia="Calibri" w:hAnsi="Calibri" w:cs="Calibri"/>
        </w:rPr>
        <w:t xml:space="preserve"> Lokakuun viestiin: säänmukainen vaatetus, heijastimet!</w:t>
      </w:r>
    </w:p>
    <w:p w:rsidR="00B4196D" w:rsidRDefault="009A27EA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-</w:t>
      </w:r>
      <w:proofErr w:type="gramEnd"/>
      <w:r>
        <w:rPr>
          <w:rFonts w:ascii="Calibri" w:eastAsia="Calibri" w:hAnsi="Calibri" w:cs="Calibri"/>
        </w:rPr>
        <w:t xml:space="preserve"> Vanhempainillassa tulisi käydä läpi Wilma-merkintöjen teko, mm. poissaolomerkinnät. Myös </w:t>
      </w:r>
      <w:proofErr w:type="spellStart"/>
      <w:r>
        <w:rPr>
          <w:rFonts w:ascii="Calibri" w:eastAsia="Calibri" w:hAnsi="Calibri" w:cs="Calibri"/>
        </w:rPr>
        <w:t>pedanet</w:t>
      </w:r>
      <w:proofErr w:type="spellEnd"/>
      <w:r>
        <w:rPr>
          <w:rFonts w:ascii="Calibri" w:eastAsia="Calibri" w:hAnsi="Calibri" w:cs="Calibri"/>
        </w:rPr>
        <w:t xml:space="preserve"> olisi </w:t>
      </w:r>
      <w:proofErr w:type="gramStart"/>
      <w:r>
        <w:rPr>
          <w:rFonts w:ascii="Calibri" w:eastAsia="Calibri" w:hAnsi="Calibri" w:cs="Calibri"/>
        </w:rPr>
        <w:t>hyvä  käydä</w:t>
      </w:r>
      <w:proofErr w:type="gramEnd"/>
      <w:r>
        <w:rPr>
          <w:rFonts w:ascii="Calibri" w:eastAsia="Calibri" w:hAnsi="Calibri" w:cs="Calibri"/>
        </w:rPr>
        <w:t xml:space="preserve"> läpi sekä  kasvun kansio. Vanhempainilta voisi olla kaksituntinen, koko koulu samana iltana: aluksi yhteiset ja lopuksi luokan omat asiat</w:t>
      </w:r>
    </w:p>
    <w:p w:rsidR="00B4196D" w:rsidRDefault="009A27EA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-</w:t>
      </w:r>
      <w:proofErr w:type="gramEnd"/>
      <w:r>
        <w:rPr>
          <w:rFonts w:ascii="Calibri" w:eastAsia="Calibri" w:hAnsi="Calibri" w:cs="Calibri"/>
        </w:rPr>
        <w:t xml:space="preserve"> Kuukausitiedotteeseen </w:t>
      </w:r>
      <w:proofErr w:type="spellStart"/>
      <w:r>
        <w:rPr>
          <w:rFonts w:ascii="Calibri" w:eastAsia="Calibri" w:hAnsi="Calibri" w:cs="Calibri"/>
        </w:rPr>
        <w:t>linkkki</w:t>
      </w:r>
      <w:proofErr w:type="spellEnd"/>
      <w:r>
        <w:rPr>
          <w:rFonts w:ascii="Calibri" w:eastAsia="Calibri" w:hAnsi="Calibri" w:cs="Calibri"/>
        </w:rPr>
        <w:t xml:space="preserve"> koulun ABC:hen (yläotsikot mukaan)!</w:t>
      </w:r>
    </w:p>
    <w:p w:rsidR="00B4196D" w:rsidRDefault="00B4196D">
      <w:pPr>
        <w:rPr>
          <w:rFonts w:ascii="Calibri" w:eastAsia="Calibri" w:hAnsi="Calibri" w:cs="Calibri"/>
        </w:rPr>
      </w:pPr>
    </w:p>
    <w:p w:rsidR="00B4196D" w:rsidRDefault="009A27E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Muistion kirjasi Päivi Huhtanen</w:t>
      </w:r>
    </w:p>
    <w:p w:rsidR="00B4196D" w:rsidRDefault="00B4196D">
      <w:pPr>
        <w:rPr>
          <w:rFonts w:ascii="Calibri" w:eastAsia="Calibri" w:hAnsi="Calibri" w:cs="Calibri"/>
        </w:rPr>
      </w:pPr>
    </w:p>
    <w:sectPr w:rsidR="00B419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6D"/>
    <w:rsid w:val="009A27EA"/>
    <w:rsid w:val="00B4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277C9-2CE4-4640-A4A5-24CE4C71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Paivi.Huhtanen</dc:creator>
  <cp:lastModifiedBy>jkl</cp:lastModifiedBy>
  <cp:revision>2</cp:revision>
  <dcterms:created xsi:type="dcterms:W3CDTF">2017-09-18T10:18:00Z</dcterms:created>
  <dcterms:modified xsi:type="dcterms:W3CDTF">2017-09-18T10:18:00Z</dcterms:modified>
</cp:coreProperties>
</file>