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F4FE" w14:textId="626F0CCD" w:rsidR="00EB141D" w:rsidRPr="00EE7FA1" w:rsidRDefault="006215CB">
      <w:pPr>
        <w:rPr>
          <w:b/>
          <w:bCs/>
        </w:rPr>
      </w:pPr>
      <w:r w:rsidRPr="00EE7FA1">
        <w:rPr>
          <w:b/>
          <w:bCs/>
        </w:rPr>
        <w:t xml:space="preserve">Opiskelijoiden oivalluksia ja työkalupakkiin tarttuneita ajatuksia Pilkanmaan päiväkodin opintokäynniltä </w:t>
      </w:r>
    </w:p>
    <w:p w14:paraId="594B096F" w14:textId="2EB5D5EB" w:rsidR="006215CB" w:rsidRDefault="006215CB"/>
    <w:p w14:paraId="10DC761C" w14:textId="7ACD520A" w:rsidR="006215CB" w:rsidRPr="006215CB" w:rsidRDefault="00885C16">
      <w:pPr>
        <w:rPr>
          <w:b/>
          <w:bCs/>
        </w:rPr>
      </w:pPr>
      <w:r>
        <w:rPr>
          <w:b/>
          <w:bCs/>
        </w:rPr>
        <w:t>Oppimisympäristöihin</w:t>
      </w:r>
      <w:r w:rsidR="00110594">
        <w:rPr>
          <w:b/>
          <w:bCs/>
        </w:rPr>
        <w:t xml:space="preserve"> (</w:t>
      </w:r>
      <w:proofErr w:type="spellStart"/>
      <w:r w:rsidR="00110594">
        <w:rPr>
          <w:b/>
          <w:bCs/>
        </w:rPr>
        <w:t>fyys</w:t>
      </w:r>
      <w:proofErr w:type="spellEnd"/>
      <w:r w:rsidR="00110594">
        <w:rPr>
          <w:b/>
          <w:bCs/>
        </w:rPr>
        <w:t xml:space="preserve">., </w:t>
      </w:r>
      <w:proofErr w:type="spellStart"/>
      <w:r w:rsidR="00110594">
        <w:rPr>
          <w:b/>
          <w:bCs/>
        </w:rPr>
        <w:t>psyyk</w:t>
      </w:r>
      <w:proofErr w:type="spellEnd"/>
      <w:r w:rsidR="00110594">
        <w:rPr>
          <w:b/>
          <w:bCs/>
        </w:rPr>
        <w:t>. ja sos.)</w:t>
      </w:r>
      <w:r>
        <w:rPr>
          <w:b/>
          <w:bCs/>
        </w:rPr>
        <w:t xml:space="preserve"> liittyvät oivallukset</w:t>
      </w:r>
    </w:p>
    <w:p w14:paraId="199F9CBB" w14:textId="77777777" w:rsidR="00110594" w:rsidRDefault="00110594" w:rsidP="00110594">
      <w:pPr>
        <w:pStyle w:val="Luettelokappale"/>
        <w:numPr>
          <w:ilvl w:val="0"/>
          <w:numId w:val="1"/>
        </w:numPr>
      </w:pPr>
      <w:r>
        <w:t xml:space="preserve">Jokaisella tilalla on oma selkeä käyttötarkoituksensa esim. </w:t>
      </w:r>
      <w:proofErr w:type="spellStart"/>
      <w:r>
        <w:t>leikkimö</w:t>
      </w:r>
      <w:proofErr w:type="spellEnd"/>
      <w:r>
        <w:t xml:space="preserve">, </w:t>
      </w:r>
      <w:proofErr w:type="spellStart"/>
      <w:r>
        <w:t>oppimo</w:t>
      </w:r>
      <w:proofErr w:type="spellEnd"/>
      <w:r>
        <w:t>, matikkamaja, musapaja, kirjasto, ateljee. Kaikki aikuiset ja lapset tietävät mitä missäkin paikassa voi tehdä. Tarjontaa ja erilaisia vaihtoehtoja tekemiselle on paljon, jokaiselle lapselle löytyy varmasti mielekästä ja sopivaa tekemistä.</w:t>
      </w:r>
    </w:p>
    <w:p w14:paraId="69A5D314" w14:textId="77777777" w:rsidR="00110594" w:rsidRDefault="00110594" w:rsidP="00110594">
      <w:pPr>
        <w:pStyle w:val="Luettelokappale"/>
      </w:pPr>
    </w:p>
    <w:p w14:paraId="66BEFC39" w14:textId="6B7459CC" w:rsidR="00C16EE0" w:rsidRDefault="006215CB" w:rsidP="000D33A9">
      <w:pPr>
        <w:pStyle w:val="Luettelokappale"/>
        <w:numPr>
          <w:ilvl w:val="0"/>
          <w:numId w:val="1"/>
        </w:numPr>
      </w:pPr>
      <w:r>
        <w:t xml:space="preserve">Tavarat pysyvät järjestyksessä, kun ne ovat erillisissä läpinäkyvissä laatikoissa. Lasten on helppo nähdä mitä missäkin on. </w:t>
      </w:r>
      <w:r w:rsidR="00EE7FA1">
        <w:t xml:space="preserve">Kaikki tavarat ovat lasten saatavilla. </w:t>
      </w:r>
    </w:p>
    <w:p w14:paraId="53342930" w14:textId="77777777" w:rsidR="00C16EE0" w:rsidRDefault="00C16EE0" w:rsidP="00C16EE0">
      <w:pPr>
        <w:pStyle w:val="Luettelokappale"/>
      </w:pPr>
    </w:p>
    <w:p w14:paraId="16BF412A" w14:textId="5AF22A47" w:rsidR="00C16EE0" w:rsidRDefault="00C16EE0" w:rsidP="00C16EE0">
      <w:pPr>
        <w:pStyle w:val="Luettelokappale"/>
        <w:numPr>
          <w:ilvl w:val="0"/>
          <w:numId w:val="1"/>
        </w:numPr>
      </w:pPr>
      <w:r>
        <w:t xml:space="preserve">Eri toiminnoille nimetyissä tiloissa on ko. toimintoihin liittyvät tavarat. </w:t>
      </w:r>
      <w:r w:rsidR="006215CB">
        <w:t>Laatikot o</w:t>
      </w:r>
      <w:r>
        <w:t>n</w:t>
      </w:r>
      <w:r w:rsidR="006215CB">
        <w:t xml:space="preserve"> nimetty sisällön mukaisesti, jolloin työntekijän on helppo ottaa opetuksellisesti tarkoituksenmukaiset tavarat käyttöön</w:t>
      </w:r>
      <w:r w:rsidR="00503D44">
        <w:t xml:space="preserve"> </w:t>
      </w:r>
      <w:r>
        <w:sym w:font="Wingdings" w:char="F0E0"/>
      </w:r>
      <w:r>
        <w:t xml:space="preserve"> työnteko helpottuu, kun aikaa ei kulu tavaroiden etsimiseen ja hakemiseen.</w:t>
      </w:r>
      <w:r w:rsidR="00EE7FA1">
        <w:t xml:space="preserve"> </w:t>
      </w:r>
    </w:p>
    <w:p w14:paraId="4233A6F9" w14:textId="77777777" w:rsidR="00C16EE0" w:rsidRDefault="00C16EE0" w:rsidP="00C16EE0">
      <w:pPr>
        <w:pStyle w:val="Luettelokappale"/>
      </w:pPr>
    </w:p>
    <w:p w14:paraId="3460ADE6" w14:textId="1B4C6C15" w:rsidR="006215CB" w:rsidRDefault="000D33A9" w:rsidP="00C16EE0">
      <w:pPr>
        <w:pStyle w:val="Luettelokappale"/>
        <w:numPr>
          <w:ilvl w:val="0"/>
          <w:numId w:val="1"/>
        </w:numPr>
      </w:pPr>
      <w:r>
        <w:t>Legot oli lajiteltu värijärjestykseen. Tämä vähentää legojen kauhomisesta tulevaa hälyääntä ja mahdollistaa monipuolisemmat legoleikit.</w:t>
      </w:r>
    </w:p>
    <w:p w14:paraId="284C64DC" w14:textId="77777777" w:rsidR="000D33A9" w:rsidRDefault="000D33A9" w:rsidP="000D33A9">
      <w:pPr>
        <w:pStyle w:val="Luettelokappale"/>
      </w:pPr>
    </w:p>
    <w:p w14:paraId="100DC33E" w14:textId="310FD52F" w:rsidR="006215CB" w:rsidRDefault="00EE7FA1" w:rsidP="000D33A9">
      <w:pPr>
        <w:pStyle w:val="Luettelokappale"/>
        <w:numPr>
          <w:ilvl w:val="0"/>
          <w:numId w:val="1"/>
        </w:numPr>
      </w:pPr>
      <w:r>
        <w:t>Kuvatuki oli esillä jokaisessa tilassa. Kuvien käyttö kuuluu yleisen tuen piiriin eli kaikilla lapsilla on oikeus siihen.</w:t>
      </w:r>
      <w:r w:rsidR="00885C16">
        <w:t xml:space="preserve"> Liikennevalohymiöt on hauska tapa poistaa </w:t>
      </w:r>
      <w:r w:rsidR="00110594">
        <w:t>tai</w:t>
      </w:r>
      <w:r w:rsidR="00885C16">
        <w:t xml:space="preserve"> ehkäistä negatiivis</w:t>
      </w:r>
      <w:r w:rsidR="00110594">
        <w:t>en vuorovaikutuksen</w:t>
      </w:r>
      <w:r w:rsidR="00885C16">
        <w:t xml:space="preserve"> kierre </w:t>
      </w:r>
      <w:r w:rsidR="00885C16">
        <w:sym w:font="Wingdings" w:char="F0E0"/>
      </w:r>
      <w:r w:rsidR="00885C16">
        <w:t xml:space="preserve"> kieltosanat jätettiin pois ja korvattiin hymiöillä.</w:t>
      </w:r>
    </w:p>
    <w:p w14:paraId="337371C8" w14:textId="77777777" w:rsidR="000D33A9" w:rsidRDefault="000D33A9" w:rsidP="000D33A9">
      <w:pPr>
        <w:pStyle w:val="Luettelokappale"/>
      </w:pPr>
    </w:p>
    <w:p w14:paraId="780A2115" w14:textId="5C6E75B3" w:rsidR="006215CB" w:rsidRDefault="00EE7FA1" w:rsidP="000D33A9">
      <w:pPr>
        <w:pStyle w:val="Luettelokappale"/>
        <w:numPr>
          <w:ilvl w:val="0"/>
          <w:numId w:val="1"/>
        </w:numPr>
      </w:pPr>
      <w:r>
        <w:t>Koko talo käytti kaikkia tiloja. Yhteistyö eri ryhmien välillä on arkipäivää jokaisena viikkona.</w:t>
      </w:r>
    </w:p>
    <w:p w14:paraId="4853F723" w14:textId="77777777" w:rsidR="00E97A8E" w:rsidRDefault="00E97A8E" w:rsidP="00E97A8E">
      <w:pPr>
        <w:pStyle w:val="Luettelokappale"/>
      </w:pPr>
    </w:p>
    <w:p w14:paraId="14A63BE2" w14:textId="5F4C6680" w:rsidR="00E97A8E" w:rsidRDefault="00E97A8E" w:rsidP="000D33A9">
      <w:pPr>
        <w:pStyle w:val="Luettelokappale"/>
        <w:numPr>
          <w:ilvl w:val="0"/>
          <w:numId w:val="1"/>
        </w:numPr>
      </w:pPr>
      <w:r>
        <w:t>Kaikki tilat oli hyödynnetty leikkikäyttöön! Pitkäkestoinen leikki mahdollistetaan. Hienoa, että roolileikkivaatteet ja -välineet ovat näkyvillä ja lasten saatavilla koko ajan.</w:t>
      </w:r>
    </w:p>
    <w:p w14:paraId="53A0D7BB" w14:textId="77777777" w:rsidR="00B002A6" w:rsidRDefault="00B002A6" w:rsidP="00B002A6">
      <w:pPr>
        <w:pStyle w:val="Luettelokappale"/>
      </w:pPr>
    </w:p>
    <w:p w14:paraId="70E6CD6A" w14:textId="77777777" w:rsidR="00503D44" w:rsidRDefault="00B002A6" w:rsidP="000D33A9">
      <w:pPr>
        <w:pStyle w:val="Luettelokappale"/>
        <w:numPr>
          <w:ilvl w:val="0"/>
          <w:numId w:val="1"/>
        </w:numPr>
      </w:pPr>
      <w:r>
        <w:t xml:space="preserve">Lasten mielenkiinnonkohteiden mukaisia projekteja toteutetaan koko toimintakauden ajan. </w:t>
      </w:r>
    </w:p>
    <w:p w14:paraId="61635DBB" w14:textId="77777777" w:rsidR="00503D44" w:rsidRDefault="00503D44" w:rsidP="00503D44">
      <w:pPr>
        <w:pStyle w:val="Luettelokappale"/>
      </w:pPr>
    </w:p>
    <w:p w14:paraId="464EAF1D" w14:textId="1038DF9A" w:rsidR="00B002A6" w:rsidRDefault="00B002A6" w:rsidP="000D33A9">
      <w:pPr>
        <w:pStyle w:val="Luettelokappale"/>
        <w:numPr>
          <w:ilvl w:val="0"/>
          <w:numId w:val="1"/>
        </w:numPr>
      </w:pPr>
      <w:r>
        <w:t xml:space="preserve">Leikkitiloja muokataan parin kuukauden välein lasten toiveiden ja mielenkiinnonkohteiden mukaisesti. </w:t>
      </w:r>
    </w:p>
    <w:p w14:paraId="27EDED8B" w14:textId="77777777" w:rsidR="000D33A9" w:rsidRDefault="000D33A9" w:rsidP="000D33A9">
      <w:pPr>
        <w:pStyle w:val="Luettelokappale"/>
      </w:pPr>
    </w:p>
    <w:p w14:paraId="59B765B7" w14:textId="59693C9E" w:rsidR="000D33A9" w:rsidRDefault="000D33A9" w:rsidP="000D33A9">
      <w:pPr>
        <w:pStyle w:val="Luettelokappale"/>
        <w:numPr>
          <w:ilvl w:val="0"/>
          <w:numId w:val="1"/>
        </w:numPr>
      </w:pPr>
      <w:r>
        <w:t>Oppimisympäristöt ovat todella värikkäitä ja houkuttelevat toimintaan.</w:t>
      </w:r>
    </w:p>
    <w:p w14:paraId="10842C78" w14:textId="77777777" w:rsidR="00E97A8E" w:rsidRDefault="00E97A8E" w:rsidP="00E97A8E">
      <w:pPr>
        <w:pStyle w:val="Luettelokappale"/>
      </w:pPr>
    </w:p>
    <w:p w14:paraId="35476F43" w14:textId="0A1C528D" w:rsidR="00E97A8E" w:rsidRDefault="00E97A8E" w:rsidP="000D33A9">
      <w:pPr>
        <w:pStyle w:val="Luettelokappale"/>
        <w:numPr>
          <w:ilvl w:val="0"/>
          <w:numId w:val="1"/>
        </w:numPr>
      </w:pPr>
      <w:r>
        <w:t>Vaikka erilliset huoneet olivat pieniä, niin ne eivät tuntuneet ahtailta.</w:t>
      </w:r>
    </w:p>
    <w:p w14:paraId="038A80E0" w14:textId="77777777" w:rsidR="00E97A8E" w:rsidRDefault="00E97A8E" w:rsidP="00E97A8E">
      <w:pPr>
        <w:pStyle w:val="Luettelokappale"/>
      </w:pPr>
    </w:p>
    <w:p w14:paraId="7B97A464" w14:textId="5764D6B4" w:rsidR="00E97A8E" w:rsidRDefault="00E97A8E" w:rsidP="000D33A9">
      <w:pPr>
        <w:pStyle w:val="Luettelokappale"/>
        <w:numPr>
          <w:ilvl w:val="0"/>
          <w:numId w:val="1"/>
        </w:numPr>
      </w:pPr>
      <w:r>
        <w:t>Eteinen oli järjestetty toimivaksi. Kuivauskaapin ovi oli hyödynnetty kuvitetun päiväjärjestyksen käyttöön. Lisäksi ovessa oli pukeutumisrobotti (loistava idea!), viikonpäivät ja sääkalenteri.</w:t>
      </w:r>
    </w:p>
    <w:p w14:paraId="41CF1FE7" w14:textId="77777777" w:rsidR="00E97A8E" w:rsidRDefault="00E97A8E" w:rsidP="00E97A8E">
      <w:pPr>
        <w:pStyle w:val="Luettelokappale"/>
      </w:pPr>
    </w:p>
    <w:p w14:paraId="51BFAFFB" w14:textId="478588B0" w:rsidR="00E97A8E" w:rsidRDefault="00B002A6" w:rsidP="000D33A9">
      <w:pPr>
        <w:pStyle w:val="Luettelokappale"/>
        <w:numPr>
          <w:ilvl w:val="0"/>
          <w:numId w:val="1"/>
        </w:numPr>
      </w:pPr>
      <w:r>
        <w:t>Tilat on hyödynnetty todella tehokkaasti</w:t>
      </w:r>
      <w:r w:rsidR="00110594">
        <w:t xml:space="preserve"> mm. </w:t>
      </w:r>
      <w:proofErr w:type="spellStart"/>
      <w:r>
        <w:t>Nukkarin</w:t>
      </w:r>
      <w:proofErr w:type="spellEnd"/>
      <w:r>
        <w:t xml:space="preserve"> kaappien ovet oli hyödynnetty todella hienosti kuukauden kirjo</w:t>
      </w:r>
      <w:r w:rsidR="00110594">
        <w:t>jen</w:t>
      </w:r>
      <w:r>
        <w:t xml:space="preserve"> ja laulu</w:t>
      </w:r>
      <w:r w:rsidR="00110594">
        <w:t>jen</w:t>
      </w:r>
      <w:r>
        <w:t xml:space="preserve"> liittyen.</w:t>
      </w:r>
    </w:p>
    <w:p w14:paraId="78E7C04E" w14:textId="77777777" w:rsidR="00885C16" w:rsidRDefault="00885C16" w:rsidP="00885C16">
      <w:pPr>
        <w:pStyle w:val="Luettelokappale"/>
      </w:pPr>
    </w:p>
    <w:p w14:paraId="6A3E73A7" w14:textId="1894FA7A" w:rsidR="00885C16" w:rsidRDefault="00885C16" w:rsidP="000D33A9">
      <w:pPr>
        <w:pStyle w:val="Luettelokappale"/>
        <w:numPr>
          <w:ilvl w:val="0"/>
          <w:numId w:val="1"/>
        </w:numPr>
      </w:pPr>
      <w:r>
        <w:t>Portaat eivät ole este tai hidaste, vaan paikka oppia motorisia taitoja!</w:t>
      </w:r>
    </w:p>
    <w:p w14:paraId="396A2763" w14:textId="77777777" w:rsidR="00885C16" w:rsidRDefault="00885C16" w:rsidP="00885C16">
      <w:pPr>
        <w:pStyle w:val="Luettelokappale"/>
      </w:pPr>
    </w:p>
    <w:p w14:paraId="40253850" w14:textId="62349A91" w:rsidR="00B002A6" w:rsidRPr="00B002A6" w:rsidRDefault="00B002A6" w:rsidP="00B002A6">
      <w:pPr>
        <w:pStyle w:val="Luettelokappale"/>
        <w:numPr>
          <w:ilvl w:val="0"/>
          <w:numId w:val="1"/>
        </w:numPr>
      </w:pPr>
      <w:r w:rsidRPr="00B002A6">
        <w:lastRenderedPageBreak/>
        <w:t xml:space="preserve">Kaikella toiminnalla tulee olla pedagoginen perustelu! Jos jollekin asialle ei löydy perustetta, niin tällainen toiminta on turhaa. Vanhoja käytäntöjä ja toimintatapoja kannattaa kyseenalaistaa </w:t>
      </w:r>
      <w:r w:rsidR="00503D44" w:rsidRPr="00B002A6">
        <w:t>ja</w:t>
      </w:r>
      <w:r w:rsidRPr="00B002A6">
        <w:t xml:space="preserve"> muuttaa, jos pedagogiikkaa tai käytännön järkeä toiminnalle ei löydy.</w:t>
      </w:r>
    </w:p>
    <w:p w14:paraId="1FAC3BFE" w14:textId="77777777" w:rsidR="00B002A6" w:rsidRPr="00B002A6" w:rsidRDefault="00B002A6" w:rsidP="00B002A6">
      <w:pPr>
        <w:pStyle w:val="Luettelokappale"/>
        <w:rPr>
          <w:b/>
          <w:bCs/>
        </w:rPr>
      </w:pPr>
    </w:p>
    <w:p w14:paraId="78D1D30F" w14:textId="77D72D9D" w:rsidR="00C16EE0" w:rsidRPr="00C16EE0" w:rsidRDefault="00C16EE0" w:rsidP="00C16EE0">
      <w:pPr>
        <w:pStyle w:val="Luettelokappale"/>
        <w:numPr>
          <w:ilvl w:val="0"/>
          <w:numId w:val="1"/>
        </w:numPr>
        <w:rPr>
          <w:b/>
          <w:bCs/>
        </w:rPr>
      </w:pPr>
      <w:r>
        <w:t xml:space="preserve">Aikuiset saa hassutella ja leikkiä! </w:t>
      </w:r>
      <w:r>
        <w:sym w:font="Wingdings" w:char="F0E0"/>
      </w:r>
      <w:r>
        <w:t xml:space="preserve"> Lapset näkevät, että aikuiset viihtyvä päiväkodilla.</w:t>
      </w:r>
      <w:r w:rsidR="00B002A6">
        <w:br/>
      </w:r>
    </w:p>
    <w:p w14:paraId="73CD6A66" w14:textId="29B51411" w:rsidR="00C16EE0" w:rsidRPr="00B002A6" w:rsidRDefault="00C16EE0" w:rsidP="00C16EE0">
      <w:pPr>
        <w:pStyle w:val="Luettelokappale"/>
        <w:numPr>
          <w:ilvl w:val="0"/>
          <w:numId w:val="1"/>
        </w:numPr>
        <w:rPr>
          <w:b/>
          <w:bCs/>
        </w:rPr>
      </w:pPr>
      <w:r>
        <w:t>Pienryhmätoiminta</w:t>
      </w:r>
      <w:r w:rsidR="00110594">
        <w:t xml:space="preserve"> on itsestäänselvyys!</w:t>
      </w:r>
      <w:r w:rsidR="00B002A6">
        <w:br/>
      </w:r>
    </w:p>
    <w:p w14:paraId="5620A6B0" w14:textId="3875C8D2" w:rsidR="00B002A6" w:rsidRPr="00885C16" w:rsidRDefault="00B002A6" w:rsidP="00C16EE0">
      <w:pPr>
        <w:pStyle w:val="Luettelokappale"/>
        <w:numPr>
          <w:ilvl w:val="0"/>
          <w:numId w:val="1"/>
        </w:numPr>
        <w:rPr>
          <w:b/>
          <w:bCs/>
        </w:rPr>
      </w:pPr>
      <w:r>
        <w:t>Lapsille opetetaan oikeita käsitteitä, kuten matematiikka ja äidinkieli sekä mitä näihin liittyy.</w:t>
      </w:r>
    </w:p>
    <w:p w14:paraId="19A6018C" w14:textId="77777777" w:rsidR="00885C16" w:rsidRPr="00C16EE0" w:rsidRDefault="00885C16" w:rsidP="00885C16">
      <w:pPr>
        <w:pStyle w:val="Luettelokappale"/>
        <w:rPr>
          <w:b/>
          <w:bCs/>
        </w:rPr>
      </w:pPr>
    </w:p>
    <w:p w14:paraId="2280812A" w14:textId="3842C963" w:rsidR="00B002A6" w:rsidRDefault="00B002A6" w:rsidP="00B002A6">
      <w:pPr>
        <w:pStyle w:val="Luettelokappale"/>
        <w:numPr>
          <w:ilvl w:val="0"/>
          <w:numId w:val="1"/>
        </w:numPr>
      </w:pPr>
      <w:r>
        <w:t>Lasten mielenkiinnon kohteet huomioidaan todella hienosti toiminna</w:t>
      </w:r>
      <w:r w:rsidR="00885C16">
        <w:t>n suunnittelussa ja toteutuksessa</w:t>
      </w:r>
      <w:r>
        <w:t>. Lasten osallisuus on läsnä kaikkialla ja kaikessa toiminnassa. Se ei ole vain yksittäisiä tekoja.</w:t>
      </w:r>
    </w:p>
    <w:p w14:paraId="4A5388DA" w14:textId="77777777" w:rsidR="00B002A6" w:rsidRDefault="00B002A6" w:rsidP="00B002A6">
      <w:pPr>
        <w:pStyle w:val="Luettelokappale"/>
      </w:pPr>
    </w:p>
    <w:p w14:paraId="36E7DB5C" w14:textId="7E9FCFA1" w:rsidR="00B002A6" w:rsidRDefault="00B002A6" w:rsidP="00B002A6">
      <w:pPr>
        <w:pStyle w:val="Luettelokappale"/>
        <w:numPr>
          <w:ilvl w:val="0"/>
          <w:numId w:val="1"/>
        </w:numPr>
      </w:pPr>
      <w:r>
        <w:t xml:space="preserve">Jokaiselle kuukaudelle valitaan kuukauden kirja ja kuukauden laulu. Nämä tukevat toisiaan. Kirjaa/tarinaa ja laulua käsitellään </w:t>
      </w:r>
      <w:r w:rsidR="00110594">
        <w:t xml:space="preserve">lasten kanssa todella </w:t>
      </w:r>
      <w:r>
        <w:t>monipuolisesti. Lapset oppivat vuoden aikana 10-12 laulua todella hyvin. Musiikki on läsnä jokaisena päivänä. Soittimet ovat lasten tasolla ja heidän käytettävissään. Mielikuvituksen avulla tehdään uusia soittimia mm. tyhjät pullot soveltuvat hyvin soittimiksi. Niiden ääni on miellyttävä myös aistiyliherkälle lapselle.</w:t>
      </w:r>
      <w:r w:rsidR="00885C16">
        <w:t xml:space="preserve"> Musiikki</w:t>
      </w:r>
      <w:r w:rsidR="00110594">
        <w:t xml:space="preserve"> + rytmi</w:t>
      </w:r>
      <w:r w:rsidR="00885C16">
        <w:t xml:space="preserve"> on kielen kehitykselle tärkeää.</w:t>
      </w:r>
    </w:p>
    <w:p w14:paraId="7AAE49B1" w14:textId="77777777" w:rsidR="00885C16" w:rsidRDefault="00885C16" w:rsidP="00885C16">
      <w:pPr>
        <w:pStyle w:val="Luettelokappale"/>
      </w:pPr>
    </w:p>
    <w:p w14:paraId="7F79B1FE" w14:textId="644DCA2B" w:rsidR="00885C16" w:rsidRDefault="00885C16" w:rsidP="00B002A6">
      <w:pPr>
        <w:pStyle w:val="Luettelokappale"/>
        <w:numPr>
          <w:ilvl w:val="0"/>
          <w:numId w:val="1"/>
        </w:numPr>
      </w:pPr>
      <w:proofErr w:type="spellStart"/>
      <w:r>
        <w:t>Nukkaritiloja</w:t>
      </w:r>
      <w:proofErr w:type="spellEnd"/>
      <w:r>
        <w:t xml:space="preserve"> hyödynnetään monenlaisiin tarkoituksiin mm. kirjastona ja musapajana.</w:t>
      </w:r>
    </w:p>
    <w:p w14:paraId="0DA92783" w14:textId="77777777" w:rsidR="00885C16" w:rsidRPr="00885C16" w:rsidRDefault="00885C16" w:rsidP="00885C16">
      <w:pPr>
        <w:pStyle w:val="Luettelokappale"/>
        <w:rPr>
          <w:b/>
          <w:bCs/>
        </w:rPr>
      </w:pPr>
    </w:p>
    <w:p w14:paraId="3A19596E" w14:textId="30E712B5" w:rsidR="006215CB" w:rsidRDefault="00885C16" w:rsidP="00885C16">
      <w:pPr>
        <w:pStyle w:val="Luettelokappale"/>
        <w:numPr>
          <w:ilvl w:val="0"/>
          <w:numId w:val="1"/>
        </w:numPr>
      </w:pPr>
      <w:r w:rsidRPr="00885C16">
        <w:t>Taiteen monipuolisuus on Pilkanmaan päiväkodilla läsnä. Tämä oli hieno huomata.</w:t>
      </w:r>
    </w:p>
    <w:p w14:paraId="53984CEA" w14:textId="77777777" w:rsidR="00110594" w:rsidRDefault="00110594" w:rsidP="00110594">
      <w:pPr>
        <w:pStyle w:val="Luettelokappale"/>
      </w:pPr>
    </w:p>
    <w:p w14:paraId="472B4A0D" w14:textId="77777777" w:rsidR="00110594" w:rsidRDefault="00110594" w:rsidP="00110594">
      <w:pPr>
        <w:pStyle w:val="Luettelokappale"/>
        <w:numPr>
          <w:ilvl w:val="0"/>
          <w:numId w:val="1"/>
        </w:numPr>
      </w:pPr>
      <w:r>
        <w:t>Odotustilanteissa on tärkeä olla sellaista tekemistä, että lapset malttavat odottaa omaa vuoroa. Tämä rauhoittaa mm. pukeutumishetkiä todella paljon ja vähentää negatiivisen palautteen antamista lapselle.</w:t>
      </w:r>
    </w:p>
    <w:p w14:paraId="2BC58551" w14:textId="77777777" w:rsidR="00110594" w:rsidRPr="00885C16" w:rsidRDefault="00110594" w:rsidP="00110594">
      <w:pPr>
        <w:pStyle w:val="Luettelokappale"/>
      </w:pPr>
    </w:p>
    <w:p w14:paraId="782B929D" w14:textId="21D3D371" w:rsidR="00E97A8E" w:rsidRDefault="006215CB">
      <w:pPr>
        <w:rPr>
          <w:b/>
          <w:bCs/>
        </w:rPr>
      </w:pPr>
      <w:r>
        <w:rPr>
          <w:b/>
          <w:bCs/>
        </w:rPr>
        <w:t>M</w:t>
      </w:r>
      <w:r w:rsidR="00110594">
        <w:rPr>
          <w:b/>
          <w:bCs/>
        </w:rPr>
        <w:t>uita huomioita</w:t>
      </w:r>
    </w:p>
    <w:p w14:paraId="4F5404A6" w14:textId="7029E077" w:rsidR="00503D44" w:rsidRDefault="00503D44" w:rsidP="00E97A8E">
      <w:pPr>
        <w:pStyle w:val="Luettelokappale"/>
        <w:numPr>
          <w:ilvl w:val="0"/>
          <w:numId w:val="1"/>
        </w:numPr>
      </w:pPr>
      <w:r>
        <w:t xml:space="preserve">Jokainen on oman elämänsä kuningas! Kunkkusääntö on hyvä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1953164" w14:textId="77777777" w:rsidR="00503D44" w:rsidRDefault="00503D44" w:rsidP="00503D44">
      <w:pPr>
        <w:pStyle w:val="Luettelokappale"/>
      </w:pPr>
    </w:p>
    <w:p w14:paraId="2D96B979" w14:textId="2104C706" w:rsidR="00C16EE0" w:rsidRDefault="00C16EE0" w:rsidP="00E97A8E">
      <w:pPr>
        <w:pStyle w:val="Luettelokappale"/>
        <w:numPr>
          <w:ilvl w:val="0"/>
          <w:numId w:val="1"/>
        </w:numPr>
      </w:pPr>
      <w:r>
        <w:t>On tärkeä kirjoittaa lasten ja työntekijöiden ideat ylös, jotta ne eivät unohdu.</w:t>
      </w:r>
      <w:r w:rsidR="00885C16">
        <w:br/>
      </w:r>
    </w:p>
    <w:p w14:paraId="6E46F310" w14:textId="37BCC116" w:rsidR="00E97A8E" w:rsidRPr="00E97A8E" w:rsidRDefault="00E97A8E" w:rsidP="00E97A8E">
      <w:pPr>
        <w:pStyle w:val="Luettelokappale"/>
        <w:numPr>
          <w:ilvl w:val="0"/>
          <w:numId w:val="1"/>
        </w:numPr>
      </w:pPr>
      <w:r>
        <w:t>Tilojen valaistus oli pehmeä ja sitä oli muokattu erilaisilla valosarjoilla.</w:t>
      </w:r>
      <w:r w:rsidR="00885C16">
        <w:br/>
      </w:r>
    </w:p>
    <w:p w14:paraId="393F36BF" w14:textId="128B7F5E" w:rsidR="006215CB" w:rsidRDefault="006215CB" w:rsidP="00E97A8E">
      <w:pPr>
        <w:pStyle w:val="Luettelokappale"/>
        <w:numPr>
          <w:ilvl w:val="0"/>
          <w:numId w:val="1"/>
        </w:numPr>
      </w:pPr>
      <w:r w:rsidRPr="006215CB">
        <w:t>Ki</w:t>
      </w:r>
      <w:r>
        <w:t>errätysmateriaalien käyttäminen antaa paljon mahdollisuuksia</w:t>
      </w:r>
      <w:r w:rsidR="00885C16">
        <w:t xml:space="preserve">. Mielikuvituksella, pahvilla ja maalilla </w:t>
      </w:r>
      <w:r w:rsidR="00110594">
        <w:t xml:space="preserve">saa </w:t>
      </w:r>
      <w:r w:rsidR="00885C16">
        <w:t>aikaan mitä eriskummallisempia ja kiehtovampia leikkejä, jotka ovat helposti muunneltavissa.</w:t>
      </w:r>
      <w:r w:rsidR="00885C16">
        <w:br/>
      </w:r>
    </w:p>
    <w:p w14:paraId="2A9FCE73" w14:textId="3EFBF9E3" w:rsidR="00C16EE0" w:rsidRDefault="00C16EE0" w:rsidP="00E97A8E">
      <w:pPr>
        <w:pStyle w:val="Luettelokappale"/>
        <w:numPr>
          <w:ilvl w:val="0"/>
          <w:numId w:val="1"/>
        </w:numPr>
      </w:pPr>
      <w:r>
        <w:t>Arkea helpottaa, että ryhmill</w:t>
      </w:r>
      <w:r w:rsidR="00110594">
        <w:t>e</w:t>
      </w:r>
      <w:r>
        <w:t xml:space="preserve"> on värikoodattu mm. pyykkipojat eteiseen. Näin lapset oppivat myös pukeutumis- ja riisumistilanteissa värejä ja omatoimisuustaitoja, kun omaa nimeä ei tarvitse etsiä. Riittää, että löytää oikean värin.</w:t>
      </w:r>
    </w:p>
    <w:p w14:paraId="7FAA667A" w14:textId="77777777" w:rsidR="00885C16" w:rsidRDefault="00885C16" w:rsidP="00885C16">
      <w:pPr>
        <w:pStyle w:val="Luettelokappale"/>
      </w:pPr>
    </w:p>
    <w:p w14:paraId="6147277B" w14:textId="77777777" w:rsidR="00885C16" w:rsidRDefault="00885C16" w:rsidP="00885C16">
      <w:pPr>
        <w:pStyle w:val="Luettelokappale"/>
      </w:pPr>
    </w:p>
    <w:p w14:paraId="294BF01C" w14:textId="77777777" w:rsidR="00885C16" w:rsidRDefault="00885C16" w:rsidP="00885C16">
      <w:pPr>
        <w:pStyle w:val="Luettelokappale"/>
      </w:pPr>
    </w:p>
    <w:p w14:paraId="1DDD8F52" w14:textId="59F1D2B8" w:rsidR="00EE7FA1" w:rsidRDefault="00EE7FA1">
      <w:pPr>
        <w:rPr>
          <w:b/>
          <w:bCs/>
        </w:rPr>
      </w:pPr>
      <w:r w:rsidRPr="00EE7FA1">
        <w:rPr>
          <w:b/>
          <w:bCs/>
        </w:rPr>
        <w:lastRenderedPageBreak/>
        <w:t>Työyhteisöön</w:t>
      </w:r>
      <w:r w:rsidR="006C1EAE">
        <w:rPr>
          <w:b/>
          <w:bCs/>
        </w:rPr>
        <w:t xml:space="preserve"> ja </w:t>
      </w:r>
      <w:bookmarkStart w:id="0" w:name="_GoBack"/>
      <w:bookmarkEnd w:id="0"/>
      <w:r w:rsidRPr="00EE7FA1">
        <w:rPr>
          <w:b/>
          <w:bCs/>
        </w:rPr>
        <w:t>tiimityöhön liittyvät oivallukset</w:t>
      </w:r>
    </w:p>
    <w:p w14:paraId="02C4383B" w14:textId="7632658D" w:rsidR="00B002A6" w:rsidRDefault="00B002A6" w:rsidP="00E97A8E">
      <w:pPr>
        <w:pStyle w:val="Luettelokappale"/>
        <w:numPr>
          <w:ilvl w:val="0"/>
          <w:numId w:val="1"/>
        </w:numPr>
      </w:pPr>
      <w:r>
        <w:t>Työntekijät luovat yhdessä hyvää ilmapiiriä mm. hassuttelemalla, kehumalla toisiaan sekä uskaltamalla pyytää anteeksi myös lasten kuullen.  Työntekijät sitoutuvat yhdessä sovittuihin sääntöihin ja toimintatapoihin. Sääntöjä ei kukaan muuta yksin.</w:t>
      </w:r>
    </w:p>
    <w:p w14:paraId="066EB9ED" w14:textId="77777777" w:rsidR="00B002A6" w:rsidRDefault="00B002A6" w:rsidP="00B002A6">
      <w:pPr>
        <w:pStyle w:val="Luettelokappale"/>
      </w:pPr>
    </w:p>
    <w:p w14:paraId="3E040754" w14:textId="1090A501" w:rsidR="00885C16" w:rsidRDefault="000D33A9" w:rsidP="00885C16">
      <w:pPr>
        <w:pStyle w:val="Luettelokappale"/>
        <w:numPr>
          <w:ilvl w:val="0"/>
          <w:numId w:val="1"/>
        </w:numPr>
      </w:pPr>
      <w:r>
        <w:t>Tiimi arvioi jatkuvasti toimintaansa</w:t>
      </w:r>
      <w:r w:rsidR="00885C16">
        <w:t xml:space="preserve"> ja </w:t>
      </w:r>
      <w:r>
        <w:t>jokainen työntekijä arvioi itseään. Näistä keskustellaan avoimesti ja rehellisesti, mutta toisia kunnioittaen tiimipalavereissa.</w:t>
      </w:r>
      <w:r w:rsidR="00885C16">
        <w:t xml:space="preserve"> Tämä on pohja toiminnan kehittämiselle.</w:t>
      </w:r>
      <w:r w:rsidR="00885C16">
        <w:br/>
      </w:r>
    </w:p>
    <w:p w14:paraId="41814C07" w14:textId="706DC669" w:rsidR="00E97A8E" w:rsidRDefault="00E97A8E" w:rsidP="00E97A8E">
      <w:pPr>
        <w:pStyle w:val="Luettelokappale"/>
        <w:numPr>
          <w:ilvl w:val="0"/>
          <w:numId w:val="1"/>
        </w:numPr>
      </w:pPr>
      <w:r>
        <w:t>Päiväkodin yhteisön hyvä työilmapiiri näkyi vierailijoille selvästi. Hienoa oli kuulla, että päiväkodin ryhmät eivät olleet sitoutuneet tiettyihin tiloihin, vaan pienryhmät liikkuivat ja leikkivät kaikissa tiloissa. Tämä mahdollisti tilojen monipuolisen käytön ja mm. kotileikki oli vain yhdessä paikassa, mutta kaikkien käytössä.</w:t>
      </w:r>
      <w:r w:rsidR="00885C16">
        <w:br/>
      </w:r>
    </w:p>
    <w:p w14:paraId="1267FDCE" w14:textId="77777777" w:rsidR="00503D44" w:rsidRDefault="00E97A8E" w:rsidP="00E97A8E">
      <w:pPr>
        <w:pStyle w:val="Luettelokappale"/>
        <w:numPr>
          <w:ilvl w:val="0"/>
          <w:numId w:val="1"/>
        </w:numPr>
      </w:pPr>
      <w:r>
        <w:t>Työntekijät omaavat hyvän ja rempseän huumorintajun.</w:t>
      </w:r>
    </w:p>
    <w:p w14:paraId="25557109" w14:textId="23947C0F" w:rsidR="00E97A8E" w:rsidRDefault="00E97A8E" w:rsidP="00503D44">
      <w:pPr>
        <w:pStyle w:val="Luettelokappale"/>
      </w:pPr>
      <w:r>
        <w:t xml:space="preserve"> </w:t>
      </w:r>
    </w:p>
    <w:p w14:paraId="0C36D200" w14:textId="3A807DB6" w:rsidR="00E97A8E" w:rsidRDefault="00E97A8E" w:rsidP="00E97A8E">
      <w:pPr>
        <w:pStyle w:val="Luettelokappale"/>
        <w:numPr>
          <w:ilvl w:val="0"/>
          <w:numId w:val="1"/>
        </w:numPr>
      </w:pPr>
      <w:r>
        <w:t>Varhaiskasvatuksen työntekijöillä tulee olla avoin mieli ottaa asioita vastaan. Myös luovuutta tarvitaan, jotta ei jäädä jumiin ulkoisiin puitteisiin, vaan rakennetaan yhdessä oppimisympäristöjä. Ei pidä mennä ”vanhan kaavan” mukaan, vaan tehdä työtä sydämellä ja hyvällä fiiliksellä.</w:t>
      </w:r>
    </w:p>
    <w:p w14:paraId="793CAB2F" w14:textId="77777777" w:rsidR="00503D44" w:rsidRDefault="00503D44" w:rsidP="00503D44">
      <w:pPr>
        <w:pStyle w:val="Luettelokappale"/>
      </w:pPr>
    </w:p>
    <w:p w14:paraId="6E637998" w14:textId="140E693A" w:rsidR="00503D44" w:rsidRDefault="00110594" w:rsidP="00110594">
      <w:pPr>
        <w:pStyle w:val="Luettelokappale"/>
        <w:numPr>
          <w:ilvl w:val="0"/>
          <w:numId w:val="1"/>
        </w:numPr>
      </w:pPr>
      <w:r>
        <w:t xml:space="preserve">Toiminnassa näkyy ajatus: </w:t>
      </w:r>
      <w:r w:rsidR="00503D44">
        <w:t>Lapset ovat tulevaisuus. Pidetään heistä hyvää huolta ja kasvatetaan heistä yhdessä tulevaisuuden ihmeitä!</w:t>
      </w:r>
    </w:p>
    <w:p w14:paraId="5804D7FF" w14:textId="0B471F46" w:rsidR="00110594" w:rsidRDefault="00110594" w:rsidP="00110594">
      <w:pPr>
        <w:pStyle w:val="Luettelokappale"/>
      </w:pPr>
      <w:r>
        <w:rPr>
          <w:noProof/>
        </w:rPr>
        <mc:AlternateContent>
          <mc:Choice Requires="wps">
            <w:drawing>
              <wp:anchor distT="0" distB="0" distL="114300" distR="114300" simplePos="0" relativeHeight="251659264" behindDoc="0" locked="0" layoutInCell="1" allowOverlap="1" wp14:anchorId="5D577018" wp14:editId="32803208">
                <wp:simplePos x="0" y="0"/>
                <wp:positionH relativeFrom="column">
                  <wp:posOffset>4280535</wp:posOffset>
                </wp:positionH>
                <wp:positionV relativeFrom="paragraph">
                  <wp:posOffset>245745</wp:posOffset>
                </wp:positionV>
                <wp:extent cx="266700" cy="247650"/>
                <wp:effectExtent l="19050" t="0" r="38100" b="38100"/>
                <wp:wrapNone/>
                <wp:docPr id="1" name="Sydän 1"/>
                <wp:cNvGraphicFramePr/>
                <a:graphic xmlns:a="http://schemas.openxmlformats.org/drawingml/2006/main">
                  <a:graphicData uri="http://schemas.microsoft.com/office/word/2010/wordprocessingShape">
                    <wps:wsp>
                      <wps:cNvSpPr/>
                      <wps:spPr>
                        <a:xfrm>
                          <a:off x="0" y="0"/>
                          <a:ext cx="266700" cy="247650"/>
                        </a:xfrm>
                        <a:prstGeom prst="hear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C1709" id="Sydän 1" o:spid="_x0000_s1026" style="position:absolute;margin-left:337.05pt;margin-top:19.35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" path="m133350,61913v55563,-144463,272256,,,185737c-138906,61913,77788,-82550,133350,61913xe" fillcolor="#c00000" strokecolor="#1f3763 [1604]" strokeweight="1pt">
                <v:stroke joinstyle="miter"/>
                <v:path arrowok="t" o:connecttype="custom" o:connectlocs="133350,61913;133350,247650;133350,61913" o:connectangles="0,0,0"/>
              </v:shape>
            </w:pict>
          </mc:Fallback>
        </mc:AlternateContent>
      </w:r>
    </w:p>
    <w:p w14:paraId="2CACB3ED" w14:textId="495104F0" w:rsidR="00110594" w:rsidRDefault="00110594" w:rsidP="00110594">
      <w:r>
        <w:t xml:space="preserve">Kiitos antoisasta opintokäynnistä Pilkanmaan päiväkodin henkilökunnalle! </w:t>
      </w:r>
    </w:p>
    <w:p w14:paraId="442A2054" w14:textId="734DD090" w:rsidR="00110594" w:rsidRPr="000D33A9" w:rsidRDefault="00110594" w:rsidP="00110594">
      <w:r>
        <w:t xml:space="preserve">Terveisin Lastenohjaajaopiskelijat ja opettajat </w:t>
      </w:r>
      <w:proofErr w:type="spellStart"/>
      <w:r>
        <w:t>Ksaolta</w:t>
      </w:r>
      <w:proofErr w:type="spellEnd"/>
    </w:p>
    <w:sectPr w:rsidR="00110594" w:rsidRPr="000D33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altName w:val="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E7BE0"/>
    <w:multiLevelType w:val="hybridMultilevel"/>
    <w:tmpl w:val="ECDAE9CA"/>
    <w:lvl w:ilvl="0" w:tplc="31FA994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CB"/>
    <w:rsid w:val="00012E59"/>
    <w:rsid w:val="000D33A9"/>
    <w:rsid w:val="00110594"/>
    <w:rsid w:val="00503D44"/>
    <w:rsid w:val="006215CB"/>
    <w:rsid w:val="006C1EAE"/>
    <w:rsid w:val="00885C16"/>
    <w:rsid w:val="0088782D"/>
    <w:rsid w:val="00B002A6"/>
    <w:rsid w:val="00C16EE0"/>
    <w:rsid w:val="00E97A8E"/>
    <w:rsid w:val="00EA1C14"/>
    <w:rsid w:val="00EE7F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27E6"/>
  <w15:chartTrackingRefBased/>
  <w15:docId w15:val="{8FCEBAD7-A34D-4F0C-B5AF-551B9B96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D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669</Words>
  <Characters>5421</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Pirnes Leena</dc:creator>
  <cp:keywords/>
  <dc:description/>
  <cp:lastModifiedBy>Pirnes Leena</cp:lastModifiedBy>
  <cp:revision>4</cp:revision>
  <dcterms:created xsi:type="dcterms:W3CDTF">2021-11-24T08:54:00Z</dcterms:created>
  <dcterms:modified xsi:type="dcterms:W3CDTF">2021-11-25T12:08:00Z</dcterms:modified>
</cp:coreProperties>
</file>