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F6A" w:rsidRDefault="00541F6A">
      <w:pPr>
        <w:rPr>
          <w:b/>
          <w:sz w:val="24"/>
          <w:szCs w:val="24"/>
        </w:rPr>
      </w:pPr>
      <w:r w:rsidRPr="0024125C">
        <w:rPr>
          <w:b/>
          <w:sz w:val="24"/>
          <w:szCs w:val="24"/>
        </w:rPr>
        <w:t>PEDAGOGISEN DOKUMENTOINNIN TYÖMENETELM</w:t>
      </w:r>
      <w:r w:rsidR="0024125C">
        <w:rPr>
          <w:b/>
          <w:sz w:val="24"/>
          <w:szCs w:val="24"/>
        </w:rPr>
        <w:t>I</w:t>
      </w:r>
      <w:r w:rsidRPr="0024125C">
        <w:rPr>
          <w:b/>
          <w:sz w:val="24"/>
          <w:szCs w:val="24"/>
        </w:rPr>
        <w:t>Ä</w:t>
      </w:r>
    </w:p>
    <w:p w:rsidR="00307CEC" w:rsidRDefault="00307CEC">
      <w:pPr>
        <w:rPr>
          <w:b/>
          <w:sz w:val="24"/>
          <w:szCs w:val="24"/>
          <w:u w:val="single"/>
        </w:rPr>
      </w:pPr>
      <w:r w:rsidRPr="00307CEC">
        <w:rPr>
          <w:b/>
          <w:sz w:val="24"/>
          <w:szCs w:val="24"/>
          <w:u w:val="single"/>
        </w:rPr>
        <w:t>Tehtävä</w:t>
      </w:r>
    </w:p>
    <w:p w:rsidR="00307CEC" w:rsidRPr="00307CEC" w:rsidRDefault="00307CEC" w:rsidP="00307CEC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Väritä itsellesi tutut</w:t>
      </w:r>
      <w:r w:rsidRPr="00307CEC">
        <w:rPr>
          <w:sz w:val="24"/>
          <w:szCs w:val="24"/>
        </w:rPr>
        <w:t xml:space="preserve"> menetelmät</w:t>
      </w:r>
    </w:p>
    <w:p w:rsidR="00541F6A" w:rsidRDefault="00307CEC" w:rsidP="00307CEC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307CEC">
        <w:rPr>
          <w:sz w:val="24"/>
          <w:szCs w:val="24"/>
        </w:rPr>
        <w:t>Kirjoita miten olet menetelmiä käyttänyt</w:t>
      </w:r>
      <w:r w:rsidR="00551F3C">
        <w:rPr>
          <w:sz w:val="24"/>
          <w:szCs w:val="24"/>
        </w:rPr>
        <w:t xml:space="preserve"> tai nähnyt käytettävän</w:t>
      </w:r>
    </w:p>
    <w:p w:rsidR="00307CEC" w:rsidRDefault="00307CEC" w:rsidP="00307CEC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Väritä eri värillä 2-3 menetelmää, joihin haluat tutustua</w:t>
      </w:r>
      <w:r w:rsidR="00551F3C">
        <w:rPr>
          <w:sz w:val="24"/>
          <w:szCs w:val="24"/>
        </w:rPr>
        <w:t xml:space="preserve"> ja kerro miksi</w:t>
      </w:r>
    </w:p>
    <w:p w:rsidR="00862F7B" w:rsidRPr="00307CEC" w:rsidRDefault="00862F7B" w:rsidP="00862F7B">
      <w:pPr>
        <w:pStyle w:val="Luettelokappale"/>
        <w:rPr>
          <w:sz w:val="24"/>
          <w:szCs w:val="24"/>
        </w:rPr>
      </w:pPr>
    </w:p>
    <w:tbl>
      <w:tblPr>
        <w:tblStyle w:val="TaulukkoRuudukko"/>
        <w:tblW w:w="10371" w:type="dxa"/>
        <w:tblLook w:val="04A0" w:firstRow="1" w:lastRow="0" w:firstColumn="1" w:lastColumn="0" w:noHBand="0" w:noVBand="1"/>
      </w:tblPr>
      <w:tblGrid>
        <w:gridCol w:w="3795"/>
        <w:gridCol w:w="3507"/>
        <w:gridCol w:w="3069"/>
      </w:tblGrid>
      <w:tr w:rsidR="00541F6A" w:rsidRPr="0024125C" w:rsidTr="0024125C">
        <w:trPr>
          <w:trHeight w:val="1118"/>
        </w:trPr>
        <w:tc>
          <w:tcPr>
            <w:tcW w:w="3795" w:type="dxa"/>
          </w:tcPr>
          <w:p w:rsidR="00541F6A" w:rsidRPr="0024125C" w:rsidRDefault="0024125C" w:rsidP="00541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24125C">
              <w:rPr>
                <w:sz w:val="24"/>
                <w:szCs w:val="24"/>
              </w:rPr>
              <w:t xml:space="preserve">irjoitetut </w:t>
            </w:r>
            <w:r w:rsidRPr="0024125C">
              <w:rPr>
                <w:sz w:val="24"/>
                <w:szCs w:val="24"/>
              </w:rPr>
              <w:br/>
              <w:t>muistiinpanot</w:t>
            </w:r>
          </w:p>
          <w:p w:rsidR="00541F6A" w:rsidRPr="0024125C" w:rsidRDefault="00541F6A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541F6A" w:rsidRPr="0024125C" w:rsidRDefault="002412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Pr="0024125C">
              <w:rPr>
                <w:sz w:val="24"/>
                <w:szCs w:val="24"/>
              </w:rPr>
              <w:t>asten kertomukset ja piirustukset</w:t>
            </w:r>
          </w:p>
        </w:tc>
        <w:tc>
          <w:tcPr>
            <w:tcW w:w="3069" w:type="dxa"/>
          </w:tcPr>
          <w:p w:rsidR="00541F6A" w:rsidRPr="0024125C" w:rsidRDefault="0024125C" w:rsidP="00541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Pr="0024125C">
              <w:rPr>
                <w:sz w:val="24"/>
                <w:szCs w:val="24"/>
              </w:rPr>
              <w:t>asten ja vanhempien haastattelut</w:t>
            </w:r>
          </w:p>
        </w:tc>
      </w:tr>
      <w:tr w:rsidR="00541F6A" w:rsidRPr="0024125C" w:rsidTr="0024125C">
        <w:trPr>
          <w:trHeight w:val="1118"/>
        </w:trPr>
        <w:tc>
          <w:tcPr>
            <w:tcW w:w="3795" w:type="dxa"/>
          </w:tcPr>
          <w:p w:rsidR="00ED5651" w:rsidRDefault="00541F6A" w:rsidP="00541F6A">
            <w:pPr>
              <w:rPr>
                <w:sz w:val="24"/>
                <w:szCs w:val="24"/>
              </w:rPr>
            </w:pPr>
            <w:r w:rsidRPr="0024125C">
              <w:rPr>
                <w:sz w:val="24"/>
                <w:szCs w:val="24"/>
              </w:rPr>
              <w:t>Havainnointi</w:t>
            </w:r>
          </w:p>
          <w:p w:rsidR="00541F6A" w:rsidRPr="0024125C" w:rsidRDefault="00541F6A" w:rsidP="00541F6A">
            <w:pPr>
              <w:rPr>
                <w:sz w:val="24"/>
                <w:szCs w:val="24"/>
              </w:rPr>
            </w:pPr>
            <w:r w:rsidRPr="0024125C">
              <w:rPr>
                <w:sz w:val="24"/>
                <w:szCs w:val="24"/>
              </w:rPr>
              <w:t>lomakkeet</w:t>
            </w:r>
          </w:p>
          <w:p w:rsidR="00541F6A" w:rsidRPr="0024125C" w:rsidRDefault="00541F6A">
            <w:pPr>
              <w:rPr>
                <w:b/>
                <w:sz w:val="24"/>
                <w:szCs w:val="24"/>
              </w:rPr>
            </w:pPr>
          </w:p>
        </w:tc>
        <w:tc>
          <w:tcPr>
            <w:tcW w:w="3507" w:type="dxa"/>
          </w:tcPr>
          <w:p w:rsidR="00541F6A" w:rsidRPr="0024125C" w:rsidRDefault="00541F6A">
            <w:pPr>
              <w:rPr>
                <w:sz w:val="24"/>
                <w:szCs w:val="24"/>
              </w:rPr>
            </w:pPr>
            <w:r w:rsidRPr="0024125C">
              <w:rPr>
                <w:sz w:val="24"/>
                <w:szCs w:val="24"/>
              </w:rPr>
              <w:t xml:space="preserve">Päiväkirjat ja </w:t>
            </w:r>
            <w:proofErr w:type="spellStart"/>
            <w:r w:rsidRPr="0024125C">
              <w:rPr>
                <w:sz w:val="24"/>
                <w:szCs w:val="24"/>
              </w:rPr>
              <w:t>r</w:t>
            </w:r>
            <w:bookmarkStart w:id="0" w:name="_GoBack"/>
            <w:bookmarkEnd w:id="0"/>
            <w:r w:rsidRPr="0024125C">
              <w:rPr>
                <w:sz w:val="24"/>
                <w:szCs w:val="24"/>
              </w:rPr>
              <w:t>eissuvihkot</w:t>
            </w:r>
            <w:proofErr w:type="spellEnd"/>
          </w:p>
        </w:tc>
        <w:tc>
          <w:tcPr>
            <w:tcW w:w="3069" w:type="dxa"/>
          </w:tcPr>
          <w:p w:rsidR="00541F6A" w:rsidRPr="0024125C" w:rsidRDefault="0024125C">
            <w:pPr>
              <w:rPr>
                <w:sz w:val="24"/>
                <w:szCs w:val="24"/>
              </w:rPr>
            </w:pPr>
            <w:r w:rsidRPr="0024125C">
              <w:rPr>
                <w:sz w:val="24"/>
                <w:szCs w:val="24"/>
              </w:rPr>
              <w:t>Toiminnasta kuvatut videot</w:t>
            </w:r>
          </w:p>
        </w:tc>
      </w:tr>
      <w:tr w:rsidR="00541F6A" w:rsidRPr="0024125C" w:rsidTr="0024125C">
        <w:trPr>
          <w:trHeight w:val="1155"/>
        </w:trPr>
        <w:tc>
          <w:tcPr>
            <w:tcW w:w="3795" w:type="dxa"/>
          </w:tcPr>
          <w:p w:rsidR="00541F6A" w:rsidRPr="0024125C" w:rsidRDefault="00541F6A" w:rsidP="00541F6A">
            <w:pPr>
              <w:rPr>
                <w:sz w:val="24"/>
                <w:szCs w:val="24"/>
              </w:rPr>
            </w:pPr>
            <w:r w:rsidRPr="0024125C">
              <w:rPr>
                <w:sz w:val="24"/>
                <w:szCs w:val="24"/>
              </w:rPr>
              <w:t>Valokuvat ja diat</w:t>
            </w:r>
          </w:p>
          <w:p w:rsidR="00541F6A" w:rsidRPr="0024125C" w:rsidRDefault="00541F6A">
            <w:pPr>
              <w:rPr>
                <w:b/>
                <w:sz w:val="24"/>
                <w:szCs w:val="24"/>
              </w:rPr>
            </w:pPr>
          </w:p>
        </w:tc>
        <w:tc>
          <w:tcPr>
            <w:tcW w:w="3507" w:type="dxa"/>
          </w:tcPr>
          <w:p w:rsidR="00541F6A" w:rsidRPr="0024125C" w:rsidRDefault="00541F6A">
            <w:pPr>
              <w:rPr>
                <w:sz w:val="24"/>
                <w:szCs w:val="24"/>
              </w:rPr>
            </w:pPr>
            <w:r w:rsidRPr="0024125C">
              <w:rPr>
                <w:sz w:val="24"/>
                <w:szCs w:val="24"/>
              </w:rPr>
              <w:t>Nauhoitetut keskustelu</w:t>
            </w:r>
          </w:p>
        </w:tc>
        <w:tc>
          <w:tcPr>
            <w:tcW w:w="3069" w:type="dxa"/>
          </w:tcPr>
          <w:p w:rsidR="00541F6A" w:rsidRPr="0024125C" w:rsidRDefault="0024125C">
            <w:pPr>
              <w:rPr>
                <w:sz w:val="24"/>
                <w:szCs w:val="24"/>
              </w:rPr>
            </w:pPr>
            <w:r w:rsidRPr="0024125C">
              <w:rPr>
                <w:sz w:val="24"/>
                <w:szCs w:val="24"/>
              </w:rPr>
              <w:t>Lasten toiminnan kuvaaminen ja sanoittaminen</w:t>
            </w:r>
          </w:p>
        </w:tc>
      </w:tr>
      <w:tr w:rsidR="00541F6A" w:rsidRPr="0024125C" w:rsidTr="0024125C">
        <w:trPr>
          <w:trHeight w:val="1118"/>
        </w:trPr>
        <w:tc>
          <w:tcPr>
            <w:tcW w:w="3795" w:type="dxa"/>
          </w:tcPr>
          <w:p w:rsidR="00541F6A" w:rsidRPr="0024125C" w:rsidRDefault="00541F6A" w:rsidP="00541F6A">
            <w:pPr>
              <w:rPr>
                <w:sz w:val="24"/>
                <w:szCs w:val="24"/>
              </w:rPr>
            </w:pPr>
            <w:r w:rsidRPr="0024125C">
              <w:rPr>
                <w:sz w:val="24"/>
                <w:szCs w:val="24"/>
              </w:rPr>
              <w:t>Lasten portfoliot, kasvunkansiot, sähköinen portfolio</w:t>
            </w:r>
          </w:p>
          <w:p w:rsidR="00541F6A" w:rsidRPr="0024125C" w:rsidRDefault="00541F6A">
            <w:pPr>
              <w:rPr>
                <w:b/>
                <w:sz w:val="24"/>
                <w:szCs w:val="24"/>
              </w:rPr>
            </w:pPr>
          </w:p>
        </w:tc>
        <w:tc>
          <w:tcPr>
            <w:tcW w:w="3507" w:type="dxa"/>
          </w:tcPr>
          <w:p w:rsidR="00541F6A" w:rsidRPr="0024125C" w:rsidRDefault="00541F6A">
            <w:pPr>
              <w:rPr>
                <w:sz w:val="24"/>
                <w:szCs w:val="24"/>
              </w:rPr>
            </w:pPr>
            <w:r w:rsidRPr="0024125C">
              <w:rPr>
                <w:sz w:val="24"/>
                <w:szCs w:val="24"/>
              </w:rPr>
              <w:t>Itsetehdyt lehdet, Blogit, Facebook-sivut</w:t>
            </w:r>
          </w:p>
        </w:tc>
        <w:tc>
          <w:tcPr>
            <w:tcW w:w="3069" w:type="dxa"/>
          </w:tcPr>
          <w:p w:rsidR="00541F6A" w:rsidRPr="0024125C" w:rsidRDefault="0024125C">
            <w:pPr>
              <w:rPr>
                <w:sz w:val="24"/>
                <w:szCs w:val="24"/>
              </w:rPr>
            </w:pPr>
            <w:r w:rsidRPr="0024125C">
              <w:rPr>
                <w:sz w:val="24"/>
                <w:szCs w:val="24"/>
              </w:rPr>
              <w:t>Lasten leikkien kuvaaminen ja sanoittaminen</w:t>
            </w:r>
          </w:p>
        </w:tc>
      </w:tr>
      <w:tr w:rsidR="00541F6A" w:rsidRPr="0024125C" w:rsidTr="0024125C">
        <w:trPr>
          <w:trHeight w:val="1118"/>
        </w:trPr>
        <w:tc>
          <w:tcPr>
            <w:tcW w:w="3795" w:type="dxa"/>
          </w:tcPr>
          <w:p w:rsidR="00541F6A" w:rsidRPr="0024125C" w:rsidRDefault="00541F6A" w:rsidP="00541F6A">
            <w:pPr>
              <w:rPr>
                <w:sz w:val="24"/>
                <w:szCs w:val="24"/>
              </w:rPr>
            </w:pPr>
            <w:r w:rsidRPr="0024125C">
              <w:rPr>
                <w:sz w:val="24"/>
                <w:szCs w:val="24"/>
              </w:rPr>
              <w:t>Projektien ja teemojen esittelyt</w:t>
            </w:r>
          </w:p>
          <w:p w:rsidR="00541F6A" w:rsidRPr="0024125C" w:rsidRDefault="00541F6A">
            <w:pPr>
              <w:rPr>
                <w:b/>
                <w:sz w:val="24"/>
                <w:szCs w:val="24"/>
              </w:rPr>
            </w:pPr>
          </w:p>
        </w:tc>
        <w:tc>
          <w:tcPr>
            <w:tcW w:w="3507" w:type="dxa"/>
          </w:tcPr>
          <w:p w:rsidR="00541F6A" w:rsidRPr="0024125C" w:rsidRDefault="00541F6A">
            <w:pPr>
              <w:rPr>
                <w:sz w:val="24"/>
                <w:szCs w:val="24"/>
              </w:rPr>
            </w:pPr>
            <w:r w:rsidRPr="0024125C">
              <w:rPr>
                <w:sz w:val="24"/>
                <w:szCs w:val="24"/>
              </w:rPr>
              <w:t>Tietokonetallenteet ja mediaesitykset</w:t>
            </w:r>
          </w:p>
        </w:tc>
        <w:tc>
          <w:tcPr>
            <w:tcW w:w="3069" w:type="dxa"/>
          </w:tcPr>
          <w:p w:rsidR="00541F6A" w:rsidRPr="0024125C" w:rsidRDefault="0024125C">
            <w:pPr>
              <w:rPr>
                <w:sz w:val="24"/>
                <w:szCs w:val="24"/>
              </w:rPr>
            </w:pPr>
            <w:r w:rsidRPr="0024125C">
              <w:rPr>
                <w:sz w:val="24"/>
                <w:szCs w:val="24"/>
              </w:rPr>
              <w:t>Lasten töiden ja tuotosten arkistointi</w:t>
            </w:r>
          </w:p>
        </w:tc>
      </w:tr>
      <w:tr w:rsidR="00541F6A" w:rsidRPr="0024125C" w:rsidTr="0024125C">
        <w:trPr>
          <w:trHeight w:val="1118"/>
        </w:trPr>
        <w:tc>
          <w:tcPr>
            <w:tcW w:w="3795" w:type="dxa"/>
          </w:tcPr>
          <w:p w:rsidR="00ED5651" w:rsidRDefault="00541F6A" w:rsidP="00541F6A">
            <w:pPr>
              <w:rPr>
                <w:sz w:val="24"/>
                <w:szCs w:val="24"/>
              </w:rPr>
            </w:pPr>
            <w:r w:rsidRPr="0024125C">
              <w:rPr>
                <w:sz w:val="24"/>
                <w:szCs w:val="24"/>
              </w:rPr>
              <w:t xml:space="preserve">Ryhmäkohtainen </w:t>
            </w:r>
          </w:p>
          <w:p w:rsidR="00541F6A" w:rsidRPr="0024125C" w:rsidRDefault="00541F6A" w:rsidP="00541F6A">
            <w:pPr>
              <w:rPr>
                <w:sz w:val="24"/>
                <w:szCs w:val="24"/>
              </w:rPr>
            </w:pPr>
            <w:r w:rsidRPr="0024125C">
              <w:rPr>
                <w:sz w:val="24"/>
                <w:szCs w:val="24"/>
              </w:rPr>
              <w:t>havainnointivihko</w:t>
            </w:r>
          </w:p>
          <w:p w:rsidR="00541F6A" w:rsidRPr="0024125C" w:rsidRDefault="00541F6A">
            <w:pPr>
              <w:rPr>
                <w:b/>
                <w:sz w:val="24"/>
                <w:szCs w:val="24"/>
              </w:rPr>
            </w:pPr>
          </w:p>
        </w:tc>
        <w:tc>
          <w:tcPr>
            <w:tcW w:w="3507" w:type="dxa"/>
          </w:tcPr>
          <w:p w:rsidR="00ED5651" w:rsidRDefault="00541F6A">
            <w:pPr>
              <w:rPr>
                <w:sz w:val="24"/>
                <w:szCs w:val="24"/>
              </w:rPr>
            </w:pPr>
            <w:r w:rsidRPr="0024125C">
              <w:rPr>
                <w:sz w:val="24"/>
                <w:szCs w:val="24"/>
              </w:rPr>
              <w:t xml:space="preserve">Koteihin lähetettävät </w:t>
            </w:r>
          </w:p>
          <w:p w:rsidR="00541F6A" w:rsidRPr="0024125C" w:rsidRDefault="00541F6A">
            <w:pPr>
              <w:rPr>
                <w:sz w:val="24"/>
                <w:szCs w:val="24"/>
              </w:rPr>
            </w:pPr>
            <w:r w:rsidRPr="0024125C">
              <w:rPr>
                <w:sz w:val="24"/>
                <w:szCs w:val="24"/>
              </w:rPr>
              <w:t>sähköpostit</w:t>
            </w:r>
          </w:p>
        </w:tc>
        <w:tc>
          <w:tcPr>
            <w:tcW w:w="3069" w:type="dxa"/>
          </w:tcPr>
          <w:p w:rsidR="00541F6A" w:rsidRPr="0024125C" w:rsidRDefault="00ED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Lapsen oma päivä: k</w:t>
            </w:r>
            <w:r w:rsidR="0024125C" w:rsidRPr="0024125C">
              <w:rPr>
                <w:sz w:val="24"/>
                <w:szCs w:val="24"/>
              </w:rPr>
              <w:t>ertomus lapsen päivästä</w:t>
            </w:r>
          </w:p>
        </w:tc>
      </w:tr>
      <w:tr w:rsidR="00541F6A" w:rsidRPr="0024125C" w:rsidTr="0024125C">
        <w:trPr>
          <w:trHeight w:val="1118"/>
        </w:trPr>
        <w:tc>
          <w:tcPr>
            <w:tcW w:w="3795" w:type="dxa"/>
          </w:tcPr>
          <w:p w:rsidR="00541F6A" w:rsidRPr="0024125C" w:rsidRDefault="00541F6A" w:rsidP="00541F6A">
            <w:pPr>
              <w:rPr>
                <w:sz w:val="24"/>
                <w:szCs w:val="24"/>
              </w:rPr>
            </w:pPr>
            <w:r w:rsidRPr="0024125C">
              <w:rPr>
                <w:sz w:val="24"/>
                <w:szCs w:val="24"/>
              </w:rPr>
              <w:t>Taululla: Päivän laulut, retket, askartelut ja tulevaa toimintaa</w:t>
            </w:r>
          </w:p>
          <w:p w:rsidR="00541F6A" w:rsidRPr="0024125C" w:rsidRDefault="00541F6A">
            <w:pPr>
              <w:rPr>
                <w:b/>
                <w:sz w:val="24"/>
                <w:szCs w:val="24"/>
              </w:rPr>
            </w:pPr>
          </w:p>
        </w:tc>
        <w:tc>
          <w:tcPr>
            <w:tcW w:w="3507" w:type="dxa"/>
          </w:tcPr>
          <w:p w:rsidR="00541F6A" w:rsidRPr="0024125C" w:rsidRDefault="0024125C">
            <w:pPr>
              <w:rPr>
                <w:sz w:val="24"/>
                <w:szCs w:val="24"/>
              </w:rPr>
            </w:pPr>
            <w:r w:rsidRPr="0024125C">
              <w:rPr>
                <w:sz w:val="24"/>
                <w:szCs w:val="24"/>
              </w:rPr>
              <w:t xml:space="preserve">Positiivista pedagogiikkaa: Luonteenvahvuuksien </w:t>
            </w:r>
            <w:proofErr w:type="spellStart"/>
            <w:r w:rsidRPr="0024125C">
              <w:rPr>
                <w:sz w:val="24"/>
                <w:szCs w:val="24"/>
              </w:rPr>
              <w:t>ylöskirjaaminen</w:t>
            </w:r>
            <w:proofErr w:type="spellEnd"/>
          </w:p>
        </w:tc>
        <w:tc>
          <w:tcPr>
            <w:tcW w:w="3069" w:type="dxa"/>
          </w:tcPr>
          <w:p w:rsidR="00541F6A" w:rsidRPr="0024125C" w:rsidRDefault="0024125C">
            <w:pPr>
              <w:rPr>
                <w:sz w:val="24"/>
                <w:szCs w:val="24"/>
              </w:rPr>
            </w:pPr>
            <w:r w:rsidRPr="0024125C">
              <w:rPr>
                <w:sz w:val="24"/>
                <w:szCs w:val="24"/>
              </w:rPr>
              <w:t>Vuosiympyrä: Toiminnan suunnittelun ja arvioinnin avuksi</w:t>
            </w:r>
          </w:p>
        </w:tc>
      </w:tr>
      <w:tr w:rsidR="00541F6A" w:rsidRPr="0024125C" w:rsidTr="0024125C">
        <w:trPr>
          <w:trHeight w:val="1118"/>
        </w:trPr>
        <w:tc>
          <w:tcPr>
            <w:tcW w:w="3795" w:type="dxa"/>
          </w:tcPr>
          <w:p w:rsidR="00541F6A" w:rsidRPr="0024125C" w:rsidRDefault="00541F6A" w:rsidP="00541F6A">
            <w:pPr>
              <w:rPr>
                <w:sz w:val="24"/>
                <w:szCs w:val="24"/>
              </w:rPr>
            </w:pPr>
            <w:r w:rsidRPr="0024125C">
              <w:rPr>
                <w:sz w:val="24"/>
                <w:szCs w:val="24"/>
              </w:rPr>
              <w:t xml:space="preserve">Lasten kertomat tarinat, </w:t>
            </w:r>
            <w:proofErr w:type="spellStart"/>
            <w:r w:rsidRPr="0024125C">
              <w:rPr>
                <w:sz w:val="24"/>
                <w:szCs w:val="24"/>
              </w:rPr>
              <w:t>saduttaminen</w:t>
            </w:r>
            <w:proofErr w:type="spellEnd"/>
          </w:p>
          <w:p w:rsidR="00541F6A" w:rsidRPr="0024125C" w:rsidRDefault="00541F6A" w:rsidP="00541F6A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541F6A" w:rsidRPr="0024125C" w:rsidRDefault="0024125C">
            <w:pPr>
              <w:rPr>
                <w:sz w:val="24"/>
                <w:szCs w:val="24"/>
              </w:rPr>
            </w:pPr>
            <w:r w:rsidRPr="0024125C">
              <w:rPr>
                <w:sz w:val="24"/>
                <w:szCs w:val="24"/>
              </w:rPr>
              <w:t>Kuvapäiväkirjat</w:t>
            </w:r>
          </w:p>
        </w:tc>
        <w:tc>
          <w:tcPr>
            <w:tcW w:w="3069" w:type="dxa"/>
          </w:tcPr>
          <w:p w:rsidR="00541F6A" w:rsidRPr="0024125C" w:rsidRDefault="0024125C">
            <w:pPr>
              <w:rPr>
                <w:sz w:val="24"/>
                <w:szCs w:val="24"/>
              </w:rPr>
            </w:pPr>
            <w:r w:rsidRPr="0024125C">
              <w:rPr>
                <w:sz w:val="24"/>
                <w:szCs w:val="24"/>
              </w:rPr>
              <w:t>Projektien näyttelyt vanhemmille</w:t>
            </w:r>
          </w:p>
        </w:tc>
      </w:tr>
      <w:tr w:rsidR="00541F6A" w:rsidRPr="0024125C" w:rsidTr="0024125C">
        <w:trPr>
          <w:trHeight w:val="1118"/>
        </w:trPr>
        <w:tc>
          <w:tcPr>
            <w:tcW w:w="3795" w:type="dxa"/>
          </w:tcPr>
          <w:p w:rsidR="00541F6A" w:rsidRPr="0024125C" w:rsidRDefault="00541F6A" w:rsidP="00541F6A">
            <w:pPr>
              <w:rPr>
                <w:sz w:val="24"/>
                <w:szCs w:val="24"/>
              </w:rPr>
            </w:pPr>
            <w:r w:rsidRPr="0024125C">
              <w:rPr>
                <w:sz w:val="24"/>
                <w:szCs w:val="24"/>
              </w:rPr>
              <w:t>Vanhempien kirjoittamat lasten elämäntarinat</w:t>
            </w:r>
          </w:p>
          <w:p w:rsidR="00541F6A" w:rsidRPr="0024125C" w:rsidRDefault="00541F6A" w:rsidP="00541F6A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ED5651" w:rsidRDefault="0024125C">
            <w:pPr>
              <w:rPr>
                <w:sz w:val="24"/>
                <w:szCs w:val="24"/>
              </w:rPr>
            </w:pPr>
            <w:r w:rsidRPr="0024125C">
              <w:rPr>
                <w:sz w:val="24"/>
                <w:szCs w:val="24"/>
              </w:rPr>
              <w:t xml:space="preserve">Oman työn arviointia </w:t>
            </w:r>
          </w:p>
          <w:p w:rsidR="00541F6A" w:rsidRPr="0024125C" w:rsidRDefault="0024125C">
            <w:pPr>
              <w:rPr>
                <w:sz w:val="24"/>
                <w:szCs w:val="24"/>
              </w:rPr>
            </w:pPr>
            <w:r w:rsidRPr="0024125C">
              <w:rPr>
                <w:sz w:val="24"/>
                <w:szCs w:val="24"/>
              </w:rPr>
              <w:t>kasvattaja-kansioon</w:t>
            </w:r>
          </w:p>
        </w:tc>
        <w:tc>
          <w:tcPr>
            <w:tcW w:w="3069" w:type="dxa"/>
          </w:tcPr>
          <w:p w:rsidR="00541F6A" w:rsidRPr="0024125C" w:rsidRDefault="0024125C">
            <w:pPr>
              <w:rPr>
                <w:sz w:val="24"/>
                <w:szCs w:val="24"/>
              </w:rPr>
            </w:pPr>
            <w:r w:rsidRPr="0024125C">
              <w:rPr>
                <w:sz w:val="24"/>
                <w:szCs w:val="24"/>
              </w:rPr>
              <w:t>Tiimipalaverien muistiinpanot</w:t>
            </w:r>
          </w:p>
        </w:tc>
      </w:tr>
    </w:tbl>
    <w:p w:rsidR="00541F6A" w:rsidRPr="0024125C" w:rsidRDefault="00541F6A">
      <w:pPr>
        <w:rPr>
          <w:b/>
          <w:sz w:val="24"/>
          <w:szCs w:val="24"/>
        </w:rPr>
      </w:pPr>
    </w:p>
    <w:p w:rsidR="00541F6A" w:rsidRPr="0024125C" w:rsidRDefault="0024125C">
      <w:pPr>
        <w:rPr>
          <w:sz w:val="24"/>
          <w:szCs w:val="24"/>
        </w:rPr>
      </w:pPr>
      <w:r w:rsidRPr="0024125C">
        <w:rPr>
          <w:sz w:val="24"/>
          <w:szCs w:val="24"/>
        </w:rPr>
        <w:t>Lähde: Härmä Teija, Opinnäytetyö 2018.</w:t>
      </w:r>
    </w:p>
    <w:p w:rsidR="00541F6A" w:rsidRDefault="00541F6A"/>
    <w:p w:rsidR="00541F6A" w:rsidRDefault="00541F6A"/>
    <w:p w:rsidR="00541F6A" w:rsidRDefault="00541F6A"/>
    <w:p w:rsidR="00541F6A" w:rsidRDefault="00541F6A">
      <w:r>
        <w:tab/>
      </w:r>
      <w:r>
        <w:tab/>
      </w:r>
    </w:p>
    <w:sectPr w:rsidR="00541F6A" w:rsidSect="002412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02D5B"/>
    <w:multiLevelType w:val="hybridMultilevel"/>
    <w:tmpl w:val="58C4B34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F6A"/>
    <w:rsid w:val="00012E59"/>
    <w:rsid w:val="001075A4"/>
    <w:rsid w:val="0024125C"/>
    <w:rsid w:val="00307CEC"/>
    <w:rsid w:val="00541F6A"/>
    <w:rsid w:val="00551F3C"/>
    <w:rsid w:val="00862F7B"/>
    <w:rsid w:val="00922924"/>
    <w:rsid w:val="00EA1C14"/>
    <w:rsid w:val="00ED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A122F"/>
  <w15:chartTrackingRefBased/>
  <w15:docId w15:val="{63E1077C-FEF3-4199-A66B-63DE3C6A8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541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307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07CEC"/>
    <w:rPr>
      <w:rFonts w:ascii="Segoe UI" w:hAnsi="Segoe UI" w:cs="Segoe UI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307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Pirnes Leena</dc:creator>
  <cp:keywords/>
  <dc:description/>
  <cp:lastModifiedBy>Pirnes Leena</cp:lastModifiedBy>
  <cp:revision>6</cp:revision>
  <cp:lastPrinted>2020-09-29T10:49:00Z</cp:lastPrinted>
  <dcterms:created xsi:type="dcterms:W3CDTF">2020-09-29T10:20:00Z</dcterms:created>
  <dcterms:modified xsi:type="dcterms:W3CDTF">2020-10-07T05:06:00Z</dcterms:modified>
</cp:coreProperties>
</file>