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A4B" w:rsidRPr="00EC3A2E" w:rsidRDefault="00EC3A2E" w:rsidP="00F93A4B">
      <w:pPr>
        <w:pStyle w:val="Standard"/>
        <w:rPr>
          <w:rFonts w:ascii="Arial" w:hAnsi="Arial" w:cs="Arial"/>
          <w:b/>
        </w:rPr>
      </w:pPr>
      <w:proofErr w:type="spellStart"/>
      <w:r w:rsidRPr="00EC3A2E">
        <w:rPr>
          <w:rFonts w:ascii="Arial" w:hAnsi="Arial" w:cs="Arial"/>
          <w:b/>
        </w:rPr>
        <w:t>Text</w:t>
      </w:r>
      <w:proofErr w:type="spellEnd"/>
      <w:r w:rsidRPr="00EC3A2E">
        <w:rPr>
          <w:rFonts w:ascii="Arial" w:hAnsi="Arial" w:cs="Arial"/>
          <w:b/>
        </w:rPr>
        <w:t xml:space="preserve"> </w:t>
      </w:r>
      <w:proofErr w:type="gramStart"/>
      <w:r w:rsidRPr="00EC3A2E">
        <w:rPr>
          <w:rFonts w:ascii="Arial" w:hAnsi="Arial" w:cs="Arial"/>
          <w:b/>
        </w:rPr>
        <w:t xml:space="preserve">1 </w:t>
      </w:r>
      <w:r w:rsidR="00F93A4B" w:rsidRPr="00EC3A2E">
        <w:rPr>
          <w:rFonts w:ascii="Arial" w:hAnsi="Arial" w:cs="Arial"/>
          <w:b/>
        </w:rPr>
        <w:t xml:space="preserve"> Live</w:t>
      </w:r>
      <w:proofErr w:type="gramEnd"/>
      <w:r w:rsidR="00F93A4B" w:rsidRPr="00EC3A2E">
        <w:rPr>
          <w:rFonts w:ascii="Arial" w:hAnsi="Arial" w:cs="Arial"/>
          <w:b/>
        </w:rPr>
        <w:t xml:space="preserve"> long and </w:t>
      </w:r>
      <w:proofErr w:type="spellStart"/>
      <w:r w:rsidR="00F93A4B" w:rsidRPr="00EC3A2E">
        <w:rPr>
          <w:rFonts w:ascii="Arial" w:hAnsi="Arial" w:cs="Arial"/>
          <w:b/>
        </w:rPr>
        <w:t>prosper</w:t>
      </w:r>
      <w:proofErr w:type="spellEnd"/>
    </w:p>
    <w:p w:rsidR="00F93A4B" w:rsidRPr="00EC3A2E" w:rsidRDefault="00F93A4B" w:rsidP="00F93A4B">
      <w:pPr>
        <w:pStyle w:val="Standard"/>
        <w:rPr>
          <w:rFonts w:ascii="Arial" w:hAnsi="Arial" w:cs="Arial"/>
        </w:rPr>
      </w:pPr>
    </w:p>
    <w:p w:rsidR="00F93A4B" w:rsidRPr="00EC3A2E" w:rsidRDefault="00F93A4B" w:rsidP="00F93A4B">
      <w:pPr>
        <w:pStyle w:val="Standard"/>
        <w:rPr>
          <w:rFonts w:ascii="Arial" w:hAnsi="Arial" w:cs="Arial"/>
        </w:rPr>
      </w:pPr>
      <w:r w:rsidRPr="00EC3A2E">
        <w:rPr>
          <w:rFonts w:ascii="Arial" w:hAnsi="Arial" w:cs="Arial"/>
        </w:rPr>
        <w:t>WARM UP</w:t>
      </w:r>
    </w:p>
    <w:p w:rsidR="00F93A4B" w:rsidRPr="00EC3A2E" w:rsidRDefault="00F93A4B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C3A2E">
        <w:rPr>
          <w:rFonts w:ascii="Arial" w:hAnsi="Arial" w:cs="Arial"/>
        </w:rPr>
        <w:t>vaurastua, voida hyvin</w:t>
      </w:r>
    </w:p>
    <w:p w:rsidR="00F93A4B" w:rsidRPr="00EC3A2E" w:rsidRDefault="00F93A4B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EC3A2E">
        <w:rPr>
          <w:rFonts w:ascii="Arial" w:hAnsi="Arial" w:cs="Arial"/>
        </w:rPr>
        <w:t>jhnkn</w:t>
      </w:r>
      <w:proofErr w:type="spellEnd"/>
      <w:r w:rsidRPr="00EC3A2E">
        <w:rPr>
          <w:rFonts w:ascii="Arial" w:hAnsi="Arial" w:cs="Arial"/>
        </w:rPr>
        <w:t xml:space="preserve"> liittyvä, asiaan kuuluva; </w:t>
      </w:r>
      <w:proofErr w:type="spellStart"/>
      <w:r w:rsidRPr="00EC3A2E">
        <w:rPr>
          <w:rFonts w:ascii="Arial" w:hAnsi="Arial" w:cs="Arial"/>
        </w:rPr>
        <w:t>That's</w:t>
      </w:r>
      <w:proofErr w:type="spellEnd"/>
      <w:r w:rsidRPr="00EC3A2E">
        <w:rPr>
          <w:rFonts w:ascii="Arial" w:hAnsi="Arial" w:cs="Arial"/>
        </w:rPr>
        <w:t xml:space="preserve"> </w:t>
      </w:r>
      <w:proofErr w:type="spellStart"/>
      <w:r w:rsidRPr="00EC3A2E">
        <w:rPr>
          <w:rFonts w:ascii="Arial" w:hAnsi="Arial" w:cs="Arial"/>
        </w:rPr>
        <w:t>irrelevant</w:t>
      </w:r>
      <w:proofErr w:type="spellEnd"/>
      <w:r w:rsidRPr="00EC3A2E">
        <w:rPr>
          <w:rFonts w:ascii="Arial" w:hAnsi="Arial" w:cs="Arial"/>
        </w:rPr>
        <w:t>!</w:t>
      </w:r>
    </w:p>
    <w:p w:rsidR="00F93A4B" w:rsidRPr="00EC3A2E" w:rsidRDefault="00F93A4B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C3A2E">
        <w:rPr>
          <w:rFonts w:ascii="Arial" w:hAnsi="Arial" w:cs="Arial"/>
        </w:rPr>
        <w:t>jossain määrin</w:t>
      </w:r>
    </w:p>
    <w:p w:rsidR="00F93A4B" w:rsidRPr="00EC3A2E" w:rsidRDefault="00F93A4B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C3A2E">
        <w:rPr>
          <w:rFonts w:ascii="Arial" w:hAnsi="Arial" w:cs="Arial"/>
        </w:rPr>
        <w:t>kunnianhimo</w:t>
      </w:r>
    </w:p>
    <w:p w:rsidR="00EC3A2E" w:rsidRDefault="00EC3A2E" w:rsidP="00F93A4B">
      <w:pPr>
        <w:pStyle w:val="Standard"/>
        <w:rPr>
          <w:rFonts w:ascii="Arial" w:hAnsi="Arial" w:cs="Arial"/>
        </w:rPr>
      </w:pPr>
    </w:p>
    <w:p w:rsidR="00F93A4B" w:rsidRPr="00EC3A2E" w:rsidRDefault="00F93A4B" w:rsidP="00F93A4B">
      <w:pPr>
        <w:pStyle w:val="Standard"/>
        <w:rPr>
          <w:rFonts w:ascii="Arial" w:hAnsi="Arial" w:cs="Arial"/>
        </w:rPr>
      </w:pPr>
      <w:r w:rsidRPr="00EC3A2E">
        <w:rPr>
          <w:rFonts w:ascii="Arial" w:hAnsi="Arial" w:cs="Arial"/>
        </w:rPr>
        <w:t>A</w:t>
      </w:r>
    </w:p>
    <w:p w:rsidR="00F93A4B" w:rsidRPr="00EC3A2E" w:rsidRDefault="00F93A4B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C3A2E">
        <w:rPr>
          <w:rFonts w:ascii="Arial" w:hAnsi="Arial" w:cs="Arial"/>
        </w:rPr>
        <w:t>keskimääräinen eliniän odote</w:t>
      </w:r>
    </w:p>
    <w:p w:rsidR="00F93A4B" w:rsidRPr="00EC3A2E" w:rsidRDefault="00F93A4B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C3A2E">
        <w:rPr>
          <w:rFonts w:ascii="Arial" w:hAnsi="Arial" w:cs="Arial"/>
        </w:rPr>
        <w:t>ylittää</w:t>
      </w:r>
    </w:p>
    <w:p w:rsidR="00F93A4B" w:rsidRPr="00EC3A2E" w:rsidRDefault="00F93A4B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C3A2E">
        <w:rPr>
          <w:rFonts w:ascii="Arial" w:hAnsi="Arial" w:cs="Arial"/>
        </w:rPr>
        <w:t>ennustaa</w:t>
      </w:r>
    </w:p>
    <w:p w:rsidR="00F93A4B" w:rsidRDefault="00EC3A2E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sarjataulukko</w:t>
      </w:r>
    </w:p>
    <w:p w:rsidR="00EC3A2E" w:rsidRDefault="00EC3A2E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johto</w:t>
      </w:r>
    </w:p>
    <w:p w:rsidR="00EC3A2E" w:rsidRDefault="00EC3A2E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palvella asiakkaita</w:t>
      </w:r>
    </w:p>
    <w:p w:rsidR="00EC3A2E" w:rsidRDefault="00EC3A2E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kamppailla, tuskailla</w:t>
      </w:r>
    </w:p>
    <w:p w:rsidR="00E72504" w:rsidRDefault="00E72504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osa-aikaeläkkeellä</w:t>
      </w:r>
    </w:p>
    <w:p w:rsidR="00E72504" w:rsidRDefault="00E72504" w:rsidP="00EC3A2E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eläkeläinen</w:t>
      </w:r>
    </w:p>
    <w:p w:rsidR="00F93A4B" w:rsidRPr="00E72504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72504">
        <w:rPr>
          <w:rFonts w:ascii="Arial" w:hAnsi="Arial" w:cs="Arial"/>
        </w:rPr>
        <w:t>juoda liikaa</w:t>
      </w:r>
    </w:p>
    <w:p w:rsidR="00F93A4B" w:rsidRDefault="00F93A4B" w:rsidP="00E7250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C3A2E">
        <w:rPr>
          <w:rFonts w:ascii="Arial" w:hAnsi="Arial" w:cs="Arial"/>
        </w:rPr>
        <w:t>hoitaa puutarhaa</w:t>
      </w:r>
    </w:p>
    <w:p w:rsidR="00E72504" w:rsidRPr="00EC3A2E" w:rsidRDefault="00E72504" w:rsidP="00E72504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kohtuudella</w:t>
      </w:r>
    </w:p>
    <w:p w:rsidR="00E72504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C3A2E">
        <w:rPr>
          <w:rFonts w:ascii="Arial" w:hAnsi="Arial" w:cs="Arial"/>
        </w:rPr>
        <w:t>kilta, yhdistys</w:t>
      </w:r>
    </w:p>
    <w:p w:rsidR="00E72504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72504">
        <w:rPr>
          <w:rFonts w:ascii="Arial" w:hAnsi="Arial" w:cs="Arial"/>
        </w:rPr>
        <w:t>yhteisö</w:t>
      </w:r>
    </w:p>
    <w:p w:rsidR="00E72504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72504">
        <w:rPr>
          <w:rFonts w:ascii="Arial" w:hAnsi="Arial" w:cs="Arial"/>
        </w:rPr>
        <w:t>laajentaa</w:t>
      </w:r>
    </w:p>
    <w:p w:rsidR="00E72504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72504">
        <w:rPr>
          <w:rFonts w:ascii="Arial" w:hAnsi="Arial" w:cs="Arial"/>
        </w:rPr>
        <w:t>on tosi hyödyllinen</w:t>
      </w:r>
    </w:p>
    <w:p w:rsidR="00E72504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72504">
        <w:rPr>
          <w:rFonts w:ascii="Arial" w:hAnsi="Arial" w:cs="Arial"/>
        </w:rPr>
        <w:t>suvaitsevaisuus</w:t>
      </w:r>
    </w:p>
    <w:p w:rsidR="00F93A4B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E72504">
        <w:rPr>
          <w:rFonts w:ascii="Arial" w:hAnsi="Arial" w:cs="Arial"/>
        </w:rPr>
        <w:t>liikkuvuus</w:t>
      </w:r>
    </w:p>
    <w:p w:rsidR="007F6033" w:rsidRDefault="007F6033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taloudellisesti vakaa</w:t>
      </w:r>
    </w:p>
    <w:p w:rsidR="00F93A4B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vaatimaton</w:t>
      </w:r>
    </w:p>
    <w:p w:rsidR="007F6033" w:rsidRDefault="007F6033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kultainen keskitie</w:t>
      </w:r>
    </w:p>
    <w:p w:rsidR="00F93A4B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keino, konsti</w:t>
      </w:r>
    </w:p>
    <w:p w:rsidR="007F6033" w:rsidRDefault="007F6033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varakas</w:t>
      </w:r>
    </w:p>
    <w:p w:rsidR="007F6033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elää vanhaksi</w:t>
      </w:r>
    </w:p>
    <w:p w:rsidR="007F6033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vaihteleva</w:t>
      </w:r>
    </w:p>
    <w:p w:rsidR="007F6033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paikallishallintoalue</w:t>
      </w:r>
    </w:p>
    <w:p w:rsidR="007F6033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valtuusto</w:t>
      </w:r>
    </w:p>
    <w:p w:rsidR="00F93A4B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perustaa</w:t>
      </w:r>
    </w:p>
    <w:p w:rsidR="007F6033" w:rsidRDefault="007F6033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kiinteistönvälittäjä</w:t>
      </w:r>
    </w:p>
    <w:p w:rsidR="007F6033" w:rsidRDefault="007F6033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monipuoline</w:t>
      </w:r>
    </w:p>
    <w:p w:rsidR="007F6033" w:rsidRDefault="007F6033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proofErr w:type="spellEnd"/>
      <w:r>
        <w:rPr>
          <w:rFonts w:ascii="Arial" w:hAnsi="Arial" w:cs="Arial"/>
        </w:rPr>
        <w:t>p</w:t>
      </w:r>
      <w:r w:rsidR="00F93A4B" w:rsidRPr="007F6033">
        <w:rPr>
          <w:rFonts w:ascii="Arial" w:hAnsi="Arial" w:cs="Arial"/>
        </w:rPr>
        <w:t>ysyä aloillaan, paikallaan</w:t>
      </w:r>
    </w:p>
    <w:p w:rsidR="00F93A4B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elämäkerta</w:t>
      </w:r>
    </w:p>
    <w:p w:rsidR="007F6033" w:rsidRDefault="007F6033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paheksun katkerasti</w:t>
      </w:r>
    </w:p>
    <w:p w:rsidR="007F6033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 xml:space="preserve">taistella </w:t>
      </w:r>
      <w:proofErr w:type="spellStart"/>
      <w:r w:rsidRPr="007F6033">
        <w:rPr>
          <w:rFonts w:ascii="Arial" w:hAnsi="Arial" w:cs="Arial"/>
        </w:rPr>
        <w:t>jnkn</w:t>
      </w:r>
      <w:proofErr w:type="spellEnd"/>
      <w:r w:rsidRPr="007F6033">
        <w:rPr>
          <w:rFonts w:ascii="Arial" w:hAnsi="Arial" w:cs="Arial"/>
        </w:rPr>
        <w:t xml:space="preserve"> puolesta, puolustaa</w:t>
      </w:r>
    </w:p>
    <w:p w:rsidR="00F93A4B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intohimoinen</w:t>
      </w:r>
    </w:p>
    <w:p w:rsidR="007F6033" w:rsidRDefault="007F6033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silkan onnen ansiosta</w:t>
      </w:r>
    </w:p>
    <w:p w:rsidR="007F6033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rämpiä eteenpäin</w:t>
      </w:r>
    </w:p>
    <w:p w:rsidR="007F6033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paheksuva, ärtynyt, vihainen</w:t>
      </w:r>
    </w:p>
    <w:p w:rsidR="00F93A4B" w:rsidRPr="007F6033" w:rsidRDefault="00F93A4B" w:rsidP="00F93A4B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7F6033">
        <w:rPr>
          <w:rFonts w:ascii="Arial" w:hAnsi="Arial" w:cs="Arial"/>
        </w:rPr>
        <w:t>terveystietoinen</w:t>
      </w:r>
    </w:p>
    <w:p w:rsidR="00F93A4B" w:rsidRPr="00EC3A2E" w:rsidRDefault="00F93A4B" w:rsidP="00F93A4B">
      <w:pPr>
        <w:pStyle w:val="Standard"/>
        <w:rPr>
          <w:rFonts w:ascii="Arial" w:hAnsi="Arial" w:cs="Arial"/>
        </w:rPr>
      </w:pPr>
    </w:p>
    <w:p w:rsidR="00F93A4B" w:rsidRPr="00EC3A2E" w:rsidRDefault="00F93A4B" w:rsidP="00F93A4B">
      <w:pPr>
        <w:pStyle w:val="Standard"/>
        <w:rPr>
          <w:rFonts w:ascii="Arial" w:hAnsi="Arial" w:cs="Arial"/>
        </w:rPr>
      </w:pPr>
    </w:p>
    <w:p w:rsidR="00F93A4B" w:rsidRPr="00EC3A2E" w:rsidRDefault="00F93A4B" w:rsidP="00F93A4B">
      <w:pPr>
        <w:pStyle w:val="Standard"/>
        <w:rPr>
          <w:rFonts w:ascii="Arial" w:hAnsi="Arial" w:cs="Arial"/>
        </w:rPr>
      </w:pPr>
    </w:p>
    <w:p w:rsidR="00F93A4B" w:rsidRPr="00EC3A2E" w:rsidRDefault="00F93A4B" w:rsidP="00F93A4B">
      <w:pPr>
        <w:pStyle w:val="Standard"/>
        <w:rPr>
          <w:rFonts w:ascii="Arial" w:hAnsi="Arial" w:cs="Arial"/>
        </w:rPr>
      </w:pPr>
    </w:p>
    <w:p w:rsidR="00F93A4B" w:rsidRPr="00EC3A2E" w:rsidRDefault="00F93A4B" w:rsidP="00F93A4B">
      <w:pPr>
        <w:pStyle w:val="Standard"/>
        <w:rPr>
          <w:rFonts w:ascii="Arial" w:hAnsi="Arial" w:cs="Arial"/>
        </w:rPr>
      </w:pPr>
    </w:p>
    <w:p w:rsidR="00F93A4B" w:rsidRPr="00EC3A2E" w:rsidRDefault="00F93A4B" w:rsidP="00F93A4B">
      <w:pPr>
        <w:pStyle w:val="Standard"/>
        <w:rPr>
          <w:rFonts w:ascii="Arial" w:hAnsi="Arial" w:cs="Arial"/>
        </w:rPr>
      </w:pPr>
    </w:p>
    <w:p w:rsidR="00F93A4B" w:rsidRPr="00EC3A2E" w:rsidRDefault="00F93A4B" w:rsidP="00F93A4B">
      <w:pPr>
        <w:pStyle w:val="Standard"/>
        <w:rPr>
          <w:rFonts w:ascii="Arial" w:hAnsi="Arial" w:cs="Arial"/>
        </w:rPr>
      </w:pPr>
    </w:p>
    <w:p w:rsidR="007F6033" w:rsidRDefault="007F6033" w:rsidP="00F93A4B">
      <w:pPr>
        <w:pStyle w:val="Standard"/>
        <w:rPr>
          <w:sz w:val="20"/>
          <w:szCs w:val="20"/>
        </w:rPr>
      </w:pPr>
    </w:p>
    <w:p w:rsidR="007F6033" w:rsidRDefault="007F6033" w:rsidP="00F93A4B">
      <w:pPr>
        <w:pStyle w:val="Standard"/>
        <w:rPr>
          <w:sz w:val="20"/>
          <w:szCs w:val="20"/>
        </w:rPr>
      </w:pPr>
    </w:p>
    <w:p w:rsidR="00F93A4B" w:rsidRDefault="00F93A4B" w:rsidP="00F93A4B">
      <w:pPr>
        <w:pStyle w:val="Standard"/>
        <w:rPr>
          <w:sz w:val="22"/>
          <w:szCs w:val="22"/>
        </w:rPr>
      </w:pPr>
      <w:bookmarkStart w:id="0" w:name="_GoBack"/>
      <w:bookmarkEnd w:id="0"/>
    </w:p>
    <w:p w:rsidR="003C4CFD" w:rsidRDefault="003C4CFD"/>
    <w:sectPr w:rsidR="003C4CFD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A4151A"/>
    <w:multiLevelType w:val="hybridMultilevel"/>
    <w:tmpl w:val="474229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A4B"/>
    <w:rsid w:val="002601AF"/>
    <w:rsid w:val="003C4CFD"/>
    <w:rsid w:val="007F6033"/>
    <w:rsid w:val="00E72504"/>
    <w:rsid w:val="00EC3A2E"/>
    <w:rsid w:val="00F9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58110-8792-4920-B60C-D06393A3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F93A4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Marjatta Siikjärvi</dc:creator>
  <cp:keywords/>
  <dc:description/>
  <cp:lastModifiedBy>Marjatta Siikjärvi</cp:lastModifiedBy>
  <cp:revision>4</cp:revision>
  <dcterms:created xsi:type="dcterms:W3CDTF">2018-08-10T06:30:00Z</dcterms:created>
  <dcterms:modified xsi:type="dcterms:W3CDTF">2018-08-10T06:54:00Z</dcterms:modified>
</cp:coreProperties>
</file>