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C2A" w:rsidRDefault="009B300F">
      <w:r>
        <w:t>kpl 5 muistiinpanot</w:t>
      </w:r>
    </w:p>
    <w:p w:rsidR="009B300F" w:rsidRDefault="009B300F"/>
    <w:p w:rsidR="009B300F" w:rsidRDefault="00B65E80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Ortodoksinen kirkko</w:t>
      </w:r>
      <w:r>
        <w:br/>
      </w:r>
      <w:r>
        <w:rPr>
          <w:rStyle w:val="markedcontent"/>
          <w:rFonts w:ascii="Arial" w:hAnsi="Arial" w:cs="Arial"/>
        </w:rPr>
        <w:t>Perustietoa ortodoksisesta kirkosta</w:t>
      </w:r>
      <w:r>
        <w:br/>
      </w:r>
      <w:r>
        <w:rPr>
          <w:rStyle w:val="markedcontent"/>
          <w:rFonts w:ascii="Arial" w:hAnsi="Arial" w:cs="Arial"/>
        </w:rPr>
        <w:t>− ortodoksinen = oikein ylistävä, oikeauskoinen</w:t>
      </w:r>
      <w:r>
        <w:br/>
      </w:r>
      <w:r>
        <w:rPr>
          <w:rStyle w:val="markedcontent"/>
          <w:rFonts w:ascii="Arial" w:hAnsi="Arial" w:cs="Arial"/>
        </w:rPr>
        <w:t>− kannattajamäärä 240 miljoonaa</w:t>
      </w:r>
      <w:r>
        <w:br/>
      </w:r>
      <w:r>
        <w:rPr>
          <w:rStyle w:val="markedcontent"/>
          <w:rFonts w:ascii="Arial" w:hAnsi="Arial" w:cs="Arial"/>
        </w:rPr>
        <w:t>− levinneisyys Itä-Eurooppa ja Balkanin maat</w:t>
      </w:r>
      <w:r>
        <w:br/>
      </w:r>
      <w:r>
        <w:rPr>
          <w:rStyle w:val="markedcontent"/>
          <w:rFonts w:ascii="Arial" w:hAnsi="Arial" w:cs="Arial"/>
        </w:rPr>
        <w:t>− huomattavin johtaja Konstantinopolin ekumeeninen patriarkka</w:t>
      </w:r>
      <w:r>
        <w:br/>
      </w:r>
      <w:r>
        <w:rPr>
          <w:rStyle w:val="markedcontent"/>
          <w:rFonts w:ascii="Arial" w:hAnsi="Arial" w:cs="Arial"/>
        </w:rPr>
        <w:t>− keskeistä perinteen arvostaminen ja säilyttäminen</w:t>
      </w:r>
    </w:p>
    <w:p w:rsidR="00B65E80" w:rsidRDefault="00B65E80">
      <w:pPr>
        <w:rPr>
          <w:rStyle w:val="markedcontent"/>
          <w:rFonts w:ascii="Arial" w:hAnsi="Arial" w:cs="Arial"/>
        </w:rPr>
      </w:pPr>
    </w:p>
    <w:p w:rsidR="00B65E80" w:rsidRDefault="00B65E80">
      <w:r>
        <w:rPr>
          <w:noProof/>
          <w:lang w:eastAsia="fi-FI"/>
        </w:rPr>
        <w:drawing>
          <wp:inline distT="0" distB="0" distL="0" distR="0">
            <wp:extent cx="6120130" cy="38354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3-02-05 at 16-24-57 2G3szFNZq5X9lRVPZGw6fO.pdf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E80" w:rsidRDefault="00B65E80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Ikonissa on kuvattu Jeesus-lapsi Neitsyt Marian</w:t>
      </w:r>
      <w:r>
        <w:br/>
      </w:r>
      <w:r>
        <w:rPr>
          <w:rStyle w:val="markedcontent"/>
          <w:rFonts w:ascii="Arial" w:hAnsi="Arial" w:cs="Arial"/>
        </w:rPr>
        <w:t>eli Jumalansynnyttäjän sylissä niin, että heidän</w:t>
      </w:r>
      <w:r>
        <w:br/>
      </w:r>
      <w:r>
        <w:rPr>
          <w:rStyle w:val="markedcontent"/>
          <w:rFonts w:ascii="Arial" w:hAnsi="Arial" w:cs="Arial"/>
        </w:rPr>
        <w:t>poskensa koskettavat toisiaan. Neitsyt Mariaa</w:t>
      </w:r>
      <w:r>
        <w:br/>
      </w:r>
      <w:r>
        <w:rPr>
          <w:rStyle w:val="markedcontent"/>
          <w:rFonts w:ascii="Arial" w:hAnsi="Arial" w:cs="Arial"/>
        </w:rPr>
        <w:t>kuvaavissa ikoneissa Marian asema Jumalan-</w:t>
      </w:r>
      <w:r>
        <w:br/>
      </w:r>
      <w:r>
        <w:rPr>
          <w:rStyle w:val="markedcontent"/>
          <w:rFonts w:ascii="Arial" w:hAnsi="Arial" w:cs="Arial"/>
        </w:rPr>
        <w:t xml:space="preserve">synnyttäjänä näkyy merkintänä MP </w:t>
      </w:r>
      <w:proofErr w:type="spellStart"/>
      <w:r>
        <w:rPr>
          <w:rStyle w:val="markedcontent"/>
        </w:rPr>
        <w:t>θ</w:t>
      </w:r>
      <w:r>
        <w:rPr>
          <w:rStyle w:val="markedcontent"/>
          <w:rFonts w:ascii="Arial" w:hAnsi="Arial" w:cs="Arial"/>
        </w:rPr>
        <w:t>Y</w:t>
      </w:r>
      <w:proofErr w:type="spellEnd"/>
      <w:r>
        <w:rPr>
          <w:rStyle w:val="markedcontent"/>
          <w:rFonts w:ascii="Arial" w:hAnsi="Arial" w:cs="Arial"/>
        </w:rPr>
        <w:t>, mikä</w:t>
      </w:r>
      <w:r>
        <w:br/>
      </w:r>
      <w:r>
        <w:rPr>
          <w:rStyle w:val="markedcontent"/>
          <w:rFonts w:ascii="Arial" w:hAnsi="Arial" w:cs="Arial"/>
        </w:rPr>
        <w:t xml:space="preserve">tarkoittaa lyhennystä sanoista </w:t>
      </w:r>
      <w:proofErr w:type="spellStart"/>
      <w:r>
        <w:rPr>
          <w:rStyle w:val="markedcontent"/>
          <w:rFonts w:ascii="Arial" w:hAnsi="Arial" w:cs="Arial"/>
        </w:rPr>
        <w:t>Miter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Theu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Juma</w:t>
      </w:r>
      <w:proofErr w:type="spellEnd"/>
      <w:r>
        <w:rPr>
          <w:rStyle w:val="markedcontent"/>
          <w:rFonts w:ascii="Arial" w:hAnsi="Arial" w:cs="Arial"/>
        </w:rPr>
        <w:t>-</w:t>
      </w:r>
      <w:r>
        <w:br/>
      </w:r>
      <w:proofErr w:type="spellStart"/>
      <w:r>
        <w:rPr>
          <w:rStyle w:val="markedcontent"/>
          <w:rFonts w:ascii="Arial" w:hAnsi="Arial" w:cs="Arial"/>
        </w:rPr>
        <w:t>lanäiti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Theotokos</w:t>
      </w:r>
      <w:proofErr w:type="spellEnd"/>
      <w:r>
        <w:rPr>
          <w:rStyle w:val="markedcontent"/>
          <w:rFonts w:ascii="Arial" w:hAnsi="Arial" w:cs="Arial"/>
        </w:rPr>
        <w:t>.</w:t>
      </w:r>
    </w:p>
    <w:p w:rsidR="00B65E80" w:rsidRDefault="00B65E80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Toinen kuva:</w:t>
      </w:r>
    </w:p>
    <w:p w:rsidR="00B65E80" w:rsidRDefault="00B65E80" w:rsidP="00B65E80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Kristus Kaikkivaltias eli </w:t>
      </w:r>
      <w:proofErr w:type="spellStart"/>
      <w:r>
        <w:rPr>
          <w:rStyle w:val="markedcontent"/>
          <w:rFonts w:ascii="Arial" w:hAnsi="Arial" w:cs="Arial"/>
        </w:rPr>
        <w:t>Pantokrator</w:t>
      </w:r>
      <w:proofErr w:type="spellEnd"/>
      <w:r>
        <w:rPr>
          <w:rStyle w:val="markedcontent"/>
          <w:rFonts w:ascii="Arial" w:hAnsi="Arial" w:cs="Arial"/>
        </w:rPr>
        <w:t xml:space="preserve"> istuu </w:t>
      </w:r>
      <w:proofErr w:type="spellStart"/>
      <w:r>
        <w:rPr>
          <w:rStyle w:val="markedcontent"/>
          <w:rFonts w:ascii="Arial" w:hAnsi="Arial" w:cs="Arial"/>
        </w:rPr>
        <w:t>valtaistuimel</w:t>
      </w:r>
      <w:proofErr w:type="spellEnd"/>
      <w:r>
        <w:rPr>
          <w:rStyle w:val="markedcontent"/>
          <w:rFonts w:ascii="Arial" w:hAnsi="Arial" w:cs="Arial"/>
        </w:rPr>
        <w:t>-</w:t>
      </w:r>
      <w:r>
        <w:br/>
      </w:r>
      <w:proofErr w:type="spellStart"/>
      <w:r>
        <w:rPr>
          <w:rStyle w:val="markedcontent"/>
          <w:rFonts w:ascii="Arial" w:hAnsi="Arial" w:cs="Arial"/>
        </w:rPr>
        <w:t>laan</w:t>
      </w:r>
      <w:proofErr w:type="spellEnd"/>
      <w:r>
        <w:rPr>
          <w:rStyle w:val="markedcontent"/>
          <w:rFonts w:ascii="Arial" w:hAnsi="Arial" w:cs="Arial"/>
        </w:rPr>
        <w:t xml:space="preserve"> ja siunaa oikealla kädellään pitäen vasemmassa</w:t>
      </w:r>
      <w:r>
        <w:br/>
      </w:r>
      <w:r>
        <w:rPr>
          <w:rStyle w:val="markedcontent"/>
          <w:rFonts w:ascii="Arial" w:hAnsi="Arial" w:cs="Arial"/>
        </w:rPr>
        <w:t>kädessään evankeliumikirjaa. Oikean käden sormien</w:t>
      </w:r>
      <w:r>
        <w:br/>
      </w:r>
      <w:r>
        <w:rPr>
          <w:rStyle w:val="markedcontent"/>
          <w:rFonts w:ascii="Arial" w:hAnsi="Arial" w:cs="Arial"/>
        </w:rPr>
        <w:t xml:space="preserve">asennosta muodostuu Kristuksen </w:t>
      </w:r>
      <w:r>
        <w:rPr>
          <w:rStyle w:val="markedcontent"/>
          <w:rFonts w:ascii="Arial" w:hAnsi="Arial" w:cs="Arial"/>
        </w:rPr>
        <w:lastRenderedPageBreak/>
        <w:t xml:space="preserve">monogrammin </w:t>
      </w:r>
      <w:proofErr w:type="spellStart"/>
      <w:r>
        <w:rPr>
          <w:rStyle w:val="markedcontent"/>
          <w:rFonts w:ascii="Arial" w:hAnsi="Arial" w:cs="Arial"/>
        </w:rPr>
        <w:t>kir</w:t>
      </w:r>
      <w:proofErr w:type="spellEnd"/>
      <w:r>
        <w:rPr>
          <w:rStyle w:val="markedcontent"/>
          <w:rFonts w:ascii="Arial" w:hAnsi="Arial" w:cs="Arial"/>
        </w:rPr>
        <w:t>-</w:t>
      </w:r>
      <w:r>
        <w:br/>
      </w:r>
      <w:proofErr w:type="spellStart"/>
      <w:r>
        <w:rPr>
          <w:rStyle w:val="markedcontent"/>
          <w:rFonts w:ascii="Arial" w:hAnsi="Arial" w:cs="Arial"/>
        </w:rPr>
        <w:t>jaimet</w:t>
      </w:r>
      <w:proofErr w:type="spellEnd"/>
      <w:r>
        <w:rPr>
          <w:rStyle w:val="markedcontent"/>
          <w:rFonts w:ascii="Arial" w:hAnsi="Arial" w:cs="Arial"/>
        </w:rPr>
        <w:t xml:space="preserve"> IC XC. Sädekehään on kuvattu kolmella </w:t>
      </w:r>
      <w:proofErr w:type="spellStart"/>
      <w:r>
        <w:rPr>
          <w:rStyle w:val="markedcontent"/>
          <w:rFonts w:ascii="Arial" w:hAnsi="Arial" w:cs="Arial"/>
        </w:rPr>
        <w:t>kreikkal</w:t>
      </w:r>
      <w:proofErr w:type="spellEnd"/>
      <w:r>
        <w:rPr>
          <w:rStyle w:val="markedcontent"/>
          <w:rFonts w:ascii="Arial" w:hAnsi="Arial" w:cs="Arial"/>
        </w:rPr>
        <w:t>-</w:t>
      </w:r>
      <w:r>
        <w:br/>
      </w:r>
      <w:proofErr w:type="spellStart"/>
      <w:r>
        <w:rPr>
          <w:rStyle w:val="markedcontent"/>
          <w:rFonts w:ascii="Arial" w:hAnsi="Arial" w:cs="Arial"/>
        </w:rPr>
        <w:t>aisella</w:t>
      </w:r>
      <w:proofErr w:type="spellEnd"/>
      <w:r>
        <w:rPr>
          <w:rStyle w:val="markedcontent"/>
          <w:rFonts w:ascii="Arial" w:hAnsi="Arial" w:cs="Arial"/>
        </w:rPr>
        <w:t xml:space="preserve"> kirjaimella Jumalan itsensä käyttämä nimi, kun</w:t>
      </w:r>
      <w:r>
        <w:br/>
      </w:r>
      <w:r>
        <w:rPr>
          <w:rStyle w:val="markedcontent"/>
          <w:rFonts w:ascii="Arial" w:hAnsi="Arial" w:cs="Arial"/>
        </w:rPr>
        <w:t>hän tapasi Mooseksen: ”Minä olen se, joka olen”</w:t>
      </w:r>
      <w:proofErr w:type="gramStart"/>
      <w:r>
        <w:rPr>
          <w:rStyle w:val="markedcontent"/>
          <w:rFonts w:ascii="Arial" w:hAnsi="Arial" w:cs="Arial"/>
        </w:rPr>
        <w:t xml:space="preserve"> (2.</w:t>
      </w:r>
      <w:proofErr w:type="gramEnd"/>
      <w:r>
        <w:br/>
      </w:r>
      <w:r>
        <w:rPr>
          <w:rStyle w:val="markedcontent"/>
          <w:rFonts w:ascii="Arial" w:hAnsi="Arial" w:cs="Arial"/>
        </w:rPr>
        <w:t>Moos.3:14).</w:t>
      </w:r>
    </w:p>
    <w:p w:rsidR="00B65E80" w:rsidRDefault="00B65E80" w:rsidP="00B65E80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Ortodoksiset sakramentit</w:t>
      </w:r>
      <w:r>
        <w:br/>
      </w:r>
      <w:r>
        <w:rPr>
          <w:rStyle w:val="markedcontent"/>
          <w:rFonts w:ascii="Arial" w:hAnsi="Arial" w:cs="Arial"/>
        </w:rPr>
        <w:t>1. kaste</w:t>
      </w:r>
      <w:r>
        <w:br/>
      </w:r>
      <w:r>
        <w:rPr>
          <w:rStyle w:val="markedcontent"/>
          <w:rFonts w:ascii="Arial" w:hAnsi="Arial" w:cs="Arial"/>
        </w:rPr>
        <w:t>2. mirhavoitelu</w:t>
      </w:r>
      <w:r>
        <w:br/>
      </w:r>
      <w:r>
        <w:rPr>
          <w:rStyle w:val="markedcontent"/>
          <w:rFonts w:ascii="Arial" w:hAnsi="Arial" w:cs="Arial"/>
        </w:rPr>
        <w:t>3. ehtoollinen</w:t>
      </w:r>
      <w:r>
        <w:br/>
      </w:r>
      <w:r>
        <w:rPr>
          <w:rStyle w:val="markedcontent"/>
          <w:rFonts w:ascii="Arial" w:hAnsi="Arial" w:cs="Arial"/>
        </w:rPr>
        <w:t>4. katumus</w:t>
      </w:r>
      <w:r>
        <w:br/>
      </w:r>
      <w:r>
        <w:rPr>
          <w:rStyle w:val="markedcontent"/>
          <w:rFonts w:ascii="Arial" w:hAnsi="Arial" w:cs="Arial"/>
        </w:rPr>
        <w:t>5. avioliitto</w:t>
      </w:r>
      <w:r>
        <w:br/>
      </w:r>
      <w:r>
        <w:rPr>
          <w:rStyle w:val="markedcontent"/>
          <w:rFonts w:ascii="Arial" w:hAnsi="Arial" w:cs="Arial"/>
        </w:rPr>
        <w:t>6. pappeus</w:t>
      </w:r>
      <w:r>
        <w:br/>
      </w:r>
      <w:r>
        <w:rPr>
          <w:rStyle w:val="markedcontent"/>
          <w:rFonts w:ascii="Arial" w:hAnsi="Arial" w:cs="Arial"/>
        </w:rPr>
        <w:t>7. sairaanvoitelu</w:t>
      </w:r>
    </w:p>
    <w:p w:rsidR="00B65E80" w:rsidRDefault="00B65E80" w:rsidP="00B65E80">
      <w:pPr>
        <w:rPr>
          <w:rStyle w:val="markedcontent"/>
          <w:rFonts w:ascii="Arial" w:hAnsi="Arial" w:cs="Arial"/>
        </w:rPr>
      </w:pPr>
    </w:p>
    <w:p w:rsidR="00B65E80" w:rsidRDefault="00B65E80" w:rsidP="00B65E80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Katolinen kirkko</w:t>
      </w:r>
      <w:r>
        <w:br/>
      </w:r>
      <w:r>
        <w:rPr>
          <w:rStyle w:val="markedcontent"/>
          <w:rFonts w:ascii="Arial" w:hAnsi="Arial" w:cs="Arial"/>
        </w:rPr>
        <w:t>Perustietoa katolisesta kirkosta</w:t>
      </w:r>
      <w:r>
        <w:br/>
      </w:r>
      <w:r>
        <w:rPr>
          <w:rStyle w:val="markedcontent"/>
          <w:rFonts w:ascii="Arial" w:hAnsi="Arial" w:cs="Arial"/>
        </w:rPr>
        <w:t>− kannattajia 1,1 miljardia</w:t>
      </w:r>
      <w:r>
        <w:br/>
      </w:r>
      <w:r>
        <w:rPr>
          <w:rStyle w:val="markedcontent"/>
          <w:rFonts w:ascii="Arial" w:hAnsi="Arial" w:cs="Arial"/>
        </w:rPr>
        <w:t>− levinneisyys kaikkiin maanosiin</w:t>
      </w:r>
      <w:r>
        <w:br/>
      </w:r>
      <w:r>
        <w:rPr>
          <w:rStyle w:val="markedcontent"/>
          <w:rFonts w:ascii="Arial" w:hAnsi="Arial" w:cs="Arial"/>
        </w:rPr>
        <w:t>• eniten Länsi- ja Etelä-Euroopassa ja Latinalaisessa Amerikassa</w:t>
      </w:r>
      <w:r>
        <w:br/>
      </w:r>
      <w:r>
        <w:rPr>
          <w:rStyle w:val="markedcontent"/>
          <w:rFonts w:ascii="Arial" w:hAnsi="Arial" w:cs="Arial"/>
        </w:rPr>
        <w:t>− keskuspaikka Roomassa sijaitseva Vatikaani</w:t>
      </w:r>
      <w:r>
        <w:br/>
      </w:r>
      <w:r>
        <w:rPr>
          <w:rStyle w:val="markedcontent"/>
          <w:rFonts w:ascii="Arial" w:hAnsi="Arial" w:cs="Arial"/>
        </w:rPr>
        <w:t>− johtaja paavi</w:t>
      </w:r>
      <w:r>
        <w:br/>
      </w:r>
      <w:r>
        <w:rPr>
          <w:rStyle w:val="markedcontent"/>
          <w:rFonts w:ascii="Arial" w:hAnsi="Arial" w:cs="Arial"/>
        </w:rPr>
        <w:t>• nykyinen paavi Franciscus on 266. paavi</w:t>
      </w:r>
      <w:r>
        <w:br/>
      </w:r>
      <w:proofErr w:type="spellStart"/>
      <w:r>
        <w:rPr>
          <w:rStyle w:val="markedcontent"/>
          <w:rFonts w:ascii="Arial" w:hAnsi="Arial" w:cs="Arial"/>
        </w:rPr>
        <w:t>Paavi</w:t>
      </w:r>
      <w:proofErr w:type="spellEnd"/>
      <w:r>
        <w:br/>
      </w:r>
      <w:r>
        <w:rPr>
          <w:rStyle w:val="markedcontent"/>
          <w:rFonts w:ascii="Arial" w:hAnsi="Arial" w:cs="Arial"/>
        </w:rPr>
        <w:t>− Rooman piispa</w:t>
      </w:r>
      <w:r>
        <w:br/>
      </w:r>
      <w:r>
        <w:rPr>
          <w:rStyle w:val="markedcontent"/>
          <w:rFonts w:ascii="Arial" w:hAnsi="Arial" w:cs="Arial"/>
        </w:rPr>
        <w:t>− apostoli Pietarin seuraaja</w:t>
      </w:r>
      <w:r>
        <w:br/>
      </w:r>
      <w:r>
        <w:rPr>
          <w:rStyle w:val="markedcontent"/>
          <w:rFonts w:ascii="Arial" w:hAnsi="Arial" w:cs="Arial"/>
        </w:rPr>
        <w:t>− Vatikaanin valtionpäämies</w:t>
      </w:r>
    </w:p>
    <w:p w:rsidR="00B65E80" w:rsidRDefault="00B65E80" w:rsidP="00B65E80">
      <w:pPr>
        <w:rPr>
          <w:rStyle w:val="markedcontent"/>
          <w:rFonts w:ascii="Arial" w:hAnsi="Arial" w:cs="Arial"/>
        </w:rPr>
      </w:pPr>
    </w:p>
    <w:p w:rsidR="00B65E80" w:rsidRDefault="00B65E80" w:rsidP="00B65E80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Katoliset sakramentit</w:t>
      </w:r>
      <w:r>
        <w:br/>
      </w:r>
      <w:r>
        <w:rPr>
          <w:rStyle w:val="markedcontent"/>
          <w:rFonts w:ascii="Arial" w:hAnsi="Arial" w:cs="Arial"/>
        </w:rPr>
        <w:t>1. kaste</w:t>
      </w:r>
      <w:r>
        <w:br/>
      </w:r>
      <w:r>
        <w:rPr>
          <w:rStyle w:val="markedcontent"/>
          <w:rFonts w:ascii="Arial" w:hAnsi="Arial" w:cs="Arial"/>
        </w:rPr>
        <w:t>2. konfirmaatio</w:t>
      </w:r>
      <w:r>
        <w:br/>
      </w:r>
      <w:r>
        <w:rPr>
          <w:rStyle w:val="markedcontent"/>
          <w:rFonts w:ascii="Arial" w:hAnsi="Arial" w:cs="Arial"/>
        </w:rPr>
        <w:t>3. rippi</w:t>
      </w:r>
      <w:r>
        <w:br/>
      </w:r>
      <w:r>
        <w:rPr>
          <w:rStyle w:val="markedcontent"/>
          <w:rFonts w:ascii="Arial" w:hAnsi="Arial" w:cs="Arial"/>
        </w:rPr>
        <w:t>4. ehtoollinen</w:t>
      </w:r>
      <w:r>
        <w:br/>
      </w:r>
      <w:r>
        <w:rPr>
          <w:rStyle w:val="markedcontent"/>
          <w:rFonts w:ascii="Arial" w:hAnsi="Arial" w:cs="Arial"/>
        </w:rPr>
        <w:t>5. avioliitto</w:t>
      </w:r>
      <w:r>
        <w:br/>
      </w:r>
      <w:r>
        <w:rPr>
          <w:rStyle w:val="markedcontent"/>
          <w:rFonts w:ascii="Arial" w:hAnsi="Arial" w:cs="Arial"/>
        </w:rPr>
        <w:t>6. pappeus</w:t>
      </w:r>
      <w:r>
        <w:br/>
      </w:r>
      <w:r>
        <w:rPr>
          <w:rStyle w:val="markedcontent"/>
          <w:rFonts w:ascii="Arial" w:hAnsi="Arial" w:cs="Arial"/>
        </w:rPr>
        <w:t>7. sairaanvoitelu</w:t>
      </w:r>
    </w:p>
    <w:p w:rsidR="00B65E80" w:rsidRDefault="00B65E80" w:rsidP="00B65E80">
      <w:pPr>
        <w:rPr>
          <w:rStyle w:val="markedcontent"/>
          <w:rFonts w:ascii="Arial" w:hAnsi="Arial" w:cs="Arial"/>
        </w:rPr>
      </w:pPr>
    </w:p>
    <w:p w:rsidR="00B65E80" w:rsidRDefault="00B65E80" w:rsidP="00B65E80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Protestanttiset kirkot</w:t>
      </w:r>
      <w:r>
        <w:br/>
      </w:r>
      <w:r>
        <w:rPr>
          <w:rStyle w:val="markedcontent"/>
          <w:rFonts w:ascii="Arial" w:hAnsi="Arial" w:cs="Arial"/>
        </w:rPr>
        <w:t>Protestanttisten kirkkojen yhteiset piirteet</w:t>
      </w:r>
      <w:r>
        <w:br/>
      </w:r>
      <w:r>
        <w:rPr>
          <w:rStyle w:val="markedcontent"/>
          <w:rFonts w:ascii="Arial" w:hAnsi="Arial" w:cs="Arial"/>
        </w:rPr>
        <w:t>− syntyneet protestista katolisen kirkon</w:t>
      </w:r>
      <w:r>
        <w:br/>
      </w:r>
      <w:r>
        <w:rPr>
          <w:rStyle w:val="markedcontent"/>
          <w:rFonts w:ascii="Arial" w:hAnsi="Arial" w:cs="Arial"/>
        </w:rPr>
        <w:t>keskiaikaista pelastumiskäsitystä vastaan</w:t>
      </w:r>
      <w:r>
        <w:br/>
      </w:r>
      <w:r>
        <w:rPr>
          <w:rStyle w:val="markedcontent"/>
          <w:rFonts w:ascii="Arial" w:hAnsi="Arial" w:cs="Arial"/>
        </w:rPr>
        <w:t>− periaate: Ihminen pelastuu yksin uskosta, yksin</w:t>
      </w:r>
      <w:r>
        <w:br/>
      </w:r>
      <w:r>
        <w:rPr>
          <w:rStyle w:val="markedcontent"/>
          <w:rFonts w:ascii="Arial" w:hAnsi="Arial" w:cs="Arial"/>
        </w:rPr>
        <w:t>armosta, Kristuksen tähden.</w:t>
      </w:r>
      <w:r>
        <w:br/>
      </w:r>
      <w:r>
        <w:rPr>
          <w:rStyle w:val="markedcontent"/>
          <w:rFonts w:ascii="Arial" w:hAnsi="Arial" w:cs="Arial"/>
        </w:rPr>
        <w:t>− Raamattu on uskon ainoa ohje</w:t>
      </w:r>
      <w:r>
        <w:br/>
      </w:r>
      <w:r>
        <w:rPr>
          <w:rStyle w:val="markedcontent"/>
          <w:rFonts w:ascii="Arial" w:hAnsi="Arial" w:cs="Arial"/>
        </w:rPr>
        <w:t>− jumalanpalveluksessa keskeistä virret ja saarna</w:t>
      </w:r>
      <w:r>
        <w:br/>
      </w:r>
      <w:r>
        <w:rPr>
          <w:rStyle w:val="markedcontent"/>
          <w:rFonts w:ascii="Arial" w:hAnsi="Arial" w:cs="Arial"/>
        </w:rPr>
        <w:lastRenderedPageBreak/>
        <w:t>− kaksi sakramenttia kaste ja ehtoollinen</w:t>
      </w:r>
      <w:r>
        <w:br/>
      </w:r>
      <w:r>
        <w:rPr>
          <w:rStyle w:val="markedcontent"/>
          <w:rFonts w:ascii="Arial" w:hAnsi="Arial" w:cs="Arial"/>
        </w:rPr>
        <w:t>− yleinen pappeus, jokainen voi olla itse</w:t>
      </w:r>
      <w:r>
        <w:br/>
      </w:r>
      <w:r>
        <w:rPr>
          <w:rStyle w:val="markedcontent"/>
          <w:rFonts w:ascii="Arial" w:hAnsi="Arial" w:cs="Arial"/>
        </w:rPr>
        <w:t>yhteydessä Jumalaan ilman välittäjiä</w:t>
      </w:r>
      <w:r>
        <w:br/>
      </w:r>
      <w:r>
        <w:rPr>
          <w:rStyle w:val="markedcontent"/>
          <w:rFonts w:ascii="Arial" w:hAnsi="Arial" w:cs="Arial"/>
        </w:rPr>
        <w:t>− maallikoilla keskeinen merkitys</w:t>
      </w:r>
    </w:p>
    <w:p w:rsidR="00B65E80" w:rsidRDefault="00B65E80" w:rsidP="00B65E80">
      <w:pPr>
        <w:rPr>
          <w:rStyle w:val="markedcontent"/>
          <w:rFonts w:ascii="Arial" w:hAnsi="Arial" w:cs="Arial"/>
        </w:rPr>
      </w:pPr>
    </w:p>
    <w:p w:rsidR="00B65E80" w:rsidRDefault="00B65E80" w:rsidP="00B65E80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Anglikaaninen kirkko</w:t>
      </w:r>
      <w:r>
        <w:br/>
      </w:r>
      <w:r>
        <w:rPr>
          <w:rStyle w:val="markedcontent"/>
          <w:rFonts w:ascii="Arial" w:hAnsi="Arial" w:cs="Arial"/>
        </w:rPr>
        <w:t>− syntyi Englannissa 1500-luvulla reformaation</w:t>
      </w:r>
      <w:r>
        <w:br/>
      </w:r>
      <w:r>
        <w:rPr>
          <w:rStyle w:val="markedcontent"/>
          <w:rFonts w:ascii="Arial" w:hAnsi="Arial" w:cs="Arial"/>
        </w:rPr>
        <w:t>seurauksena</w:t>
      </w:r>
      <w:r>
        <w:br/>
      </w:r>
      <w:r>
        <w:rPr>
          <w:rStyle w:val="markedcontent"/>
          <w:rFonts w:ascii="Arial" w:hAnsi="Arial" w:cs="Arial"/>
        </w:rPr>
        <w:t>− kannattajia noin 80 miljoonaa</w:t>
      </w:r>
      <w:r>
        <w:br/>
      </w:r>
      <w:r>
        <w:rPr>
          <w:rStyle w:val="markedcontent"/>
          <w:rFonts w:ascii="Arial" w:hAnsi="Arial" w:cs="Arial"/>
        </w:rPr>
        <w:t>− levinneisyys Iso-Britannia, Pohjois-Amerikka ja</w:t>
      </w:r>
      <w:r>
        <w:br/>
      </w:r>
      <w:r>
        <w:rPr>
          <w:rStyle w:val="markedcontent"/>
          <w:rFonts w:ascii="Arial" w:hAnsi="Arial" w:cs="Arial"/>
        </w:rPr>
        <w:t>vanhat Englannin siirtomaat</w:t>
      </w:r>
      <w:r>
        <w:br/>
      </w:r>
      <w:r>
        <w:rPr>
          <w:rStyle w:val="markedcontent"/>
          <w:rFonts w:ascii="Arial" w:hAnsi="Arial" w:cs="Arial"/>
        </w:rPr>
        <w:t>− keskeistä:</w:t>
      </w:r>
      <w:r>
        <w:br/>
      </w:r>
      <w:r>
        <w:rPr>
          <w:rStyle w:val="markedcontent"/>
          <w:rFonts w:ascii="Arial" w:hAnsi="Arial" w:cs="Arial"/>
        </w:rPr>
        <w:t>• juhlava jumalanpalvelus</w:t>
      </w:r>
      <w:r>
        <w:br/>
      </w:r>
      <w:r>
        <w:rPr>
          <w:rStyle w:val="markedcontent"/>
          <w:rFonts w:ascii="Arial" w:hAnsi="Arial" w:cs="Arial"/>
        </w:rPr>
        <w:t>• johtajana Canterburyn arkkipiispa</w:t>
      </w:r>
      <w:r>
        <w:br/>
      </w:r>
      <w:r>
        <w:rPr>
          <w:rStyle w:val="markedcontent"/>
          <w:rFonts w:ascii="Arial" w:hAnsi="Arial" w:cs="Arial"/>
        </w:rPr>
        <w:t>• kirkkojen välisen yhteistyön merkitys</w:t>
      </w:r>
    </w:p>
    <w:p w:rsidR="00B65E80" w:rsidRDefault="00B65E80" w:rsidP="00B65E80">
      <w:pPr>
        <w:rPr>
          <w:rStyle w:val="markedcontent"/>
          <w:rFonts w:ascii="Arial" w:hAnsi="Arial" w:cs="Arial"/>
        </w:rPr>
      </w:pPr>
    </w:p>
    <w:p w:rsidR="00B65E80" w:rsidRDefault="00B65E80" w:rsidP="00B65E80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Luterilainen kirkko</w:t>
      </w:r>
      <w:r>
        <w:br/>
      </w:r>
      <w:r>
        <w:rPr>
          <w:rStyle w:val="markedcontent"/>
          <w:rFonts w:ascii="Arial" w:hAnsi="Arial" w:cs="Arial"/>
        </w:rPr>
        <w:t>− syntyi Saksassa 1500-luvulla reformaation ja Martin</w:t>
      </w:r>
      <w:r>
        <w:br/>
      </w:r>
      <w:r>
        <w:rPr>
          <w:rStyle w:val="markedcontent"/>
          <w:rFonts w:ascii="Arial" w:hAnsi="Arial" w:cs="Arial"/>
        </w:rPr>
        <w:t>Lutherin työn seurauksena</w:t>
      </w:r>
      <w:r>
        <w:br/>
      </w:r>
      <w:r>
        <w:rPr>
          <w:rStyle w:val="markedcontent"/>
          <w:rFonts w:ascii="Arial" w:hAnsi="Arial" w:cs="Arial"/>
        </w:rPr>
        <w:t>− kannattajia noin 80 miljoonaa</w:t>
      </w:r>
      <w:r>
        <w:br/>
      </w:r>
      <w:r>
        <w:rPr>
          <w:rStyle w:val="markedcontent"/>
          <w:rFonts w:ascii="Arial" w:hAnsi="Arial" w:cs="Arial"/>
        </w:rPr>
        <w:t>− levinneisyys Saksa ja Pohjoismaat, Namibia</w:t>
      </w:r>
      <w:r>
        <w:br/>
      </w:r>
      <w:r>
        <w:rPr>
          <w:rStyle w:val="markedcontent"/>
          <w:rFonts w:ascii="Arial" w:hAnsi="Arial" w:cs="Arial"/>
        </w:rPr>
        <w:t>− keskeistä:</w:t>
      </w:r>
      <w:r>
        <w:br/>
      </w:r>
      <w:r>
        <w:rPr>
          <w:rStyle w:val="markedcontent"/>
          <w:rFonts w:ascii="Arial" w:hAnsi="Arial" w:cs="Arial"/>
        </w:rPr>
        <w:t>• jatkuva kirkon uudistustyö</w:t>
      </w:r>
      <w:r>
        <w:br/>
      </w:r>
      <w:r>
        <w:rPr>
          <w:rStyle w:val="markedcontent"/>
          <w:rFonts w:ascii="Arial" w:hAnsi="Arial" w:cs="Arial"/>
        </w:rPr>
        <w:t>• työn tekeminen on uskon toteuttamista</w:t>
      </w:r>
      <w:r>
        <w:br/>
      </w:r>
      <w:r>
        <w:rPr>
          <w:rStyle w:val="markedcontent"/>
          <w:rFonts w:ascii="Arial" w:hAnsi="Arial" w:cs="Arial"/>
        </w:rPr>
        <w:t xml:space="preserve">• kahden </w:t>
      </w:r>
      <w:proofErr w:type="spellStart"/>
      <w:r>
        <w:rPr>
          <w:rStyle w:val="markedcontent"/>
          <w:rFonts w:ascii="Arial" w:hAnsi="Arial" w:cs="Arial"/>
        </w:rPr>
        <w:t>regimentin</w:t>
      </w:r>
      <w:proofErr w:type="spellEnd"/>
      <w:r>
        <w:rPr>
          <w:rStyle w:val="markedcontent"/>
          <w:rFonts w:ascii="Arial" w:hAnsi="Arial" w:cs="Arial"/>
        </w:rPr>
        <w:t xml:space="preserve"> oppi:</w:t>
      </w:r>
      <w:r>
        <w:br/>
      </w:r>
      <w:r>
        <w:rPr>
          <w:rStyle w:val="markedcontent"/>
          <w:rFonts w:ascii="Arial" w:hAnsi="Arial" w:cs="Arial"/>
        </w:rPr>
        <w:t xml:space="preserve">◦ maallinen </w:t>
      </w:r>
      <w:proofErr w:type="spellStart"/>
      <w:r>
        <w:rPr>
          <w:rStyle w:val="markedcontent"/>
          <w:rFonts w:ascii="Arial" w:hAnsi="Arial" w:cs="Arial"/>
        </w:rPr>
        <w:t>regimentti</w:t>
      </w:r>
      <w:proofErr w:type="spellEnd"/>
      <w:r>
        <w:rPr>
          <w:rStyle w:val="markedcontent"/>
          <w:rFonts w:ascii="Arial" w:hAnsi="Arial" w:cs="Arial"/>
        </w:rPr>
        <w:t xml:space="preserve">: yhteiskunta esim. </w:t>
      </w:r>
      <w:proofErr w:type="spellStart"/>
      <w:r>
        <w:rPr>
          <w:rStyle w:val="markedcontent"/>
          <w:rFonts w:ascii="Arial" w:hAnsi="Arial" w:cs="Arial"/>
        </w:rPr>
        <w:t>avioliit</w:t>
      </w:r>
      <w:proofErr w:type="spellEnd"/>
      <w:r>
        <w:rPr>
          <w:rStyle w:val="markedcontent"/>
          <w:rFonts w:ascii="Arial" w:hAnsi="Arial" w:cs="Arial"/>
        </w:rPr>
        <w:t>-</w:t>
      </w:r>
      <w:r>
        <w:br/>
      </w:r>
      <w:r>
        <w:rPr>
          <w:rStyle w:val="markedcontent"/>
          <w:rFonts w:ascii="Arial" w:hAnsi="Arial" w:cs="Arial"/>
        </w:rPr>
        <w:t>to, valtio, laki ja talous</w:t>
      </w:r>
      <w:r>
        <w:br/>
      </w:r>
      <w:r>
        <w:rPr>
          <w:rStyle w:val="markedcontent"/>
          <w:rFonts w:ascii="Arial" w:hAnsi="Arial" w:cs="Arial"/>
        </w:rPr>
        <w:t xml:space="preserve">◦ hengellinen </w:t>
      </w:r>
      <w:proofErr w:type="spellStart"/>
      <w:r>
        <w:rPr>
          <w:rStyle w:val="markedcontent"/>
          <w:rFonts w:ascii="Arial" w:hAnsi="Arial" w:cs="Arial"/>
        </w:rPr>
        <w:t>regimentti</w:t>
      </w:r>
      <w:proofErr w:type="spellEnd"/>
      <w:r>
        <w:rPr>
          <w:rStyle w:val="markedcontent"/>
          <w:rFonts w:ascii="Arial" w:hAnsi="Arial" w:cs="Arial"/>
        </w:rPr>
        <w:t>: usko, kirkko, julistustyö</w:t>
      </w:r>
      <w:r>
        <w:br/>
      </w:r>
      <w:r>
        <w:rPr>
          <w:rStyle w:val="markedcontent"/>
          <w:rFonts w:ascii="Arial" w:hAnsi="Arial" w:cs="Arial"/>
        </w:rPr>
        <w:t>ja sakramentit</w:t>
      </w:r>
    </w:p>
    <w:p w:rsidR="00B65E80" w:rsidRDefault="00B65E80" w:rsidP="00B65E80">
      <w:pPr>
        <w:rPr>
          <w:rStyle w:val="markedcontent"/>
          <w:rFonts w:ascii="Arial" w:hAnsi="Arial" w:cs="Arial"/>
        </w:rPr>
      </w:pPr>
    </w:p>
    <w:p w:rsidR="00B65E80" w:rsidRDefault="00B65E80" w:rsidP="00B65E80">
      <w:pPr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>Reformoidut kirkot</w:t>
      </w:r>
      <w:r>
        <w:br/>
      </w:r>
      <w:r>
        <w:rPr>
          <w:rStyle w:val="markedcontent"/>
          <w:rFonts w:ascii="Arial" w:hAnsi="Arial" w:cs="Arial"/>
        </w:rPr>
        <w:t>− syntyi Sveitsissä 1500-luvulla reformaation sekä Ulrich</w:t>
      </w:r>
      <w:r>
        <w:br/>
      </w:r>
      <w:proofErr w:type="spellStart"/>
      <w:r>
        <w:rPr>
          <w:rStyle w:val="markedcontent"/>
          <w:rFonts w:ascii="Arial" w:hAnsi="Arial" w:cs="Arial"/>
        </w:rPr>
        <w:t>Zwinglin</w:t>
      </w:r>
      <w:proofErr w:type="spellEnd"/>
      <w:r>
        <w:rPr>
          <w:rStyle w:val="markedcontent"/>
          <w:rFonts w:ascii="Arial" w:hAnsi="Arial" w:cs="Arial"/>
        </w:rPr>
        <w:t xml:space="preserve"> ja Jean </w:t>
      </w:r>
      <w:proofErr w:type="spellStart"/>
      <w:r>
        <w:rPr>
          <w:rStyle w:val="markedcontent"/>
          <w:rFonts w:ascii="Arial" w:hAnsi="Arial" w:cs="Arial"/>
        </w:rPr>
        <w:t>Calvinin</w:t>
      </w:r>
      <w:proofErr w:type="spellEnd"/>
      <w:r>
        <w:rPr>
          <w:rStyle w:val="markedcontent"/>
          <w:rFonts w:ascii="Arial" w:hAnsi="Arial" w:cs="Arial"/>
        </w:rPr>
        <w:t xml:space="preserve"> työn seurauksena</w:t>
      </w:r>
      <w:r>
        <w:br/>
      </w:r>
      <w:r>
        <w:rPr>
          <w:rStyle w:val="markedcontent"/>
          <w:rFonts w:ascii="Arial" w:hAnsi="Arial" w:cs="Arial"/>
        </w:rPr>
        <w:t>− kannattajia noin 75 miljoonaa</w:t>
      </w:r>
      <w:r>
        <w:br/>
      </w:r>
      <w:r>
        <w:rPr>
          <w:rStyle w:val="markedcontent"/>
          <w:rFonts w:ascii="Arial" w:hAnsi="Arial" w:cs="Arial"/>
        </w:rPr>
        <w:t>− levinneisyys Sveitsi, Hollanti, Skotlanti ja Yhdysvallat</w:t>
      </w:r>
      <w:r>
        <w:br/>
      </w:r>
      <w:r>
        <w:rPr>
          <w:rStyle w:val="markedcontent"/>
          <w:rFonts w:ascii="Arial" w:hAnsi="Arial" w:cs="Arial"/>
        </w:rPr>
        <w:t>− keskeistä:</w:t>
      </w:r>
      <w:r>
        <w:br/>
      </w:r>
      <w:r>
        <w:rPr>
          <w:rStyle w:val="markedcontent"/>
          <w:rFonts w:ascii="Arial" w:hAnsi="Arial" w:cs="Arial"/>
        </w:rPr>
        <w:t>• ei yhteistä johtajaa eikä tunnustusta</w:t>
      </w:r>
      <w:r>
        <w:br/>
      </w:r>
      <w:r>
        <w:rPr>
          <w:rStyle w:val="markedcontent"/>
          <w:rFonts w:ascii="Arial" w:hAnsi="Arial" w:cs="Arial"/>
        </w:rPr>
        <w:t>• Raamatun keskeisyys kaikessa</w:t>
      </w:r>
      <w:r>
        <w:br/>
      </w:r>
      <w:r>
        <w:rPr>
          <w:rStyle w:val="markedcontent"/>
          <w:rFonts w:ascii="Arial" w:hAnsi="Arial" w:cs="Arial"/>
        </w:rPr>
        <w:t>• pelkistetyt kirkkorakennukset ja</w:t>
      </w:r>
      <w:r>
        <w:br/>
      </w:r>
      <w:r>
        <w:rPr>
          <w:rStyle w:val="markedcontent"/>
          <w:rFonts w:ascii="Arial" w:hAnsi="Arial" w:cs="Arial"/>
        </w:rPr>
        <w:t>jumalanpalvelukset</w:t>
      </w:r>
      <w:r>
        <w:br/>
      </w:r>
      <w:r>
        <w:rPr>
          <w:rStyle w:val="markedcontent"/>
          <w:rFonts w:ascii="Arial" w:hAnsi="Arial" w:cs="Arial"/>
        </w:rPr>
        <w:t>• maallikoiden keskeisyys</w:t>
      </w:r>
      <w:r>
        <w:br/>
      </w:r>
      <w:r>
        <w:rPr>
          <w:rStyle w:val="markedcontent"/>
          <w:rFonts w:ascii="Arial" w:hAnsi="Arial" w:cs="Arial"/>
        </w:rPr>
        <w:t>• nuhteeton ja moraalinen elämä</w:t>
      </w:r>
    </w:p>
    <w:p w:rsidR="00B65E80" w:rsidRDefault="00B65E80" w:rsidP="00B65E80">
      <w:pPr>
        <w:rPr>
          <w:rStyle w:val="markedcontent"/>
          <w:rFonts w:ascii="Arial" w:hAnsi="Arial" w:cs="Arial"/>
        </w:rPr>
      </w:pPr>
    </w:p>
    <w:p w:rsidR="00B65E80" w:rsidRDefault="00B65E80" w:rsidP="00B65E80">
      <w:bookmarkStart w:id="0" w:name="_GoBack"/>
      <w:bookmarkEnd w:id="0"/>
    </w:p>
    <w:sectPr w:rsidR="00B65E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0F"/>
    <w:rsid w:val="00090C2A"/>
    <w:rsid w:val="009B300F"/>
    <w:rsid w:val="00B6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FECF8-54E2-475F-88E4-E488032E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markedcontent">
    <w:name w:val="markedcontent"/>
    <w:basedOn w:val="Kappaleenoletusfontti"/>
    <w:rsid w:val="00B65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Miia Hiironen</dc:creator>
  <cp:keywords/>
  <dc:description/>
  <cp:lastModifiedBy>Miia Hiironen</cp:lastModifiedBy>
  <cp:revision>2</cp:revision>
  <dcterms:created xsi:type="dcterms:W3CDTF">2023-02-05T14:23:00Z</dcterms:created>
  <dcterms:modified xsi:type="dcterms:W3CDTF">2023-02-05T14:28:00Z</dcterms:modified>
</cp:coreProperties>
</file>