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AF" w:rsidRDefault="004E36AF" w:rsidP="004E36AF">
      <w:pPr>
        <w:spacing w:after="0" w:line="480" w:lineRule="atLeast"/>
        <w:outlineLvl w:val="0"/>
        <w:rPr>
          <w:rFonts w:ascii="Georgia" w:eastAsia="Times New Roman" w:hAnsi="Georgia" w:cs="Times New Roman"/>
          <w:color w:val="000000"/>
          <w:kern w:val="36"/>
          <w:sz w:val="42"/>
          <w:szCs w:val="42"/>
          <w:lang w:eastAsia="fi-FI"/>
        </w:rPr>
      </w:pPr>
      <w:r w:rsidRPr="004E36AF">
        <w:rPr>
          <w:rFonts w:ascii="Georgia" w:eastAsia="Times New Roman" w:hAnsi="Georgia" w:cs="Times New Roman"/>
          <w:color w:val="000000"/>
          <w:kern w:val="36"/>
          <w:sz w:val="42"/>
          <w:szCs w:val="42"/>
          <w:lang w:eastAsia="fi-FI"/>
        </w:rPr>
        <w:fldChar w:fldCharType="begin"/>
      </w:r>
      <w:r w:rsidRPr="004E36AF">
        <w:rPr>
          <w:rFonts w:ascii="Georgia" w:eastAsia="Times New Roman" w:hAnsi="Georgia" w:cs="Times New Roman"/>
          <w:color w:val="000000"/>
          <w:kern w:val="36"/>
          <w:sz w:val="42"/>
          <w:szCs w:val="42"/>
          <w:lang w:eastAsia="fi-FI"/>
        </w:rPr>
        <w:instrText xml:space="preserve"> HYPERLINK "https://mitamatekisin.wordpress.com/2013/10/16/pyykkipojat-jaloiksi/" </w:instrText>
      </w:r>
      <w:r w:rsidRPr="004E36AF">
        <w:rPr>
          <w:rFonts w:ascii="Georgia" w:eastAsia="Times New Roman" w:hAnsi="Georgia" w:cs="Times New Roman"/>
          <w:color w:val="000000"/>
          <w:kern w:val="36"/>
          <w:sz w:val="42"/>
          <w:szCs w:val="42"/>
          <w:lang w:eastAsia="fi-FI"/>
        </w:rPr>
        <w:fldChar w:fldCharType="separate"/>
      </w:r>
      <w:r w:rsidRPr="004E36AF">
        <w:rPr>
          <w:rFonts w:ascii="Georgia" w:eastAsia="Times New Roman" w:hAnsi="Georgia" w:cs="Times New Roman"/>
          <w:color w:val="000000"/>
          <w:kern w:val="36"/>
          <w:sz w:val="42"/>
          <w:szCs w:val="42"/>
          <w:u w:val="single"/>
          <w:bdr w:val="none" w:sz="0" w:space="0" w:color="auto" w:frame="1"/>
          <w:lang w:eastAsia="fi-FI"/>
        </w:rPr>
        <w:t>PYYKKIPOJAT JALOIKSI</w:t>
      </w:r>
      <w:r w:rsidRPr="004E36AF">
        <w:rPr>
          <w:rFonts w:ascii="Georgia" w:eastAsia="Times New Roman" w:hAnsi="Georgia" w:cs="Times New Roman"/>
          <w:color w:val="000000"/>
          <w:kern w:val="36"/>
          <w:sz w:val="42"/>
          <w:szCs w:val="42"/>
          <w:lang w:eastAsia="fi-FI"/>
        </w:rPr>
        <w:fldChar w:fldCharType="end"/>
      </w:r>
    </w:p>
    <w:p w:rsidR="004E36AF" w:rsidRPr="004E36AF" w:rsidRDefault="004E36AF" w:rsidP="004E36AF">
      <w:pPr>
        <w:spacing w:after="0" w:line="480" w:lineRule="atLeast"/>
        <w:outlineLvl w:val="0"/>
        <w:rPr>
          <w:rFonts w:ascii="Georgia" w:eastAsia="Times New Roman" w:hAnsi="Georgia" w:cs="Times New Roman"/>
          <w:color w:val="000000"/>
          <w:kern w:val="36"/>
          <w:sz w:val="42"/>
          <w:szCs w:val="42"/>
          <w:lang w:eastAsia="fi-FI"/>
        </w:rPr>
      </w:pPr>
    </w:p>
    <w:p w:rsidR="004E36AF" w:rsidRPr="004E36AF" w:rsidRDefault="004E36AF" w:rsidP="004E36AF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4E36AF">
        <w:rPr>
          <w:rFonts w:ascii="&amp;quot" w:eastAsia="Times New Roman" w:hAnsi="&amp;quot" w:cs="Times New Roman"/>
          <w:b/>
          <w:bCs/>
          <w:noProof/>
          <w:color w:val="CA1E00"/>
          <w:sz w:val="24"/>
          <w:szCs w:val="24"/>
          <w:bdr w:val="none" w:sz="0" w:space="0" w:color="auto" w:frame="1"/>
          <w:lang w:eastAsia="fi-FI"/>
        </w:rPr>
        <w:drawing>
          <wp:inline distT="0" distB="0" distL="0" distR="0">
            <wp:extent cx="5715000" cy="4286250"/>
            <wp:effectExtent l="0" t="0" r="0" b="0"/>
            <wp:docPr id="1" name="Kuva 1" descr="https://mitamatekisin.files.wordpress.com/2013/10/49ec9-kastanjat010.jpg?w=600&amp;h=45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tamatekisin.files.wordpress.com/2013/10/49ec9-kastanjat010.jpg?w=600&amp;h=45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AF" w:rsidRPr="004E36AF" w:rsidRDefault="004E36AF" w:rsidP="004E36AF">
      <w:pPr>
        <w:spacing w:before="210" w:after="21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4E36AF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”</w:t>
      </w:r>
      <w:proofErr w:type="spellStart"/>
      <w:r w:rsidRPr="004E36AF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Selestia</w:t>
      </w:r>
      <w:proofErr w:type="spellEnd"/>
      <w:r w:rsidRPr="004E36AF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– yksisarvinen keijuponi tässä päivää.”</w:t>
      </w:r>
    </w:p>
    <w:p w:rsidR="004E36AF" w:rsidRPr="004E36AF" w:rsidRDefault="004E36AF" w:rsidP="004E36AF">
      <w:pPr>
        <w:spacing w:before="210" w:after="21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bookmarkStart w:id="0" w:name="_GoBack"/>
      <w:bookmarkEnd w:id="0"/>
      <w:r w:rsidRPr="004E36AF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Touhuun tarvitaan:</w:t>
      </w:r>
      <w:r w:rsidRPr="004E36AF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br/>
        <w:t>– kartonkia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/ tukevaa piirustuspaperia</w:t>
      </w:r>
      <w:r w:rsidRPr="004E36AF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br/>
        <w:t>– kyniä</w:t>
      </w:r>
      <w:r w:rsidRPr="004E36AF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br/>
        <w:t>– pyykkipoikia</w:t>
      </w:r>
    </w:p>
    <w:p w:rsidR="008F2FF7" w:rsidRDefault="008F2FF7"/>
    <w:sectPr w:rsidR="008F2F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AF"/>
    <w:rsid w:val="004E36AF"/>
    <w:rsid w:val="008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F241"/>
  <w15:chartTrackingRefBased/>
  <w15:docId w15:val="{CBC9C75B-EDED-417F-B03C-8252F9ED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E3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E36AF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4E36AF"/>
    <w:rPr>
      <w:color w:val="0000FF"/>
      <w:u w:val="single"/>
    </w:rPr>
  </w:style>
  <w:style w:type="character" w:customStyle="1" w:styleId="post-date">
    <w:name w:val="post-date"/>
    <w:basedOn w:val="Kappaleenoletusfontti"/>
    <w:rsid w:val="004E36AF"/>
  </w:style>
  <w:style w:type="character" w:customStyle="1" w:styleId="author-link">
    <w:name w:val="author-link"/>
    <w:basedOn w:val="Kappaleenoletusfontti"/>
    <w:rsid w:val="004E36AF"/>
  </w:style>
  <w:style w:type="character" w:customStyle="1" w:styleId="meta-sep">
    <w:name w:val="meta-sep"/>
    <w:basedOn w:val="Kappaleenoletusfontti"/>
    <w:rsid w:val="004E36AF"/>
  </w:style>
  <w:style w:type="character" w:customStyle="1" w:styleId="cat-links">
    <w:name w:val="cat-links"/>
    <w:basedOn w:val="Kappaleenoletusfontti"/>
    <w:rsid w:val="004E36AF"/>
  </w:style>
  <w:style w:type="character" w:customStyle="1" w:styleId="tag-links">
    <w:name w:val="tag-links"/>
    <w:basedOn w:val="Kappaleenoletusfontti"/>
    <w:rsid w:val="004E36AF"/>
  </w:style>
  <w:style w:type="character" w:customStyle="1" w:styleId="comments-link">
    <w:name w:val="comments-link"/>
    <w:basedOn w:val="Kappaleenoletusfontti"/>
    <w:rsid w:val="004E36AF"/>
  </w:style>
  <w:style w:type="paragraph" w:styleId="NormaaliWWW">
    <w:name w:val="Normal (Web)"/>
    <w:basedOn w:val="Normaali"/>
    <w:uiPriority w:val="99"/>
    <w:semiHidden/>
    <w:unhideWhenUsed/>
    <w:rsid w:val="004E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itamatekisin.files.wordpress.com/2013/10/49ec9-kastanjat010.jpg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Åminne</dc:creator>
  <cp:keywords/>
  <dc:description/>
  <cp:lastModifiedBy>Tuula Åminne</cp:lastModifiedBy>
  <cp:revision>1</cp:revision>
  <dcterms:created xsi:type="dcterms:W3CDTF">2020-04-16T08:34:00Z</dcterms:created>
  <dcterms:modified xsi:type="dcterms:W3CDTF">2020-04-16T08:35:00Z</dcterms:modified>
</cp:coreProperties>
</file>