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ahoma" w:hAnsi="Tahoma"/>
          <w:b/>
          <w:b/>
          <w:bCs/>
          <w:highlight w:val="white"/>
        </w:rPr>
      </w:pPr>
      <w:r>
        <w:rPr>
          <w:rFonts w:ascii="Tahoma" w:hAnsi="Tahoma"/>
          <w:b/>
          <w:bCs/>
          <w:highlight w:val="white"/>
        </w:rPr>
        <w:t>TOISEN ASTEEN YHTÄLÖN RATKAISUKAAVA</w:t>
      </w:r>
    </w:p>
    <w:p>
      <w:pPr>
        <w:pStyle w:val="Normal"/>
        <w:jc w:val="center"/>
        <w:rPr>
          <w:rFonts w:ascii="Tahoma" w:hAnsi="Tahoma"/>
          <w:b/>
          <w:b/>
          <w:bCs/>
          <w:highlight w:val="white"/>
        </w:rPr>
      </w:pPr>
      <w:r>
        <w:rPr>
          <w:rFonts w:ascii="Tahoma" w:hAnsi="Tahoma"/>
          <w:b/>
          <w:bCs/>
          <w:highlight w:val="white"/>
        </w:rPr>
      </w:r>
    </w:p>
    <w:p>
      <w:pPr>
        <w:pStyle w:val="Normal"/>
        <w:jc w:val="center"/>
        <w:rPr>
          <w:rFonts w:ascii="Tahoma" w:hAnsi="Tahoma"/>
          <w:b/>
          <w:b/>
          <w:bCs/>
          <w:highlight w:val="white"/>
        </w:rPr>
      </w:pPr>
      <w:r>
        <w:rPr>
          <w:rFonts w:ascii="Tahoma" w:hAnsi="Tahoma"/>
          <w:b/>
          <w:bCs/>
          <w:highlight w:val="white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1758315</wp:posOffset>
                </wp:positionH>
                <wp:positionV relativeFrom="paragraph">
                  <wp:posOffset>153670</wp:posOffset>
                </wp:positionV>
                <wp:extent cx="2719070" cy="153797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360" cy="153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138.45pt;margin-top:12.1pt;width:214pt;height:121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rFonts w:ascii="Tahoma" w:hAnsi="Tahoma"/>
          <w:b/>
          <w:b/>
          <w:bCs/>
          <w:highlight w:val="whit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112645" cy="1308100"/>
            <wp:effectExtent l="0" t="0" r="0" b="0"/>
            <wp:wrapSquare wrapText="largest"/>
            <wp:docPr id="2" name="Kuv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bCs/>
          <w:highlight w:val="white"/>
        </w:rPr>
        <w:br/>
      </w:r>
      <w:r>
        <w:rPr>
          <w:rFonts w:ascii="Tahoma" w:hAnsi="Tahoma"/>
          <w:b/>
          <w:bCs/>
          <w:highlight w:val="white"/>
        </w:rPr>
        <w:br/>
        <w:br/>
        <w:br/>
      </w:r>
    </w:p>
    <w:p>
      <w:pPr>
        <w:pStyle w:val="Normal"/>
        <w:jc w:val="center"/>
        <w:rPr>
          <w:rFonts w:ascii="Tahoma" w:hAnsi="Tahoma"/>
          <w:b/>
          <w:b/>
          <w:bCs/>
          <w:highlight w:val="white"/>
        </w:rPr>
      </w:pPr>
      <w:r>
        <w:rPr>
          <w:rFonts w:ascii="Tahoma" w:hAnsi="Tahoma"/>
          <w:b/>
          <w:bCs/>
          <w:highlight w:val="white"/>
        </w:rPr>
      </w:r>
    </w:p>
    <w:p>
      <w:pPr>
        <w:pStyle w:val="Normal"/>
        <w:jc w:val="center"/>
        <w:rPr>
          <w:rFonts w:ascii="Tahoma" w:hAnsi="Tahoma"/>
          <w:b/>
          <w:b/>
          <w:bCs/>
          <w:highlight w:val="white"/>
        </w:rPr>
      </w:pPr>
      <w:r>
        <w:rPr>
          <w:rFonts w:ascii="Tahoma" w:hAnsi="Tahoma"/>
          <w:b/>
          <w:bCs/>
          <w:highlight w:val="white"/>
        </w:rPr>
      </w:r>
    </w:p>
    <w:p>
      <w:pPr>
        <w:pStyle w:val="Normal"/>
        <w:jc w:val="center"/>
        <w:rPr>
          <w:rFonts w:ascii="Tahoma" w:hAnsi="Tahoma"/>
          <w:b/>
          <w:b/>
          <w:bCs/>
          <w:highlight w:val="white"/>
        </w:rPr>
      </w:pPr>
      <w:r>
        <w:rPr>
          <w:rFonts w:ascii="Tahoma" w:hAnsi="Tahoma"/>
          <w:b/>
          <w:bCs/>
          <w:highlight w:val="white"/>
        </w:rPr>
      </w:r>
    </w:p>
    <w:p>
      <w:pPr>
        <w:pStyle w:val="Normal"/>
        <w:jc w:val="center"/>
        <w:rPr>
          <w:rFonts w:ascii="Tahoma" w:hAnsi="Tahoma"/>
          <w:b/>
          <w:b/>
          <w:bCs/>
          <w:highlight w:val="white"/>
        </w:rPr>
      </w:pPr>
      <w:r>
        <w:rPr>
          <w:rFonts w:ascii="Tahoma" w:hAnsi="Tahoma"/>
          <w:b/>
          <w:bCs/>
          <w:highlight w:val="white"/>
        </w:rPr>
      </w:r>
    </w:p>
    <w:p>
      <w:pPr>
        <w:pStyle w:val="Normal"/>
        <w:jc w:val="center"/>
        <w:rPr>
          <w:rFonts w:ascii="Tahoma" w:hAnsi="Tahoma"/>
          <w:b/>
          <w:b/>
          <w:bCs/>
          <w:highlight w:val="white"/>
        </w:rPr>
      </w:pPr>
      <w:r>
        <w:rPr>
          <w:rFonts w:ascii="Tahoma" w:hAnsi="Tahoma"/>
          <w:b/>
          <w:bCs/>
          <w:highlight w:val="white"/>
        </w:rPr>
      </w:r>
    </w:p>
    <w:p>
      <w:pPr>
        <w:pStyle w:val="Normal"/>
        <w:jc w:val="center"/>
        <w:rPr>
          <w:rFonts w:ascii="Tahoma" w:hAnsi="Tahoma"/>
          <w:b/>
          <w:b/>
          <w:bCs/>
          <w:highlight w:val="white"/>
        </w:rPr>
      </w:pPr>
      <w:r>
        <w:rPr>
          <w:rFonts w:ascii="Tahoma" w:hAnsi="Tahoma"/>
          <w:b w:val="false"/>
          <w:bCs w:val="false"/>
          <w:highlight w:val="white"/>
        </w:rPr>
        <w:t>Ratkaise seuraavat yhtälöt kaavan avulla.</w:t>
      </w:r>
    </w:p>
    <w:p>
      <w:pPr>
        <w:pStyle w:val="Normal"/>
        <w:jc w:val="center"/>
        <w:rPr>
          <w:rFonts w:ascii="Tahoma" w:hAnsi="Tahoma"/>
          <w:b w:val="false"/>
          <w:b w:val="false"/>
          <w:bCs w:val="false"/>
          <w:highlight w:val="white"/>
        </w:rPr>
      </w:pPr>
      <w:r>
        <w:rPr/>
      </w:r>
    </w:p>
    <w:p>
      <w:pPr>
        <w:pStyle w:val="Normal"/>
        <w:jc w:val="left"/>
        <w:rPr/>
      </w:pPr>
      <w:r>
        <w:rPr>
          <w:rFonts w:ascii="Tahoma" w:hAnsi="Tahoma"/>
          <w:b w:val="false"/>
          <w:bCs w:val="false"/>
          <w:highlight w:val="white"/>
        </w:rPr>
        <w:tab/>
        <w:tab/>
        <w:tab/>
        <w:tab/>
        <w:t>1.  x</w:t>
      </w:r>
      <w:r>
        <w:rPr>
          <w:rFonts w:eastAsia="SimSun" w:cs="Mangal" w:ascii="Tahoma" w:hAnsi="Tahoma"/>
          <w:b w:val="false"/>
          <w:bCs w:val="false"/>
          <w:highlight w:val="white"/>
          <w:vertAlign w:val="superscript"/>
        </w:rPr>
        <w:t>²</w:t>
      </w:r>
      <w:r>
        <w:rPr>
          <w:rFonts w:ascii="Tahoma" w:hAnsi="Tahoma"/>
          <w:b w:val="false"/>
          <w:bCs w:val="false"/>
          <w:position w:val="0"/>
          <w:sz w:val="24"/>
          <w:sz w:val="24"/>
          <w:highlight w:val="white"/>
          <w:vertAlign w:val="baseline"/>
        </w:rPr>
        <w:t xml:space="preserve"> - 4x + 3 = 0</w:t>
      </w:r>
    </w:p>
    <w:p>
      <w:pPr>
        <w:pStyle w:val="Normal"/>
        <w:jc w:val="left"/>
        <w:rPr/>
      </w:pPr>
      <w:r>
        <w:rPr>
          <w:rFonts w:ascii="Tahoma" w:hAnsi="Tahoma"/>
          <w:b w:val="false"/>
          <w:bCs w:val="false"/>
          <w:position w:val="0"/>
          <w:sz w:val="24"/>
          <w:sz w:val="24"/>
          <w:highlight w:val="white"/>
          <w:vertAlign w:val="baseline"/>
        </w:rPr>
        <w:tab/>
        <w:tab/>
        <w:tab/>
        <w:tab/>
        <w:t>2.  x</w:t>
      </w:r>
      <w:r>
        <w:rPr>
          <w:rFonts w:ascii="Tahoma" w:hAnsi="Tahoma"/>
          <w:b w:val="false"/>
          <w:bCs w:val="false"/>
          <w:highlight w:val="white"/>
          <w:vertAlign w:val="superscript"/>
        </w:rPr>
        <w:t>²</w:t>
      </w:r>
      <w:r>
        <w:rPr>
          <w:rFonts w:ascii="Tahoma" w:hAnsi="Tahoma"/>
          <w:b w:val="false"/>
          <w:bCs w:val="false"/>
          <w:position w:val="0"/>
          <w:sz w:val="24"/>
          <w:sz w:val="24"/>
          <w:highlight w:val="white"/>
          <w:vertAlign w:val="baseline"/>
        </w:rPr>
        <w:t xml:space="preserve"> + 2x - 3 = 0</w:t>
      </w:r>
    </w:p>
    <w:p>
      <w:pPr>
        <w:pStyle w:val="Normal"/>
        <w:jc w:val="left"/>
        <w:rPr/>
      </w:pPr>
      <w:r>
        <w:rPr>
          <w:rFonts w:ascii="Tahoma" w:hAnsi="Tahoma"/>
          <w:b w:val="false"/>
          <w:bCs w:val="false"/>
          <w:highlight w:val="white"/>
        </w:rPr>
        <w:tab/>
        <w:tab/>
        <w:tab/>
        <w:tab/>
        <w:t>3. 16x</w:t>
      </w:r>
      <w:r>
        <w:rPr>
          <w:rFonts w:ascii="Tahoma" w:hAnsi="Tahoma"/>
          <w:b w:val="false"/>
          <w:bCs w:val="false"/>
          <w:highlight w:val="white"/>
          <w:vertAlign w:val="superscript"/>
        </w:rPr>
        <w:t>²</w:t>
      </w:r>
      <w:r>
        <w:rPr>
          <w:rFonts w:ascii="Tahoma" w:hAnsi="Tahoma"/>
          <w:b w:val="false"/>
          <w:bCs w:val="false"/>
          <w:position w:val="0"/>
          <w:sz w:val="24"/>
          <w:sz w:val="24"/>
          <w:highlight w:val="white"/>
          <w:vertAlign w:val="baseline"/>
        </w:rPr>
        <w:t xml:space="preserve"> + 24x + 9 = 0</w:t>
      </w:r>
    </w:p>
    <w:p>
      <w:pPr>
        <w:pStyle w:val="Normal"/>
        <w:jc w:val="left"/>
        <w:rPr/>
      </w:pPr>
      <w:r>
        <w:rPr>
          <w:rFonts w:ascii="Tahoma" w:hAnsi="Tahoma"/>
          <w:b w:val="false"/>
          <w:bCs w:val="false"/>
          <w:position w:val="0"/>
          <w:sz w:val="24"/>
          <w:sz w:val="24"/>
          <w:highlight w:val="white"/>
          <w:vertAlign w:val="baseline"/>
        </w:rPr>
        <w:tab/>
        <w:tab/>
        <w:tab/>
        <w:tab/>
        <w:t>4. 3x</w:t>
      </w:r>
      <w:r>
        <w:rPr>
          <w:rFonts w:ascii="Tahoma" w:hAnsi="Tahoma"/>
          <w:b w:val="false"/>
          <w:bCs w:val="false"/>
          <w:highlight w:val="white"/>
          <w:vertAlign w:val="superscript"/>
        </w:rPr>
        <w:t>²</w:t>
      </w:r>
      <w:r>
        <w:rPr>
          <w:rFonts w:ascii="Tahoma" w:hAnsi="Tahoma"/>
          <w:b w:val="false"/>
          <w:bCs w:val="false"/>
          <w:position w:val="0"/>
          <w:sz w:val="24"/>
          <w:sz w:val="24"/>
          <w:highlight w:val="white"/>
          <w:vertAlign w:val="baseline"/>
        </w:rPr>
        <w:t xml:space="preserve"> - x - 10 = 0</w:t>
      </w:r>
    </w:p>
    <w:p>
      <w:pPr>
        <w:pStyle w:val="Normal"/>
        <w:jc w:val="left"/>
        <w:rPr/>
      </w:pPr>
      <w:r>
        <w:rPr>
          <w:rFonts w:ascii="Tahoma" w:hAnsi="Tahoma"/>
          <w:b w:val="false"/>
          <w:bCs w:val="false"/>
          <w:highlight w:val="white"/>
        </w:rPr>
        <w:tab/>
        <w:tab/>
        <w:tab/>
        <w:tab/>
        <w:t>5. 4x</w:t>
      </w:r>
      <w:r>
        <w:rPr>
          <w:rFonts w:ascii="Tahoma" w:hAnsi="Tahoma"/>
          <w:b w:val="false"/>
          <w:bCs w:val="false"/>
          <w:highlight w:val="white"/>
          <w:vertAlign w:val="superscript"/>
        </w:rPr>
        <w:t>²</w:t>
      </w:r>
      <w:r>
        <w:rPr>
          <w:rFonts w:ascii="Tahoma" w:hAnsi="Tahoma"/>
          <w:b w:val="false"/>
          <w:bCs w:val="false"/>
          <w:position w:val="0"/>
          <w:sz w:val="24"/>
          <w:sz w:val="24"/>
          <w:highlight w:val="white"/>
          <w:vertAlign w:val="baseline"/>
        </w:rPr>
        <w:t xml:space="preserve"> + 20x + 29 = 0</w:t>
      </w:r>
    </w:p>
    <w:p>
      <w:pPr>
        <w:pStyle w:val="Normal"/>
        <w:jc w:val="left"/>
        <w:rPr/>
      </w:pPr>
      <w:r>
        <w:rPr>
          <w:rFonts w:ascii="Tahoma" w:hAnsi="Tahoma"/>
          <w:b w:val="false"/>
          <w:bCs w:val="false"/>
          <w:position w:val="0"/>
          <w:sz w:val="24"/>
          <w:sz w:val="24"/>
          <w:highlight w:val="white"/>
          <w:vertAlign w:val="baseline"/>
        </w:rPr>
        <w:tab/>
        <w:tab/>
        <w:tab/>
        <w:tab/>
        <w:t>6.  7x</w:t>
      </w:r>
      <w:r>
        <w:rPr>
          <w:rFonts w:ascii="Tahoma" w:hAnsi="Tahoma"/>
          <w:b w:val="false"/>
          <w:bCs w:val="false"/>
          <w:sz w:val="24"/>
          <w:highlight w:val="white"/>
          <w:vertAlign w:val="superscript"/>
        </w:rPr>
        <w:t>²</w:t>
      </w:r>
      <w:r>
        <w:rPr>
          <w:rFonts w:ascii="Tahoma" w:hAnsi="Tahoma"/>
          <w:b w:val="false"/>
          <w:bCs w:val="false"/>
          <w:position w:val="0"/>
          <w:sz w:val="24"/>
          <w:sz w:val="24"/>
          <w:highlight w:val="white"/>
          <w:vertAlign w:val="baseline"/>
        </w:rPr>
        <w:t xml:space="preserve"> + 14x = 21</w:t>
      </w:r>
    </w:p>
    <w:p>
      <w:pPr>
        <w:pStyle w:val="Normal"/>
        <w:jc w:val="left"/>
        <w:rPr/>
      </w:pPr>
      <w:r>
        <w:rPr>
          <w:rFonts w:ascii="Tahoma" w:hAnsi="Tahoma"/>
          <w:b w:val="false"/>
          <w:bCs w:val="false"/>
          <w:position w:val="0"/>
          <w:sz w:val="24"/>
          <w:sz w:val="24"/>
          <w:highlight w:val="white"/>
          <w:vertAlign w:val="baseline"/>
        </w:rPr>
        <w:tab/>
        <w:tab/>
        <w:tab/>
        <w:tab/>
        <w:t>7. x</w:t>
      </w:r>
      <w:r>
        <w:rPr>
          <w:rFonts w:eastAsia="SimSun" w:cs="Mangal" w:ascii="Tahoma" w:hAnsi="Tahoma"/>
          <w:b w:val="false"/>
          <w:bCs w:val="false"/>
          <w:position w:val="0"/>
          <w:sz w:val="24"/>
          <w:sz w:val="24"/>
          <w:highlight w:val="white"/>
          <w:vertAlign w:val="baseline"/>
        </w:rPr>
        <w:t>² + 3x = -70</w:t>
      </w:r>
    </w:p>
    <w:p>
      <w:pPr>
        <w:pStyle w:val="Normal"/>
        <w:jc w:val="left"/>
        <w:rPr/>
      </w:pPr>
      <w:r>
        <w:rPr>
          <w:rFonts w:ascii="Tahoma" w:hAnsi="Tahoma"/>
          <w:b w:val="false"/>
          <w:bCs w:val="false"/>
          <w:position w:val="0"/>
          <w:sz w:val="24"/>
          <w:sz w:val="24"/>
          <w:highlight w:val="white"/>
          <w:vertAlign w:val="baseline"/>
        </w:rPr>
        <w:tab/>
        <w:tab/>
        <w:tab/>
        <w:tab/>
        <w:t>8. 2x</w:t>
      </w:r>
      <w:r>
        <w:rPr>
          <w:rFonts w:eastAsia="SimSun" w:cs="Mangal" w:ascii="Tahoma" w:hAnsi="Tahoma"/>
          <w:b w:val="false"/>
          <w:bCs w:val="false"/>
          <w:position w:val="0"/>
          <w:sz w:val="24"/>
          <w:sz w:val="24"/>
          <w:highlight w:val="white"/>
          <w:vertAlign w:val="baseline"/>
        </w:rPr>
        <w:t>²- 52</w:t>
      </w:r>
      <w:r>
        <w:rPr>
          <w:rFonts w:ascii="Tahoma" w:hAnsi="Tahoma"/>
          <w:b w:val="false"/>
          <w:bCs w:val="false"/>
          <w:position w:val="0"/>
          <w:sz w:val="24"/>
          <w:sz w:val="24"/>
          <w:highlight w:val="white"/>
          <w:vertAlign w:val="baseline"/>
        </w:rPr>
        <w:t>x + 338 = 0</w:t>
      </w:r>
      <w:r>
        <w:rPr>
          <w:rFonts w:ascii="Tahoma" w:hAnsi="Tahoma"/>
          <w:b/>
          <w:bCs/>
          <w:highlight w:val="white"/>
        </w:rPr>
        <w:br/>
        <w:tab/>
        <w:tab/>
        <w:tab/>
        <w:tab/>
      </w:r>
      <w:r>
        <w:rPr>
          <w:rFonts w:ascii="Tahoma" w:hAnsi="Tahoma"/>
          <w:b w:val="false"/>
          <w:bCs w:val="false"/>
          <w:highlight w:val="white"/>
        </w:rPr>
        <w:t>9. -x</w:t>
      </w:r>
      <w:r>
        <w:rPr>
          <w:rFonts w:eastAsia="SimSun" w:cs="Mangal" w:ascii="Tahoma" w:hAnsi="Tahoma"/>
          <w:b w:val="false"/>
          <w:bCs w:val="false"/>
          <w:highlight w:val="white"/>
        </w:rPr>
        <w:t>²</w:t>
      </w:r>
      <w:r>
        <w:rPr>
          <w:rFonts w:ascii="Tahoma" w:hAnsi="Tahoma"/>
          <w:b w:val="false"/>
          <w:bCs w:val="false"/>
          <w:highlight w:val="white"/>
        </w:rPr>
        <w:t xml:space="preserve"> – </w:t>
      </w:r>
      <w:r>
        <w:rPr>
          <w:rFonts w:ascii="Tahoma" w:hAnsi="Tahoma"/>
          <w:b w:val="false"/>
          <w:bCs w:val="false"/>
          <w:highlight w:val="white"/>
        </w:rPr>
        <w:t>12x – 32 = 0</w:t>
      </w:r>
    </w:p>
    <w:p>
      <w:pPr>
        <w:pStyle w:val="Normal"/>
        <w:jc w:val="left"/>
        <w:rPr/>
      </w:pPr>
      <w:r>
        <w:rPr>
          <w:rFonts w:ascii="Tahoma" w:hAnsi="Tahoma"/>
          <w:b w:val="false"/>
          <w:bCs w:val="false"/>
          <w:highlight w:val="white"/>
        </w:rPr>
        <w:tab/>
        <w:tab/>
        <w:tab/>
        <w:tab/>
        <w:t>10</w:t>
      </w:r>
      <w:r>
        <w:rPr>
          <w:rFonts w:ascii="Tahoma" w:hAnsi="Tahoma"/>
          <w:b w:val="false"/>
          <w:bCs w:val="false"/>
          <w:highlight w:val="white"/>
        </w:rPr>
        <w:t xml:space="preserve">. </w:t>
      </w:r>
      <w:r>
        <w:rPr>
          <w:rFonts w:ascii="Tahoma" w:hAnsi="Tahoma"/>
          <w:b w:val="false"/>
          <w:bCs w:val="false"/>
          <w:highlight w:val="white"/>
        </w:rPr>
        <w:t>4</w:t>
      </w:r>
      <w:r>
        <w:rPr>
          <w:rFonts w:ascii="Tahoma" w:hAnsi="Tahoma"/>
          <w:b w:val="false"/>
          <w:bCs w:val="false"/>
          <w:highlight w:val="white"/>
        </w:rPr>
        <w:t>x</w:t>
      </w:r>
      <w:r>
        <w:rPr>
          <w:rFonts w:eastAsia="SimSun" w:cs="Mangal" w:ascii="Tahoma" w:hAnsi="Tahoma"/>
          <w:b w:val="false"/>
          <w:bCs w:val="false"/>
          <w:highlight w:val="white"/>
        </w:rPr>
        <w:t>²</w:t>
      </w:r>
      <w:r>
        <w:rPr>
          <w:rFonts w:ascii="Tahoma" w:hAnsi="Tahoma"/>
          <w:b w:val="false"/>
          <w:bCs w:val="false"/>
          <w:highlight w:val="white"/>
        </w:rPr>
        <w:t xml:space="preserve"> – </w:t>
      </w:r>
      <w:r>
        <w:rPr>
          <w:rFonts w:ascii="Tahoma" w:hAnsi="Tahoma"/>
          <w:b w:val="false"/>
          <w:bCs w:val="false"/>
          <w:highlight w:val="white"/>
        </w:rPr>
        <w:t>12x + 9 = 0</w:t>
      </w:r>
    </w:p>
    <w:p>
      <w:pPr>
        <w:pStyle w:val="Normal"/>
        <w:jc w:val="left"/>
        <w:rPr/>
      </w:pPr>
      <w:r>
        <w:rPr>
          <w:rFonts w:ascii="Tahoma" w:hAnsi="Tahoma"/>
          <w:b w:val="false"/>
          <w:bCs w:val="false"/>
          <w:highlight w:val="white"/>
        </w:rPr>
        <w:tab/>
        <w:tab/>
        <w:tab/>
        <w:tab/>
        <w:t>11</w:t>
      </w:r>
      <w:r>
        <w:rPr>
          <w:rFonts w:ascii="Tahoma" w:hAnsi="Tahoma"/>
          <w:b w:val="false"/>
          <w:bCs w:val="false"/>
          <w:highlight w:val="white"/>
        </w:rPr>
        <w:t xml:space="preserve">. </w:t>
      </w:r>
      <w:r>
        <w:rPr>
          <w:rFonts w:ascii="Tahoma" w:hAnsi="Tahoma"/>
          <w:b w:val="false"/>
          <w:bCs w:val="false"/>
          <w:highlight w:val="white"/>
        </w:rPr>
        <w:t>3</w:t>
      </w:r>
      <w:r>
        <w:rPr>
          <w:rFonts w:ascii="Tahoma" w:hAnsi="Tahoma"/>
          <w:b w:val="false"/>
          <w:bCs w:val="false"/>
          <w:highlight w:val="white"/>
        </w:rPr>
        <w:t>x</w:t>
      </w:r>
      <w:r>
        <w:rPr>
          <w:rFonts w:eastAsia="SimSun" w:cs="Mangal" w:ascii="Tahoma" w:hAnsi="Tahoma"/>
          <w:b w:val="false"/>
          <w:bCs w:val="false"/>
          <w:highlight w:val="white"/>
        </w:rPr>
        <w:t>²</w:t>
      </w:r>
      <w:r>
        <w:rPr>
          <w:rFonts w:ascii="Tahoma" w:hAnsi="Tahoma"/>
          <w:b w:val="false"/>
          <w:bCs w:val="false"/>
          <w:highlight w:val="white"/>
        </w:rPr>
        <w:t xml:space="preserve"> – </w:t>
      </w:r>
      <w:r>
        <w:rPr>
          <w:rFonts w:ascii="Tahoma" w:hAnsi="Tahoma"/>
          <w:b w:val="false"/>
          <w:bCs w:val="false"/>
          <w:highlight w:val="white"/>
        </w:rPr>
        <w:t>5x – 2 = 0</w:t>
      </w:r>
    </w:p>
    <w:p>
      <w:pPr>
        <w:pStyle w:val="Normal"/>
        <w:jc w:val="left"/>
        <w:rPr/>
      </w:pPr>
      <w:r>
        <w:rPr>
          <w:rFonts w:ascii="Tahoma" w:hAnsi="Tahoma"/>
          <w:b w:val="false"/>
          <w:bCs w:val="false"/>
          <w:highlight w:val="white"/>
        </w:rPr>
        <w:tab/>
        <w:tab/>
        <w:tab/>
        <w:tab/>
        <w:t>12</w:t>
      </w:r>
      <w:r>
        <w:rPr>
          <w:rFonts w:ascii="Tahoma" w:hAnsi="Tahoma"/>
          <w:b w:val="false"/>
          <w:bCs w:val="false"/>
          <w:highlight w:val="white"/>
        </w:rPr>
        <w:t xml:space="preserve">. </w:t>
      </w:r>
      <w:r>
        <w:rPr>
          <w:rFonts w:ascii="Tahoma" w:hAnsi="Tahoma"/>
          <w:b w:val="false"/>
          <w:bCs w:val="false"/>
          <w:highlight w:val="white"/>
        </w:rPr>
        <w:t>10</w:t>
      </w:r>
      <w:r>
        <w:rPr>
          <w:rFonts w:ascii="Tahoma" w:hAnsi="Tahoma"/>
          <w:b w:val="false"/>
          <w:bCs w:val="false"/>
          <w:highlight w:val="white"/>
        </w:rPr>
        <w:t>x</w:t>
      </w:r>
      <w:r>
        <w:rPr>
          <w:rFonts w:eastAsia="SimSun" w:cs="Mangal" w:ascii="Tahoma" w:hAnsi="Tahoma"/>
          <w:b w:val="false"/>
          <w:bCs w:val="false"/>
          <w:highlight w:val="white"/>
        </w:rPr>
        <w:t>²</w:t>
      </w:r>
      <w:r>
        <w:rPr>
          <w:rFonts w:ascii="Tahoma" w:hAnsi="Tahoma"/>
          <w:b w:val="false"/>
          <w:bCs w:val="false"/>
          <w:highlight w:val="white"/>
        </w:rPr>
        <w:t xml:space="preserve"> – </w:t>
      </w:r>
      <w:r>
        <w:rPr>
          <w:rFonts w:ascii="Tahoma" w:hAnsi="Tahoma"/>
          <w:b w:val="false"/>
          <w:bCs w:val="false"/>
          <w:highlight w:val="white"/>
        </w:rPr>
        <w:t>9x – 9 = 0</w:t>
      </w:r>
    </w:p>
    <w:p>
      <w:pPr>
        <w:pStyle w:val="Normal"/>
        <w:jc w:val="left"/>
        <w:rPr>
          <w:rFonts w:ascii="Tahoma" w:hAnsi="Tahoma"/>
          <w:b w:val="false"/>
          <w:b w:val="false"/>
          <w:bCs w:val="false"/>
          <w:highlight w:val="white"/>
        </w:rPr>
      </w:pPr>
      <w:r>
        <w:rPr/>
      </w:r>
    </w:p>
    <w:p>
      <w:pPr>
        <w:pStyle w:val="Normal"/>
        <w:jc w:val="left"/>
        <w:rPr/>
      </w:pPr>
      <w:r>
        <w:rPr>
          <w:rFonts w:ascii="Tahoma" w:hAnsi="Tahoma"/>
          <w:b/>
          <w:bCs/>
          <w:highlight w:val="white"/>
        </w:rPr>
        <w:br/>
        <w:tab/>
        <w:tab/>
        <w:tab/>
        <w:t xml:space="preserve">      </w:t>
      </w:r>
      <w:r>
        <w:rPr>
          <w:rFonts w:ascii="Tahoma" w:hAnsi="Tahoma"/>
          <w:b w:val="false"/>
          <w:bCs w:val="false"/>
          <w:highlight w:val="white"/>
        </w:rPr>
        <w:t>Ratkaisut: 1. x=1 tai x=3    2. x=1 tai x=-3</w:t>
        <w:br/>
        <w:tab/>
        <w:tab/>
        <w:tab/>
        <w:tab/>
        <w:tab/>
        <w:t xml:space="preserve">  3. x=-3/4    4. x=2 tai x=-1 2/3</w:t>
        <w:br/>
        <w:t xml:space="preserve"> </w:t>
        <w:tab/>
        <w:tab/>
        <w:tab/>
        <w:tab/>
        <w:tab/>
        <w:t xml:space="preserve">  5. ei ratk.    6. x=-3 tai x=1</w:t>
        <w:br/>
        <w:tab/>
        <w:tab/>
        <w:tab/>
        <w:tab/>
        <w:tab/>
        <w:t xml:space="preserve">  7. ei ratk.    8.x=13    9. x=-8 tai x=-4</w:t>
        <w:br/>
        <w:tab/>
        <w:tab/>
        <w:tab/>
        <w:tab/>
        <w:tab/>
        <w:t xml:space="preserve">  10. x= 1 1/2    11. x=2 tai x=-1/3    </w:t>
        <w:br/>
        <w:tab/>
        <w:tab/>
        <w:tab/>
        <w:tab/>
        <w:tab/>
        <w:t xml:space="preserve">  12. x=1 1/2 tai  x=-3/5</w:t>
      </w:r>
    </w:p>
    <w:p>
      <w:pPr>
        <w:pStyle w:val="Normal"/>
        <w:jc w:val="center"/>
        <w:rPr>
          <w:rFonts w:ascii="Tahoma" w:hAnsi="Tahoma"/>
          <w:b w:val="false"/>
          <w:b w:val="false"/>
          <w:bCs w:val="false"/>
          <w:position w:val="0"/>
          <w:sz w:val="24"/>
          <w:sz w:val="24"/>
          <w:highlight w:val="white"/>
          <w:vertAlign w:val="baseline"/>
        </w:rPr>
      </w:pPr>
      <w:r>
        <w:rPr/>
      </w:r>
    </w:p>
    <w:p>
      <w:pPr>
        <w:pStyle w:val="Normal"/>
        <w:jc w:val="center"/>
        <w:rPr>
          <w:rFonts w:ascii="Tahoma" w:hAnsi="Tahoma"/>
          <w:b/>
          <w:b/>
          <w:bCs/>
          <w:highlight w:val="white"/>
        </w:rPr>
      </w:pPr>
      <w:r>
        <w:rPr>
          <w:rFonts w:ascii="Tahoma" w:hAnsi="Tahoma"/>
          <w:b/>
          <w:bCs/>
          <w:highlight w:val="white"/>
        </w:rPr>
        <w:br/>
        <w:br/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fi-FI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fi-FI" w:eastAsia="zh-CN" w:bidi="hi-IN"/>
    </w:rPr>
  </w:style>
  <w:style w:type="character" w:styleId="Luettelomerkit">
    <w:name w:val="Luettelomerkit"/>
    <w:qFormat/>
    <w:rPr>
      <w:rFonts w:ascii="OpenSymbol" w:hAnsi="OpenSymbol" w:eastAsia="OpenSymbol" w:cs="OpenSymbol"/>
    </w:rPr>
  </w:style>
  <w:style w:type="paragraph" w:styleId="Otsikko">
    <w:name w:val="Otsikko"/>
    <w:basedOn w:val="Normal"/>
    <w:next w:val="Leipteksti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ipteksti">
    <w:name w:val="Leipäteksti"/>
    <w:basedOn w:val="Normal"/>
    <w:pPr>
      <w:spacing w:lineRule="auto" w:line="288" w:before="0" w:after="140"/>
    </w:pPr>
    <w:rPr/>
  </w:style>
  <w:style w:type="paragraph" w:styleId="Luettelo">
    <w:name w:val="Luettelo"/>
    <w:basedOn w:val="Leipteksti"/>
    <w:pPr/>
    <w:rPr>
      <w:rFonts w:cs="Mangal"/>
    </w:rPr>
  </w:style>
  <w:style w:type="paragraph" w:styleId="Kuvaotsikko">
    <w:name w:val="Kuvaotsikko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Application>LibreOffice/5.0.3.2$Windows_x86 LibreOffice_project/e5f16313668ac592c1bfb310f4390624e3dbfb75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2018-03-08T09:37:17Z</dcterms:created>
  <dc:language>fi-FI</dc:language>
  <dcterms:modified xsi:type="dcterms:W3CDTF">2018-03-09T08:50:13Z</dcterms:modified>
  <cp:revision>3</cp:revision>
</cp:coreProperties>
</file>