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8" w:rsidRDefault="004C0228"/>
    <w:p w:rsidR="00571867" w:rsidRDefault="004C0228">
      <w:r>
        <w:t>Leirikoulun järjestyssäännöt</w:t>
      </w:r>
    </w:p>
    <w:p w:rsidR="00720177" w:rsidRDefault="00720177" w:rsidP="00720177">
      <w:pPr>
        <w:numPr>
          <w:ilvl w:val="0"/>
          <w:numId w:val="1"/>
        </w:numPr>
      </w:pPr>
      <w:r>
        <w:t>Valvojina toimivilla opettajilla ja vanhemmilla on leirikoulun ehdoton määräysvalta.</w:t>
      </w:r>
    </w:p>
    <w:p w:rsidR="00720177" w:rsidRDefault="00720177" w:rsidP="00720177">
      <w:pPr>
        <w:numPr>
          <w:ilvl w:val="0"/>
          <w:numId w:val="1"/>
        </w:numPr>
      </w:pPr>
      <w:r>
        <w:t>Oppilaat noudattavat tarkasti leirikoululle laadittua ohjelmaa: oppitunnit, ruokailut, hiljaisuus ja aamuherätykset toteutuvat aikataulun mukaan. Näin leirikoulu toteutuu sujuvasti.</w:t>
      </w:r>
    </w:p>
    <w:p w:rsidR="00720177" w:rsidRDefault="00720177" w:rsidP="00720177">
      <w:pPr>
        <w:numPr>
          <w:ilvl w:val="0"/>
          <w:numId w:val="1"/>
        </w:numPr>
      </w:pPr>
      <w:r>
        <w:t xml:space="preserve">Liikuttaessa hotellin ulkopuolella oppituntien ja iltaohjelman aikana pysytään aina oman ryhmän mukana. Kaupungilla tai majapaikkana olevan hotellin ulkopuolella ei liikuta yksin. </w:t>
      </w:r>
      <w:bookmarkStart w:id="0" w:name="_GoBack"/>
      <w:bookmarkEnd w:id="0"/>
    </w:p>
    <w:p w:rsidR="00720177" w:rsidRDefault="00720177" w:rsidP="00720177">
      <w:pPr>
        <w:numPr>
          <w:ilvl w:val="0"/>
          <w:numId w:val="1"/>
        </w:numPr>
      </w:pPr>
      <w:r>
        <w:t>Hotellista ja omasta huoneesta poistuminen on hiljaisuuden aikana kielletty.</w:t>
      </w:r>
    </w:p>
    <w:p w:rsidR="00720177" w:rsidRDefault="00720177" w:rsidP="00720177">
      <w:pPr>
        <w:numPr>
          <w:ilvl w:val="0"/>
          <w:numId w:val="1"/>
        </w:numPr>
      </w:pPr>
      <w:r>
        <w:t>Valvojat tarkastavat huoneet päivittäin. Jokainen oppi</w:t>
      </w:r>
      <w:r w:rsidR="004C0228">
        <w:t>las huolehtii oman huoneensa sii</w:t>
      </w:r>
      <w:r>
        <w:t>steydestä ja omien tavaroidensa pitämisestä järjestyksessä. Hotellihuone pidetään siistinä myös siivoojien työn mahdollistamiseksi; tavaroita ei jätetä ajelehtimaan pitkin lattioita.</w:t>
      </w:r>
    </w:p>
    <w:p w:rsidR="00720177" w:rsidRDefault="00720177" w:rsidP="00720177">
      <w:pPr>
        <w:numPr>
          <w:ilvl w:val="0"/>
          <w:numId w:val="1"/>
        </w:numPr>
      </w:pPr>
      <w:r>
        <w:t>Mo</w:t>
      </w:r>
      <w:r w:rsidR="004C0228">
        <w:t>o</w:t>
      </w:r>
      <w:r w:rsidR="00E24FEC">
        <w:t>t</w:t>
      </w:r>
      <w:r>
        <w:t>toroitujen kulkuneuvojen ja maastopyörien vuokraus on kielletty. Liikenteessä noudatetaan aina varovaisuutta. Kadun yli ei juosta!</w:t>
      </w:r>
    </w:p>
    <w:p w:rsidR="00720177" w:rsidRDefault="00E51D2B" w:rsidP="00720177">
      <w:pPr>
        <w:numPr>
          <w:ilvl w:val="0"/>
          <w:numId w:val="1"/>
        </w:numPr>
      </w:pPr>
      <w:r>
        <w:t>Uimassa käydään vai</w:t>
      </w:r>
      <w:r w:rsidR="00720177">
        <w:t>n valvotusti. Valvojina ovat opettajat tai vanhemmat. Uimaan lähdöstä sovitaan aina opettajien kanssa ja opettajat huolehtivat valvontajärjestelyistä. Uiminen on mahdollista paikan päällä erikseen sovittavalla, hotellia lähellä olevalla ranta-alueella. Rannalla ja vedessä tulee varoa teräviä esineitä ja aallokkoa. Uimarannalla noudatetaan valvojien ohjeita.</w:t>
      </w:r>
    </w:p>
    <w:p w:rsidR="00720177" w:rsidRDefault="00720177" w:rsidP="00720177">
      <w:pPr>
        <w:numPr>
          <w:ilvl w:val="0"/>
          <w:numId w:val="1"/>
        </w:numPr>
      </w:pPr>
      <w:r>
        <w:t>Alkoholijuomien ja muiden päihteiden ostaminen ja käyttö on kielletty. Päihteiden hallussapidosta tai käytöstä seuraa välittömästi rangaistus. Tarpeen vaatiessa alkoholin käyttö selvitetään puhalluttamalla oppilas alkometrillä.</w:t>
      </w:r>
    </w:p>
    <w:p w:rsidR="00720177" w:rsidRDefault="00720177" w:rsidP="00720177">
      <w:pPr>
        <w:numPr>
          <w:ilvl w:val="0"/>
          <w:numId w:val="1"/>
        </w:numPr>
      </w:pPr>
      <w:r>
        <w:t>Tupakointi leirikoulun aikana on kielletty</w:t>
      </w:r>
    </w:p>
    <w:p w:rsidR="00720177" w:rsidRDefault="00720177" w:rsidP="00720177">
      <w:pPr>
        <w:numPr>
          <w:ilvl w:val="0"/>
          <w:numId w:val="1"/>
        </w:numPr>
      </w:pPr>
      <w:r>
        <w:t>Matkalla käyttäydytään hyvin ja kohteliaasti sekä oman ryhmän että muiden ihmisten kanssa.</w:t>
      </w:r>
    </w:p>
    <w:p w:rsidR="00E51D2B" w:rsidRDefault="00E51D2B" w:rsidP="00E51D2B">
      <w:pPr>
        <w:pBdr>
          <w:bottom w:val="single" w:sz="12" w:space="1" w:color="auto"/>
        </w:pBdr>
      </w:pPr>
    </w:p>
    <w:p w:rsidR="00E51D2B" w:rsidRDefault="00076B2B" w:rsidP="00E51D2B">
      <w:r>
        <w:t xml:space="preserve"> Olemme lukeneet säännöt </w:t>
      </w:r>
      <w:r w:rsidR="005D5D84">
        <w:t>ja hyväksymme ne</w:t>
      </w:r>
    </w:p>
    <w:p w:rsidR="005D5D84" w:rsidRDefault="005D5D84" w:rsidP="00E51D2B"/>
    <w:p w:rsidR="005D5D84" w:rsidRDefault="005D5D84" w:rsidP="00E51D2B">
      <w:r>
        <w:t>_______________________________</w:t>
      </w:r>
      <w:r>
        <w:tab/>
        <w:t>_______________________________________</w:t>
      </w:r>
    </w:p>
    <w:p w:rsidR="005D5D84" w:rsidRDefault="005D5D84" w:rsidP="005D5D84">
      <w:r>
        <w:t>oppilas</w:t>
      </w:r>
      <w:r>
        <w:tab/>
      </w:r>
      <w:r>
        <w:tab/>
      </w:r>
      <w:r>
        <w:tab/>
        <w:t>huoltaja</w:t>
      </w:r>
      <w:r>
        <w:tab/>
      </w:r>
      <w:r>
        <w:tab/>
      </w:r>
    </w:p>
    <w:p w:rsidR="005D5D84" w:rsidRDefault="005D5D84" w:rsidP="00E51D2B"/>
    <w:p w:rsidR="00E51D2B" w:rsidRDefault="00E51D2B" w:rsidP="00E51D2B"/>
    <w:p w:rsidR="00E51D2B" w:rsidRDefault="00E51D2B" w:rsidP="00E51D2B"/>
    <w:sectPr w:rsidR="00E51D2B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6B" w:rsidRDefault="00371B6B" w:rsidP="004C0228">
      <w:pPr>
        <w:spacing w:after="0" w:line="240" w:lineRule="auto"/>
      </w:pPr>
      <w:r>
        <w:separator/>
      </w:r>
    </w:p>
  </w:endnote>
  <w:endnote w:type="continuationSeparator" w:id="0">
    <w:p w:rsidR="00371B6B" w:rsidRDefault="00371B6B" w:rsidP="004C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6B" w:rsidRDefault="00371B6B" w:rsidP="004C0228">
      <w:pPr>
        <w:spacing w:after="0" w:line="240" w:lineRule="auto"/>
      </w:pPr>
      <w:r>
        <w:separator/>
      </w:r>
    </w:p>
  </w:footnote>
  <w:footnote w:type="continuationSeparator" w:id="0">
    <w:p w:rsidR="00371B6B" w:rsidRDefault="00371B6B" w:rsidP="004C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28" w:rsidRDefault="00AF6239" w:rsidP="004C0228">
    <w:pPr>
      <w:pStyle w:val="Yltunniste"/>
    </w:pPr>
    <w:r>
      <w:t>Leena Piiroinen</w:t>
    </w:r>
    <w:r>
      <w:tab/>
      <w:t>MYK</w:t>
    </w:r>
    <w:r>
      <w:tab/>
      <w:t>18.8</w:t>
    </w:r>
    <w:r w:rsidR="001C61AA">
      <w:t>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23B7"/>
    <w:multiLevelType w:val="hybridMultilevel"/>
    <w:tmpl w:val="E8EE9B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77"/>
    <w:rsid w:val="00076B2B"/>
    <w:rsid w:val="001C61AA"/>
    <w:rsid w:val="00371B6B"/>
    <w:rsid w:val="004549EE"/>
    <w:rsid w:val="004C0228"/>
    <w:rsid w:val="00571867"/>
    <w:rsid w:val="005D5D84"/>
    <w:rsid w:val="00720177"/>
    <w:rsid w:val="009E53FF"/>
    <w:rsid w:val="00A05026"/>
    <w:rsid w:val="00AF6239"/>
    <w:rsid w:val="00E24FEC"/>
    <w:rsid w:val="00E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C022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4C0228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C022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4C0228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C022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val="fi-FI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C022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4C0228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C022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4C0228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C02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Salonen Leena</dc:creator>
  <cp:lastModifiedBy>Salonen Leena</cp:lastModifiedBy>
  <cp:revision>2</cp:revision>
  <cp:lastPrinted>2017-08-25T12:13:00Z</cp:lastPrinted>
  <dcterms:created xsi:type="dcterms:W3CDTF">2017-08-25T13:06:00Z</dcterms:created>
  <dcterms:modified xsi:type="dcterms:W3CDTF">2017-08-25T13:06:00Z</dcterms:modified>
</cp:coreProperties>
</file>