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6C" w:rsidRPr="008B716C" w:rsidRDefault="008B716C" w:rsidP="008B716C">
      <w:proofErr w:type="spellStart"/>
      <w:r w:rsidRPr="008B716C">
        <w:t>Egentliga</w:t>
      </w:r>
      <w:proofErr w:type="spellEnd"/>
      <w:r w:rsidRPr="008B716C">
        <w:t xml:space="preserve"> </w:t>
      </w:r>
      <w:proofErr w:type="spellStart"/>
      <w:r w:rsidRPr="008B716C">
        <w:t>Östersjön</w:t>
      </w:r>
      <w:proofErr w:type="spellEnd"/>
    </w:p>
    <w:p w:rsidR="008B716C" w:rsidRPr="008B716C" w:rsidRDefault="008B716C" w:rsidP="008B716C">
      <w:proofErr w:type="spellStart"/>
      <w:r w:rsidRPr="008B716C">
        <w:t>Havsområdet</w:t>
      </w:r>
      <w:proofErr w:type="spellEnd"/>
      <w:r w:rsidRPr="008B716C">
        <w:t xml:space="preserve"> </w:t>
      </w:r>
      <w:proofErr w:type="spellStart"/>
      <w:r w:rsidRPr="008B716C">
        <w:t>Egentliga</w:t>
      </w:r>
      <w:proofErr w:type="spellEnd"/>
      <w:r w:rsidRPr="008B716C">
        <w:t xml:space="preserve"> </w:t>
      </w:r>
      <w:proofErr w:type="spellStart"/>
      <w:r w:rsidRPr="008B716C">
        <w:t>Östersjön</w:t>
      </w:r>
      <w:proofErr w:type="spellEnd"/>
      <w:r w:rsidRPr="008B716C">
        <w:t xml:space="preserve">, </w:t>
      </w:r>
      <w:proofErr w:type="spellStart"/>
      <w:r w:rsidRPr="008B716C">
        <w:t>mellan</w:t>
      </w:r>
      <w:proofErr w:type="spellEnd"/>
      <w:r w:rsidRPr="008B716C">
        <w:t xml:space="preserve"> </w:t>
      </w:r>
      <w:proofErr w:type="spellStart"/>
      <w:r w:rsidRPr="008B716C">
        <w:t>Åland</w:t>
      </w:r>
      <w:proofErr w:type="spellEnd"/>
      <w:r w:rsidRPr="008B716C">
        <w:t xml:space="preserve"> </w:t>
      </w:r>
      <w:proofErr w:type="spellStart"/>
      <w:r w:rsidRPr="008B716C">
        <w:t>och</w:t>
      </w:r>
      <w:proofErr w:type="spellEnd"/>
      <w:r w:rsidRPr="008B716C">
        <w:t xml:space="preserve"> de </w:t>
      </w:r>
      <w:proofErr w:type="spellStart"/>
      <w:r w:rsidRPr="008B716C">
        <w:t>danska</w:t>
      </w:r>
      <w:proofErr w:type="spellEnd"/>
      <w:r w:rsidRPr="008B716C">
        <w:t xml:space="preserve"> </w:t>
      </w:r>
      <w:proofErr w:type="spellStart"/>
      <w:r w:rsidRPr="008B716C">
        <w:t>sunden</w:t>
      </w:r>
      <w:proofErr w:type="spellEnd"/>
      <w:r w:rsidRPr="008B716C">
        <w:t xml:space="preserve">, </w:t>
      </w:r>
      <w:proofErr w:type="spellStart"/>
      <w:r w:rsidRPr="008B716C">
        <w:t>präglas</w:t>
      </w:r>
      <w:proofErr w:type="spellEnd"/>
      <w:r w:rsidRPr="008B716C">
        <w:t xml:space="preserve"> av </w:t>
      </w:r>
      <w:proofErr w:type="spellStart"/>
      <w:r w:rsidRPr="008B716C">
        <w:t>sitt</w:t>
      </w:r>
      <w:proofErr w:type="spellEnd"/>
      <w:r w:rsidRPr="008B716C">
        <w:t xml:space="preserve"> </w:t>
      </w:r>
      <w:proofErr w:type="spellStart"/>
      <w:r w:rsidRPr="008B716C">
        <w:t>bräckta</w:t>
      </w:r>
      <w:proofErr w:type="spellEnd"/>
      <w:r w:rsidRPr="008B716C">
        <w:t xml:space="preserve"> </w:t>
      </w:r>
      <w:proofErr w:type="spellStart"/>
      <w:r w:rsidRPr="008B716C">
        <w:t>vatten</w:t>
      </w:r>
      <w:proofErr w:type="spellEnd"/>
      <w:r w:rsidRPr="008B716C">
        <w:t xml:space="preserve"> </w:t>
      </w:r>
      <w:proofErr w:type="spellStart"/>
      <w:r w:rsidRPr="008B716C">
        <w:t>och</w:t>
      </w:r>
      <w:proofErr w:type="spellEnd"/>
      <w:r w:rsidRPr="008B716C">
        <w:t xml:space="preserve"> en </w:t>
      </w:r>
      <w:proofErr w:type="spellStart"/>
      <w:r w:rsidRPr="008B716C">
        <w:t>permanent</w:t>
      </w:r>
      <w:proofErr w:type="spellEnd"/>
      <w:r w:rsidRPr="008B716C">
        <w:t xml:space="preserve"> </w:t>
      </w:r>
      <w:proofErr w:type="spellStart"/>
      <w:r w:rsidRPr="008B716C">
        <w:t>skiktad</w:t>
      </w:r>
      <w:proofErr w:type="spellEnd"/>
      <w:r w:rsidRPr="008B716C">
        <w:t xml:space="preserve"> </w:t>
      </w:r>
      <w:proofErr w:type="spellStart"/>
      <w:r w:rsidRPr="008B716C">
        <w:t>vattenmassa</w:t>
      </w:r>
      <w:proofErr w:type="spellEnd"/>
      <w:r w:rsidRPr="008B716C">
        <w:t xml:space="preserve">. </w:t>
      </w:r>
      <w:proofErr w:type="spellStart"/>
      <w:r w:rsidRPr="008B716C">
        <w:t>Ytvatten</w:t>
      </w:r>
      <w:proofErr w:type="spellEnd"/>
      <w:r w:rsidRPr="008B716C">
        <w:t xml:space="preserve"> </w:t>
      </w:r>
      <w:proofErr w:type="spellStart"/>
      <w:r w:rsidRPr="008B716C">
        <w:t>och</w:t>
      </w:r>
      <w:proofErr w:type="spellEnd"/>
      <w:r w:rsidRPr="008B716C">
        <w:t xml:space="preserve"> </w:t>
      </w:r>
      <w:proofErr w:type="spellStart"/>
      <w:r w:rsidRPr="008B716C">
        <w:t>djupvatten</w:t>
      </w:r>
      <w:proofErr w:type="spellEnd"/>
      <w:r w:rsidRPr="008B716C">
        <w:t xml:space="preserve"> </w:t>
      </w:r>
      <w:proofErr w:type="spellStart"/>
      <w:r w:rsidRPr="008B716C">
        <w:t>blandas</w:t>
      </w:r>
      <w:proofErr w:type="spellEnd"/>
      <w:r w:rsidRPr="008B716C">
        <w:t xml:space="preserve"> </w:t>
      </w:r>
      <w:proofErr w:type="spellStart"/>
      <w:r w:rsidRPr="008B716C">
        <w:t>inte</w:t>
      </w:r>
      <w:proofErr w:type="spellEnd"/>
      <w:r w:rsidRPr="008B716C">
        <w:t xml:space="preserve">, </w:t>
      </w:r>
      <w:proofErr w:type="spellStart"/>
      <w:r w:rsidRPr="008B716C">
        <w:t>och</w:t>
      </w:r>
      <w:proofErr w:type="spellEnd"/>
      <w:r w:rsidRPr="008B716C">
        <w:t xml:space="preserve"> </w:t>
      </w:r>
      <w:proofErr w:type="spellStart"/>
      <w:r w:rsidRPr="008B716C">
        <w:t>syrebrist</w:t>
      </w:r>
      <w:proofErr w:type="spellEnd"/>
      <w:r w:rsidRPr="008B716C">
        <w:t xml:space="preserve"> </w:t>
      </w:r>
      <w:proofErr w:type="spellStart"/>
      <w:r w:rsidRPr="008B716C">
        <w:t>är</w:t>
      </w:r>
      <w:proofErr w:type="spellEnd"/>
      <w:r w:rsidRPr="008B716C">
        <w:t xml:space="preserve"> </w:t>
      </w:r>
      <w:proofErr w:type="spellStart"/>
      <w:r w:rsidRPr="008B716C">
        <w:t>vanligt</w:t>
      </w:r>
      <w:proofErr w:type="spellEnd"/>
      <w:r w:rsidRPr="008B716C">
        <w:t xml:space="preserve"> i </w:t>
      </w:r>
      <w:proofErr w:type="spellStart"/>
      <w:r w:rsidRPr="008B716C">
        <w:t>djupa</w:t>
      </w:r>
      <w:proofErr w:type="spellEnd"/>
      <w:r w:rsidRPr="008B716C">
        <w:t xml:space="preserve"> </w:t>
      </w:r>
      <w:proofErr w:type="spellStart"/>
      <w:r w:rsidRPr="008B716C">
        <w:t>områden</w:t>
      </w:r>
      <w:proofErr w:type="spellEnd"/>
      <w:r w:rsidRPr="008B716C">
        <w:t xml:space="preserve">. </w:t>
      </w:r>
      <w:proofErr w:type="spellStart"/>
      <w:r w:rsidRPr="008B716C">
        <w:t>Den</w:t>
      </w:r>
      <w:proofErr w:type="spellEnd"/>
      <w:r w:rsidRPr="008B716C">
        <w:t xml:space="preserve"> </w:t>
      </w:r>
      <w:proofErr w:type="spellStart"/>
      <w:r w:rsidRPr="008B716C">
        <w:t>låga</w:t>
      </w:r>
      <w:proofErr w:type="spellEnd"/>
      <w:r w:rsidRPr="008B716C">
        <w:t xml:space="preserve"> </w:t>
      </w:r>
      <w:proofErr w:type="spellStart"/>
      <w:r w:rsidRPr="008B716C">
        <w:t>salthalten</w:t>
      </w:r>
      <w:proofErr w:type="spellEnd"/>
      <w:r w:rsidRPr="008B716C">
        <w:t xml:space="preserve"> </w:t>
      </w:r>
      <w:proofErr w:type="spellStart"/>
      <w:r w:rsidRPr="008B716C">
        <w:t>innebär</w:t>
      </w:r>
      <w:proofErr w:type="spellEnd"/>
      <w:r w:rsidRPr="008B716C">
        <w:t xml:space="preserve"> </w:t>
      </w:r>
      <w:proofErr w:type="spellStart"/>
      <w:r w:rsidRPr="008B716C">
        <w:t>svårigheter</w:t>
      </w:r>
      <w:proofErr w:type="spellEnd"/>
      <w:r w:rsidRPr="008B716C">
        <w:t xml:space="preserve"> för </w:t>
      </w:r>
      <w:proofErr w:type="spellStart"/>
      <w:r w:rsidRPr="008B716C">
        <w:t>många</w:t>
      </w:r>
      <w:proofErr w:type="spellEnd"/>
      <w:r w:rsidRPr="008B716C">
        <w:t xml:space="preserve"> </w:t>
      </w:r>
      <w:proofErr w:type="spellStart"/>
      <w:r w:rsidRPr="008B716C">
        <w:t>organismer</w:t>
      </w:r>
      <w:proofErr w:type="spellEnd"/>
      <w:r w:rsidRPr="008B716C">
        <w:t xml:space="preserve">. De </w:t>
      </w:r>
      <w:proofErr w:type="spellStart"/>
      <w:r w:rsidRPr="008B716C">
        <w:t>få</w:t>
      </w:r>
      <w:proofErr w:type="spellEnd"/>
      <w:r w:rsidRPr="008B716C">
        <w:t xml:space="preserve"> </w:t>
      </w:r>
      <w:proofErr w:type="spellStart"/>
      <w:r w:rsidRPr="008B716C">
        <w:t>arter</w:t>
      </w:r>
      <w:proofErr w:type="spellEnd"/>
      <w:r w:rsidRPr="008B716C">
        <w:t xml:space="preserve"> </w:t>
      </w:r>
      <w:proofErr w:type="spellStart"/>
      <w:r w:rsidRPr="008B716C">
        <w:t>som</w:t>
      </w:r>
      <w:proofErr w:type="spellEnd"/>
      <w:r w:rsidRPr="008B716C">
        <w:t xml:space="preserve"> </w:t>
      </w:r>
      <w:proofErr w:type="spellStart"/>
      <w:r w:rsidRPr="008B716C">
        <w:t>klarar</w:t>
      </w:r>
      <w:proofErr w:type="spellEnd"/>
      <w:r w:rsidRPr="008B716C">
        <w:t xml:space="preserve"> </w:t>
      </w:r>
      <w:proofErr w:type="spellStart"/>
      <w:r w:rsidRPr="008B716C">
        <w:t>att</w:t>
      </w:r>
      <w:proofErr w:type="spellEnd"/>
      <w:r w:rsidRPr="008B716C">
        <w:t xml:space="preserve"> </w:t>
      </w:r>
      <w:proofErr w:type="spellStart"/>
      <w:r w:rsidRPr="008B716C">
        <w:t>leva</w:t>
      </w:r>
      <w:proofErr w:type="spellEnd"/>
      <w:r w:rsidRPr="008B716C">
        <w:t xml:space="preserve"> </w:t>
      </w:r>
      <w:proofErr w:type="spellStart"/>
      <w:r w:rsidRPr="008B716C">
        <w:t>här</w:t>
      </w:r>
      <w:proofErr w:type="spellEnd"/>
      <w:r w:rsidRPr="008B716C">
        <w:t xml:space="preserve"> </w:t>
      </w:r>
      <w:proofErr w:type="spellStart"/>
      <w:r w:rsidRPr="008B716C">
        <w:t>utgör</w:t>
      </w:r>
      <w:proofErr w:type="spellEnd"/>
      <w:r w:rsidRPr="008B716C">
        <w:t xml:space="preserve"> en </w:t>
      </w:r>
      <w:proofErr w:type="spellStart"/>
      <w:r w:rsidRPr="008B716C">
        <w:t>unik</w:t>
      </w:r>
      <w:proofErr w:type="spellEnd"/>
      <w:r w:rsidRPr="008B716C">
        <w:t xml:space="preserve"> </w:t>
      </w:r>
      <w:proofErr w:type="spellStart"/>
      <w:r w:rsidRPr="008B716C">
        <w:t>blandning</w:t>
      </w:r>
      <w:proofErr w:type="spellEnd"/>
      <w:r w:rsidRPr="008B716C">
        <w:t xml:space="preserve"> av </w:t>
      </w:r>
      <w:proofErr w:type="spellStart"/>
      <w:r w:rsidRPr="008B716C">
        <w:t>saltvattens</w:t>
      </w:r>
      <w:proofErr w:type="spellEnd"/>
      <w:r w:rsidRPr="008B716C">
        <w:t xml:space="preserve">- </w:t>
      </w:r>
      <w:proofErr w:type="spellStart"/>
      <w:r w:rsidRPr="008B716C">
        <w:t>och</w:t>
      </w:r>
      <w:proofErr w:type="spellEnd"/>
      <w:r w:rsidRPr="008B716C">
        <w:t xml:space="preserve"> </w:t>
      </w:r>
      <w:proofErr w:type="spellStart"/>
      <w:r w:rsidRPr="008B716C">
        <w:t>sötvattensarter</w:t>
      </w:r>
      <w:proofErr w:type="spellEnd"/>
      <w:r w:rsidRPr="008B716C">
        <w:t>.</w:t>
      </w:r>
    </w:p>
    <w:p w:rsidR="008B716C" w:rsidRPr="008B716C" w:rsidRDefault="00C6079F" w:rsidP="008B716C">
      <w:bookmarkStart w:id="0" w:name="2"/>
      <w:bookmarkEnd w:id="0"/>
      <w:r>
        <w:pict>
          <v:rect id="_x0000_i1025" style="width:0;height:1.5pt" o:hralign="center" o:hrstd="t" o:hrnoshade="t" o:hr="t" fillcolor="#333" stroked="f"/>
        </w:pict>
      </w:r>
    </w:p>
    <w:p w:rsidR="008B716C" w:rsidRPr="008B716C" w:rsidRDefault="008B716C" w:rsidP="008B716C">
      <w:r w:rsidRPr="008B716C">
        <w:rPr>
          <w:noProof/>
          <w:lang w:eastAsia="fi-FI"/>
        </w:rPr>
        <w:drawing>
          <wp:inline distT="0" distB="0" distL="0" distR="0">
            <wp:extent cx="2571750" cy="1600200"/>
            <wp:effectExtent l="0" t="0" r="0" b="0"/>
            <wp:docPr id="5" name="Kuva 5" descr="http://www.havet.nu/images/270/2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vet.nu/images/270/26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6C" w:rsidRPr="008B716C" w:rsidRDefault="008B716C" w:rsidP="008B716C">
      <w:r w:rsidRPr="008B716C">
        <w:t xml:space="preserve">Fakta </w:t>
      </w:r>
      <w:proofErr w:type="spellStart"/>
      <w:r w:rsidRPr="008B716C">
        <w:t>om</w:t>
      </w:r>
      <w:proofErr w:type="spellEnd"/>
      <w:r w:rsidRPr="008B716C">
        <w:t xml:space="preserve"> </w:t>
      </w:r>
      <w:proofErr w:type="spellStart"/>
      <w:r w:rsidRPr="008B716C">
        <w:t>havsområdet</w:t>
      </w:r>
      <w:proofErr w:type="spellEnd"/>
    </w:p>
    <w:p w:rsidR="008B716C" w:rsidRPr="008B716C" w:rsidRDefault="008B716C" w:rsidP="008B716C">
      <w:pPr>
        <w:rPr>
          <w:lang w:val="en-US"/>
        </w:rPr>
      </w:pP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den </w:t>
      </w:r>
      <w:proofErr w:type="gramStart"/>
      <w:r w:rsidRPr="008B716C">
        <w:rPr>
          <w:lang w:val="en-US"/>
        </w:rPr>
        <w:t>del</w:t>
      </w:r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sträcker</w:t>
      </w:r>
      <w:proofErr w:type="spellEnd"/>
      <w:r w:rsidRPr="008B716C">
        <w:rPr>
          <w:lang w:val="en-US"/>
        </w:rPr>
        <w:t xml:space="preserve"> sig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södra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Ålands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Hav</w:t>
      </w:r>
      <w:proofErr w:type="spellEnd"/>
      <w:r w:rsidRPr="008B716C">
        <w:rPr>
          <w:lang w:val="en-US"/>
        </w:rPr>
        <w:t xml:space="preserve"> till de </w:t>
      </w:r>
      <w:proofErr w:type="spellStart"/>
      <w:r w:rsidRPr="008B716C">
        <w:rPr>
          <w:lang w:val="en-US"/>
        </w:rPr>
        <w:t>danska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sunden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Norra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Ålands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Hav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Finska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Viken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Rigabukten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ingår</w:t>
      </w:r>
      <w:proofErr w:type="spellEnd"/>
      <w:r w:rsidRPr="008B716C">
        <w:rPr>
          <w:lang w:val="en-US"/>
        </w:rPr>
        <w:t xml:space="preserve"> (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de </w:t>
      </w:r>
      <w:proofErr w:type="spellStart"/>
      <w:r w:rsidRPr="008B716C">
        <w:rPr>
          <w:lang w:val="en-US"/>
        </w:rPr>
        <w:t>flesta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sammanhang</w:t>
      </w:r>
      <w:proofErr w:type="spellEnd"/>
      <w:r w:rsidRPr="008B716C">
        <w:rPr>
          <w:lang w:val="en-US"/>
        </w:rPr>
        <w:t xml:space="preserve">) </w:t>
      </w:r>
      <w:proofErr w:type="spellStart"/>
      <w:r w:rsidRPr="008B716C">
        <w:rPr>
          <w:lang w:val="en-US"/>
        </w:rPr>
        <w:t>inte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Gränsen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väster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går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samma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ställen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broarna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över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stora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lilla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Bält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Öresund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</w:r>
      <w:proofErr w:type="spellStart"/>
      <w:r w:rsidRPr="008B716C">
        <w:rPr>
          <w:b/>
          <w:bCs/>
          <w:lang w:val="en-US"/>
        </w:rPr>
        <w:t>Yta</w:t>
      </w:r>
      <w:proofErr w:type="spellEnd"/>
      <w:r w:rsidRPr="008B716C">
        <w:rPr>
          <w:b/>
          <w:bCs/>
          <w:lang w:val="en-US"/>
        </w:rPr>
        <w:t>:</w:t>
      </w:r>
      <w:r w:rsidRPr="008B716C">
        <w:rPr>
          <w:lang w:val="en-US"/>
        </w:rPr>
        <w:t> </w:t>
      </w:r>
      <w:r w:rsidR="007F5FBB">
        <w:rPr>
          <w:lang w:val="en-US"/>
        </w:rPr>
        <w:t>228 000 km2</w:t>
      </w:r>
      <w:r w:rsidRPr="008B716C">
        <w:rPr>
          <w:lang w:val="en-US"/>
        </w:rPr>
        <w:br/>
      </w:r>
      <w:r w:rsidRPr="008B716C">
        <w:rPr>
          <w:lang w:val="en-US"/>
        </w:rPr>
        <w:br/>
      </w:r>
      <w:r w:rsidRPr="008B716C">
        <w:rPr>
          <w:b/>
          <w:bCs/>
          <w:lang w:val="en-US"/>
        </w:rPr>
        <w:t xml:space="preserve">Permanent </w:t>
      </w:r>
      <w:proofErr w:type="spellStart"/>
      <w:r w:rsidRPr="008B716C">
        <w:rPr>
          <w:b/>
          <w:bCs/>
          <w:lang w:val="en-US"/>
        </w:rPr>
        <w:t>salthaltsskiktning</w:t>
      </w:r>
      <w:proofErr w:type="spellEnd"/>
      <w:r w:rsidRPr="008B716C">
        <w:rPr>
          <w:b/>
          <w:bCs/>
          <w:lang w:val="en-US"/>
        </w:rPr>
        <w:t>:</w:t>
      </w:r>
      <w:r w:rsidRPr="008B716C">
        <w:rPr>
          <w:lang w:val="en-US"/>
        </w:rPr>
        <w:t xml:space="preserve"> 6-8 </w:t>
      </w:r>
      <w:proofErr w:type="spellStart"/>
      <w:r w:rsidRPr="008B716C">
        <w:rPr>
          <w:lang w:val="en-US"/>
        </w:rPr>
        <w:t>promille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ytvattnet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11-20 </w:t>
      </w:r>
      <w:proofErr w:type="spellStart"/>
      <w:r w:rsidRPr="008B716C">
        <w:rPr>
          <w:lang w:val="en-US"/>
        </w:rPr>
        <w:t>promille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bottenvattnet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Gränsen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mellan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dessa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båda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vattenmassor</w:t>
      </w:r>
      <w:proofErr w:type="spellEnd"/>
      <w:r w:rsidRPr="008B716C">
        <w:rPr>
          <w:lang w:val="en-US"/>
        </w:rPr>
        <w:t xml:space="preserve"> ligger </w:t>
      </w:r>
      <w:proofErr w:type="spellStart"/>
      <w:r w:rsidRPr="008B716C">
        <w:rPr>
          <w:lang w:val="en-US"/>
        </w:rPr>
        <w:t>stabilt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mellan</w:t>
      </w:r>
      <w:proofErr w:type="spellEnd"/>
      <w:r w:rsidRPr="008B716C">
        <w:rPr>
          <w:lang w:val="en-US"/>
        </w:rPr>
        <w:t xml:space="preserve"> 40 meters </w:t>
      </w:r>
      <w:proofErr w:type="spellStart"/>
      <w:r w:rsidRPr="008B716C">
        <w:rPr>
          <w:lang w:val="en-US"/>
        </w:rPr>
        <w:t>djup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söder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80 meters </w:t>
      </w:r>
      <w:proofErr w:type="spellStart"/>
      <w:r w:rsidRPr="008B716C">
        <w:rPr>
          <w:lang w:val="en-US"/>
        </w:rPr>
        <w:t>djup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norra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delen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>.</w:t>
      </w:r>
    </w:p>
    <w:p w:rsidR="008B716C" w:rsidRPr="008B716C" w:rsidRDefault="00C6079F" w:rsidP="008B716C">
      <w:bookmarkStart w:id="1" w:name="3"/>
      <w:bookmarkEnd w:id="1"/>
      <w:r>
        <w:pict>
          <v:rect id="_x0000_i1026" style="width:0;height:1.5pt" o:hralign="center" o:hrstd="t" o:hrnoshade="t" o:hr="t" fillcolor="#333" stroked="f"/>
        </w:pict>
      </w:r>
    </w:p>
    <w:p w:rsidR="008B716C" w:rsidRPr="008B716C" w:rsidRDefault="008B716C" w:rsidP="008B716C">
      <w:r w:rsidRPr="008B716C">
        <w:rPr>
          <w:noProof/>
          <w:lang w:eastAsia="fi-FI"/>
        </w:rPr>
        <w:drawing>
          <wp:inline distT="0" distB="0" distL="0" distR="0">
            <wp:extent cx="2571750" cy="1600200"/>
            <wp:effectExtent l="0" t="0" r="0" b="0"/>
            <wp:docPr id="4" name="Kuva 4" descr="http://www.havet.nu/images/270/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avet.nu/images/270/2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6C" w:rsidRPr="008B716C" w:rsidRDefault="008B716C" w:rsidP="008B716C">
      <w:proofErr w:type="spellStart"/>
      <w:r w:rsidRPr="008B716C">
        <w:t>Varken</w:t>
      </w:r>
      <w:proofErr w:type="spellEnd"/>
      <w:r w:rsidRPr="008B716C">
        <w:t xml:space="preserve"> </w:t>
      </w:r>
      <w:proofErr w:type="spellStart"/>
      <w:r w:rsidRPr="008B716C">
        <w:t>salt</w:t>
      </w:r>
      <w:proofErr w:type="spellEnd"/>
      <w:r w:rsidRPr="008B716C">
        <w:t xml:space="preserve"> </w:t>
      </w:r>
      <w:proofErr w:type="spellStart"/>
      <w:r w:rsidRPr="008B716C">
        <w:t>eller</w:t>
      </w:r>
      <w:proofErr w:type="spellEnd"/>
      <w:r w:rsidRPr="008B716C">
        <w:t xml:space="preserve"> </w:t>
      </w:r>
      <w:proofErr w:type="spellStart"/>
      <w:r w:rsidRPr="008B716C">
        <w:t>sött</w:t>
      </w:r>
      <w:proofErr w:type="spellEnd"/>
    </w:p>
    <w:p w:rsidR="008B716C" w:rsidRDefault="008B716C" w:rsidP="008B716C">
      <w:proofErr w:type="spellStart"/>
      <w:r w:rsidRPr="008B716C">
        <w:t>Vattnet</w:t>
      </w:r>
      <w:proofErr w:type="spellEnd"/>
      <w:r w:rsidRPr="008B716C">
        <w:t xml:space="preserve"> i </w:t>
      </w:r>
      <w:proofErr w:type="spellStart"/>
      <w:r w:rsidRPr="008B716C">
        <w:t>Egentliga</w:t>
      </w:r>
      <w:proofErr w:type="spellEnd"/>
      <w:r w:rsidRPr="008B716C">
        <w:t xml:space="preserve"> </w:t>
      </w:r>
      <w:proofErr w:type="spellStart"/>
      <w:r w:rsidRPr="008B716C">
        <w:t>Östersjön</w:t>
      </w:r>
      <w:proofErr w:type="spellEnd"/>
      <w:r w:rsidRPr="008B716C">
        <w:t xml:space="preserve"> </w:t>
      </w:r>
      <w:proofErr w:type="spellStart"/>
      <w:r w:rsidRPr="008B716C">
        <w:t>är</w:t>
      </w:r>
      <w:proofErr w:type="spellEnd"/>
      <w:r w:rsidRPr="008B716C">
        <w:t xml:space="preserve"> en </w:t>
      </w:r>
      <w:proofErr w:type="spellStart"/>
      <w:r w:rsidRPr="008B716C">
        <w:t>blandning</w:t>
      </w:r>
      <w:proofErr w:type="spellEnd"/>
      <w:r w:rsidRPr="008B716C">
        <w:t xml:space="preserve"> av </w:t>
      </w:r>
      <w:proofErr w:type="spellStart"/>
      <w:r w:rsidRPr="008B716C">
        <w:t>salt</w:t>
      </w:r>
      <w:proofErr w:type="spellEnd"/>
      <w:r w:rsidRPr="008B716C">
        <w:t xml:space="preserve"> </w:t>
      </w:r>
      <w:proofErr w:type="spellStart"/>
      <w:r w:rsidRPr="008B716C">
        <w:t>Atlantvatten</w:t>
      </w:r>
      <w:proofErr w:type="spellEnd"/>
      <w:r w:rsidRPr="008B716C">
        <w:t xml:space="preserve">, </w:t>
      </w:r>
      <w:proofErr w:type="spellStart"/>
      <w:r w:rsidRPr="008B716C">
        <w:t>som</w:t>
      </w:r>
      <w:proofErr w:type="spellEnd"/>
      <w:r w:rsidRPr="008B716C">
        <w:t xml:space="preserve"> </w:t>
      </w:r>
      <w:proofErr w:type="spellStart"/>
      <w:r w:rsidRPr="008B716C">
        <w:t>strömmat</w:t>
      </w:r>
      <w:proofErr w:type="spellEnd"/>
      <w:r w:rsidRPr="008B716C">
        <w:t xml:space="preserve"> in </w:t>
      </w:r>
      <w:proofErr w:type="spellStart"/>
      <w:r w:rsidRPr="008B716C">
        <w:t>genom</w:t>
      </w:r>
      <w:proofErr w:type="spellEnd"/>
      <w:r w:rsidRPr="008B716C">
        <w:t xml:space="preserve"> de </w:t>
      </w:r>
      <w:proofErr w:type="spellStart"/>
      <w:r w:rsidRPr="008B716C">
        <w:t>danska</w:t>
      </w:r>
      <w:proofErr w:type="spellEnd"/>
      <w:r w:rsidRPr="008B716C">
        <w:t xml:space="preserve"> </w:t>
      </w:r>
      <w:proofErr w:type="spellStart"/>
      <w:r w:rsidRPr="008B716C">
        <w:t>sunden</w:t>
      </w:r>
      <w:proofErr w:type="spellEnd"/>
      <w:r w:rsidRPr="008B716C">
        <w:t xml:space="preserve">, </w:t>
      </w:r>
      <w:proofErr w:type="spellStart"/>
      <w:r w:rsidRPr="008B716C">
        <w:t>och</w:t>
      </w:r>
      <w:proofErr w:type="spellEnd"/>
      <w:r w:rsidRPr="008B716C">
        <w:t xml:space="preserve"> </w:t>
      </w:r>
      <w:proofErr w:type="spellStart"/>
      <w:r w:rsidRPr="008B716C">
        <w:t>sött</w:t>
      </w:r>
      <w:proofErr w:type="spellEnd"/>
      <w:r w:rsidRPr="008B716C">
        <w:t xml:space="preserve"> </w:t>
      </w:r>
      <w:proofErr w:type="spellStart"/>
      <w:r w:rsidRPr="008B716C">
        <w:t>vatten</w:t>
      </w:r>
      <w:proofErr w:type="spellEnd"/>
      <w:r w:rsidRPr="008B716C">
        <w:t xml:space="preserve"> </w:t>
      </w:r>
      <w:proofErr w:type="spellStart"/>
      <w:r w:rsidRPr="008B716C">
        <w:t>från</w:t>
      </w:r>
      <w:proofErr w:type="spellEnd"/>
      <w:r w:rsidRPr="008B716C">
        <w:t xml:space="preserve"> </w:t>
      </w:r>
      <w:proofErr w:type="spellStart"/>
      <w:r w:rsidRPr="008B716C">
        <w:t>Bottniska</w:t>
      </w:r>
      <w:proofErr w:type="spellEnd"/>
      <w:r w:rsidRPr="008B716C">
        <w:t xml:space="preserve"> </w:t>
      </w:r>
      <w:proofErr w:type="spellStart"/>
      <w:r w:rsidRPr="008B716C">
        <w:t>vikens</w:t>
      </w:r>
      <w:proofErr w:type="spellEnd"/>
      <w:r w:rsidRPr="008B716C">
        <w:t xml:space="preserve"> </w:t>
      </w:r>
      <w:proofErr w:type="spellStart"/>
      <w:r w:rsidRPr="008B716C">
        <w:t>älvar</w:t>
      </w:r>
      <w:proofErr w:type="spellEnd"/>
      <w:r w:rsidRPr="008B716C">
        <w:t xml:space="preserve"> </w:t>
      </w:r>
      <w:proofErr w:type="spellStart"/>
      <w:r w:rsidRPr="008B716C">
        <w:t>och</w:t>
      </w:r>
      <w:proofErr w:type="spellEnd"/>
      <w:r w:rsidRPr="008B716C">
        <w:t xml:space="preserve"> alla </w:t>
      </w:r>
      <w:proofErr w:type="spellStart"/>
      <w:r w:rsidRPr="008B716C">
        <w:t>andra</w:t>
      </w:r>
      <w:proofErr w:type="spellEnd"/>
      <w:r w:rsidRPr="008B716C">
        <w:t xml:space="preserve"> </w:t>
      </w:r>
      <w:proofErr w:type="spellStart"/>
      <w:r w:rsidRPr="008B716C">
        <w:t>floder</w:t>
      </w:r>
      <w:proofErr w:type="spellEnd"/>
      <w:r w:rsidRPr="008B716C">
        <w:t xml:space="preserve"> </w:t>
      </w:r>
      <w:proofErr w:type="spellStart"/>
      <w:r w:rsidRPr="008B716C">
        <w:t>och</w:t>
      </w:r>
      <w:proofErr w:type="spellEnd"/>
      <w:r w:rsidRPr="008B716C">
        <w:t xml:space="preserve"> </w:t>
      </w:r>
      <w:proofErr w:type="spellStart"/>
      <w:r w:rsidRPr="008B716C">
        <w:t>vattendrag</w:t>
      </w:r>
      <w:proofErr w:type="spellEnd"/>
      <w:r w:rsidRPr="008B716C">
        <w:t xml:space="preserve"> </w:t>
      </w:r>
      <w:proofErr w:type="spellStart"/>
      <w:r w:rsidRPr="008B716C">
        <w:t>som</w:t>
      </w:r>
      <w:proofErr w:type="spellEnd"/>
      <w:r w:rsidRPr="008B716C">
        <w:t xml:space="preserve"> </w:t>
      </w:r>
      <w:proofErr w:type="spellStart"/>
      <w:r w:rsidRPr="008B716C">
        <w:t>mynnar</w:t>
      </w:r>
      <w:proofErr w:type="spellEnd"/>
      <w:r w:rsidRPr="008B716C">
        <w:t xml:space="preserve"> i </w:t>
      </w:r>
      <w:proofErr w:type="spellStart"/>
      <w:r w:rsidRPr="008B716C">
        <w:t>området</w:t>
      </w:r>
      <w:proofErr w:type="spellEnd"/>
      <w:r w:rsidRPr="008B716C">
        <w:t>.</w:t>
      </w:r>
    </w:p>
    <w:p w:rsidR="008B716C" w:rsidRPr="008B716C" w:rsidRDefault="008B716C" w:rsidP="008B716C">
      <w:proofErr w:type="spellStart"/>
      <w:r w:rsidRPr="008B716C">
        <w:t>Saltvatten</w:t>
      </w:r>
      <w:proofErr w:type="spellEnd"/>
      <w:r w:rsidRPr="008B716C">
        <w:t xml:space="preserve"> </w:t>
      </w:r>
      <w:proofErr w:type="spellStart"/>
      <w:r w:rsidRPr="008B716C">
        <w:t>är</w:t>
      </w:r>
      <w:proofErr w:type="spellEnd"/>
      <w:r w:rsidRPr="008B716C">
        <w:t xml:space="preserve"> </w:t>
      </w:r>
      <w:proofErr w:type="spellStart"/>
      <w:r w:rsidRPr="008B716C">
        <w:t>tyngre</w:t>
      </w:r>
      <w:proofErr w:type="spellEnd"/>
      <w:r w:rsidRPr="008B716C">
        <w:t xml:space="preserve"> </w:t>
      </w:r>
      <w:proofErr w:type="spellStart"/>
      <w:r w:rsidRPr="008B716C">
        <w:t>än</w:t>
      </w:r>
      <w:proofErr w:type="spellEnd"/>
      <w:r w:rsidRPr="008B716C">
        <w:t xml:space="preserve"> </w:t>
      </w:r>
      <w:proofErr w:type="spellStart"/>
      <w:r w:rsidRPr="008B716C">
        <w:t>sötvatten</w:t>
      </w:r>
      <w:proofErr w:type="spellEnd"/>
      <w:r w:rsidRPr="008B716C">
        <w:t xml:space="preserve">. </w:t>
      </w:r>
      <w:proofErr w:type="spellStart"/>
      <w:r w:rsidRPr="00C6079F">
        <w:rPr>
          <w:lang w:val="en-US"/>
        </w:rPr>
        <w:t>Det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betyder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att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det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söta</w:t>
      </w:r>
      <w:proofErr w:type="spellEnd"/>
      <w:r w:rsidRPr="00C6079F">
        <w:rPr>
          <w:lang w:val="en-US"/>
        </w:rPr>
        <w:t xml:space="preserve"> ligger vid </w:t>
      </w:r>
      <w:proofErr w:type="spellStart"/>
      <w:r w:rsidRPr="00C6079F">
        <w:rPr>
          <w:lang w:val="en-US"/>
        </w:rPr>
        <w:t>ytan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och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det</w:t>
      </w:r>
      <w:proofErr w:type="spellEnd"/>
      <w:r w:rsidRPr="00C6079F">
        <w:rPr>
          <w:lang w:val="en-US"/>
        </w:rPr>
        <w:t xml:space="preserve"> </w:t>
      </w:r>
      <w:proofErr w:type="spellStart"/>
      <w:proofErr w:type="gramStart"/>
      <w:r w:rsidRPr="00C6079F">
        <w:rPr>
          <w:lang w:val="en-US"/>
        </w:rPr>
        <w:t>salta</w:t>
      </w:r>
      <w:proofErr w:type="spellEnd"/>
      <w:proofErr w:type="gramEnd"/>
      <w:r w:rsidRPr="00C6079F">
        <w:rPr>
          <w:lang w:val="en-US"/>
        </w:rPr>
        <w:t xml:space="preserve"> vid </w:t>
      </w:r>
      <w:proofErr w:type="spellStart"/>
      <w:r w:rsidRPr="00C6079F">
        <w:rPr>
          <w:lang w:val="en-US"/>
        </w:rPr>
        <w:t>bottnen</w:t>
      </w:r>
      <w:proofErr w:type="spellEnd"/>
      <w:r w:rsidRPr="00C6079F">
        <w:rPr>
          <w:lang w:val="en-US"/>
        </w:rPr>
        <w:t xml:space="preserve">. I </w:t>
      </w:r>
      <w:proofErr w:type="spellStart"/>
      <w:r w:rsidRPr="00C6079F">
        <w:rPr>
          <w:lang w:val="en-US"/>
        </w:rPr>
        <w:t>Östersjön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bildas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det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två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eller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flera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skikt</w:t>
      </w:r>
      <w:proofErr w:type="spellEnd"/>
      <w:r w:rsidRPr="00C6079F">
        <w:rPr>
          <w:lang w:val="en-US"/>
        </w:rPr>
        <w:t xml:space="preserve">. </w:t>
      </w:r>
      <w:proofErr w:type="spellStart"/>
      <w:r w:rsidRPr="00C6079F">
        <w:rPr>
          <w:lang w:val="en-US"/>
        </w:rPr>
        <w:t>Gränsen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mellan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dessa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vattenmassor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uppträder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i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Egentliga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Östersjön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på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ett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djup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mellan</w:t>
      </w:r>
      <w:proofErr w:type="spellEnd"/>
      <w:r w:rsidRPr="00C6079F">
        <w:rPr>
          <w:lang w:val="en-US"/>
        </w:rPr>
        <w:t xml:space="preserve"> 40-80 m. </w:t>
      </w:r>
      <w:proofErr w:type="spellStart"/>
      <w:r w:rsidRPr="00C6079F">
        <w:rPr>
          <w:lang w:val="en-US"/>
        </w:rPr>
        <w:t>Dessa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skikt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blandas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aldrig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helt</w:t>
      </w:r>
      <w:proofErr w:type="spellEnd"/>
      <w:r w:rsidRPr="00C6079F">
        <w:rPr>
          <w:lang w:val="en-US"/>
        </w:rPr>
        <w:t xml:space="preserve"> med </w:t>
      </w:r>
      <w:proofErr w:type="spellStart"/>
      <w:r w:rsidRPr="00C6079F">
        <w:rPr>
          <w:lang w:val="en-US"/>
        </w:rPr>
        <w:t>varandra</w:t>
      </w:r>
      <w:proofErr w:type="spellEnd"/>
      <w:r w:rsidRPr="00C6079F">
        <w:rPr>
          <w:lang w:val="en-US"/>
        </w:rPr>
        <w:t>.</w:t>
      </w:r>
      <w:r w:rsidRPr="00C6079F">
        <w:rPr>
          <w:lang w:val="en-US"/>
        </w:rPr>
        <w:br/>
      </w:r>
      <w:r w:rsidRPr="00C6079F">
        <w:rPr>
          <w:lang w:val="en-US"/>
        </w:rPr>
        <w:br/>
      </w:r>
      <w:r w:rsidRPr="00C6079F">
        <w:rPr>
          <w:lang w:val="en-US"/>
        </w:rPr>
        <w:lastRenderedPageBreak/>
        <w:t xml:space="preserve">Den </w:t>
      </w:r>
      <w:proofErr w:type="spellStart"/>
      <w:r w:rsidRPr="00C6079F">
        <w:rPr>
          <w:lang w:val="en-US"/>
        </w:rPr>
        <w:t>stora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tillförseln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av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sötvatten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från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älvar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och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floder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gör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också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att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vattenståndet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i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medeltal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är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högre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i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Östersjön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än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i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Västerhavet</w:t>
      </w:r>
      <w:proofErr w:type="spellEnd"/>
      <w:r w:rsidRPr="00C6079F">
        <w:rPr>
          <w:lang w:val="en-US"/>
        </w:rPr>
        <w:t xml:space="preserve">.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söta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ytvattnet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strömmar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ut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genom</w:t>
      </w:r>
      <w:proofErr w:type="spellEnd"/>
      <w:r w:rsidRPr="008B716C">
        <w:rPr>
          <w:lang w:val="en-US"/>
        </w:rPr>
        <w:t xml:space="preserve"> de </w:t>
      </w:r>
      <w:proofErr w:type="spellStart"/>
      <w:r w:rsidRPr="008B716C">
        <w:rPr>
          <w:lang w:val="en-US"/>
        </w:rPr>
        <w:t>danska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sunden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vattenmängder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motsvarande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världens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åttonde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vattenrikaste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flod</w:t>
      </w:r>
      <w:proofErr w:type="spellEnd"/>
      <w:r w:rsidRPr="008B716C">
        <w:rPr>
          <w:lang w:val="en-US"/>
        </w:rPr>
        <w:t>, Mississippi.</w:t>
      </w:r>
      <w:r w:rsidRPr="008B716C">
        <w:rPr>
          <w:lang w:val="en-US"/>
        </w:rPr>
        <w:br/>
      </w:r>
      <w:r w:rsidRPr="008B716C">
        <w:rPr>
          <w:lang w:val="en-US"/>
        </w:rPr>
        <w:br/>
      </w:r>
      <w:proofErr w:type="spellStart"/>
      <w:r w:rsidRPr="008B716C">
        <w:rPr>
          <w:lang w:val="en-US"/>
        </w:rPr>
        <w:t>Saltvatteninbrott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ofta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nästan</w:t>
      </w:r>
      <w:proofErr w:type="spellEnd"/>
      <w:r w:rsidRPr="008B716C">
        <w:rPr>
          <w:lang w:val="en-US"/>
        </w:rPr>
        <w:t xml:space="preserve"> </w:t>
      </w:r>
      <w:proofErr w:type="gramStart"/>
      <w:r w:rsidRPr="008B716C">
        <w:rPr>
          <w:lang w:val="en-US"/>
        </w:rPr>
        <w:t>bara</w:t>
      </w:r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höstar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när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blåser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hårt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väster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flera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veckor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sträck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större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mängder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saltvatten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kan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drivas</w:t>
      </w:r>
      <w:proofErr w:type="spellEnd"/>
      <w:r w:rsidRPr="008B716C">
        <w:rPr>
          <w:lang w:val="en-US"/>
        </w:rPr>
        <w:t xml:space="preserve"> in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Västerhavet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över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trösklarna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de </w:t>
      </w:r>
      <w:proofErr w:type="spellStart"/>
      <w:r w:rsidRPr="008B716C">
        <w:rPr>
          <w:lang w:val="en-US"/>
        </w:rPr>
        <w:t>danska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sunden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Stora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saltvatteninbrott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där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så</w:t>
      </w:r>
      <w:proofErr w:type="spellEnd"/>
      <w:r w:rsidRPr="008B716C">
        <w:rPr>
          <w:lang w:val="en-US"/>
        </w:rPr>
        <w:t xml:space="preserve"> salt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därmed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tungt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tränger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undan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gamla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bottenvattnet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inträffar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mycket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sällan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proofErr w:type="gramStart"/>
      <w:r w:rsidRPr="008B716C">
        <w:rPr>
          <w:lang w:val="en-US"/>
        </w:rPr>
        <w:t>kan</w:t>
      </w:r>
      <w:proofErr w:type="spellEnd"/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dröja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mellan</w:t>
      </w:r>
      <w:proofErr w:type="spellEnd"/>
      <w:r w:rsidRPr="008B716C">
        <w:rPr>
          <w:lang w:val="en-US"/>
        </w:rPr>
        <w:t xml:space="preserve"> 10-20 </w:t>
      </w:r>
      <w:proofErr w:type="spellStart"/>
      <w:r w:rsidRPr="008B716C">
        <w:rPr>
          <w:lang w:val="en-US"/>
        </w:rPr>
        <w:t>år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Senast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ordentligt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inflöde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år</w:t>
      </w:r>
      <w:proofErr w:type="spellEnd"/>
      <w:r w:rsidRPr="008B716C">
        <w:rPr>
          <w:lang w:val="en-US"/>
        </w:rPr>
        <w:t xml:space="preserve"> 2003. </w:t>
      </w:r>
      <w:proofErr w:type="spellStart"/>
      <w:r w:rsidRPr="008B716C">
        <w:t>Dessförinnan</w:t>
      </w:r>
      <w:proofErr w:type="spellEnd"/>
      <w:r w:rsidRPr="008B716C">
        <w:t xml:space="preserve"> </w:t>
      </w:r>
      <w:proofErr w:type="spellStart"/>
      <w:r w:rsidRPr="008B716C">
        <w:t>kom</w:t>
      </w:r>
      <w:proofErr w:type="spellEnd"/>
      <w:r w:rsidRPr="008B716C">
        <w:t xml:space="preserve"> ett </w:t>
      </w:r>
      <w:proofErr w:type="spellStart"/>
      <w:r w:rsidRPr="008B716C">
        <w:t>år</w:t>
      </w:r>
      <w:proofErr w:type="spellEnd"/>
      <w:r w:rsidRPr="008B716C">
        <w:t xml:space="preserve"> 1993.</w:t>
      </w:r>
    </w:p>
    <w:p w:rsidR="008B716C" w:rsidRPr="008B716C" w:rsidRDefault="00C6079F" w:rsidP="008B716C">
      <w:bookmarkStart w:id="2" w:name="4"/>
      <w:bookmarkEnd w:id="2"/>
      <w:r>
        <w:pict>
          <v:rect id="_x0000_i1027" style="width:0;height:1.5pt" o:hralign="center" o:hrstd="t" o:hrnoshade="t" o:hr="t" fillcolor="#333" stroked="f"/>
        </w:pict>
      </w:r>
    </w:p>
    <w:p w:rsidR="008B716C" w:rsidRPr="008B716C" w:rsidRDefault="008B716C" w:rsidP="008B716C">
      <w:r w:rsidRPr="008B716C">
        <w:rPr>
          <w:noProof/>
          <w:lang w:eastAsia="fi-FI"/>
        </w:rPr>
        <w:drawing>
          <wp:inline distT="0" distB="0" distL="0" distR="0">
            <wp:extent cx="2571750" cy="1600200"/>
            <wp:effectExtent l="0" t="0" r="0" b="0"/>
            <wp:docPr id="3" name="Kuva 3" descr="http://www.havet.nu/images/270/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avet.nu/images/270/26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6C" w:rsidRPr="008B716C" w:rsidRDefault="008B716C" w:rsidP="008B716C">
      <w:proofErr w:type="spellStart"/>
      <w:r w:rsidRPr="008B716C">
        <w:t>Viktigt</w:t>
      </w:r>
      <w:proofErr w:type="spellEnd"/>
      <w:r w:rsidRPr="008B716C">
        <w:t xml:space="preserve"> </w:t>
      </w:r>
      <w:proofErr w:type="spellStart"/>
      <w:r w:rsidRPr="008B716C">
        <w:t>syre</w:t>
      </w:r>
      <w:proofErr w:type="spellEnd"/>
    </w:p>
    <w:p w:rsidR="008B716C" w:rsidRPr="008B716C" w:rsidRDefault="008B716C" w:rsidP="008B716C">
      <w:pPr>
        <w:rPr>
          <w:lang w:val="en-US"/>
        </w:rPr>
      </w:pPr>
      <w:proofErr w:type="spellStart"/>
      <w:r w:rsidRPr="00C6079F">
        <w:rPr>
          <w:lang w:val="en-US"/>
        </w:rPr>
        <w:t>Syre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är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nödvändigt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för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allt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högre</w:t>
      </w:r>
      <w:proofErr w:type="spellEnd"/>
      <w:r w:rsidRPr="00C6079F">
        <w:rPr>
          <w:lang w:val="en-US"/>
        </w:rPr>
        <w:t xml:space="preserve"> liv </w:t>
      </w:r>
      <w:proofErr w:type="spellStart"/>
      <w:r w:rsidRPr="00C6079F">
        <w:rPr>
          <w:lang w:val="en-US"/>
        </w:rPr>
        <w:t>i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havet</w:t>
      </w:r>
      <w:proofErr w:type="spellEnd"/>
      <w:r w:rsidRPr="00C6079F">
        <w:rPr>
          <w:lang w:val="en-US"/>
        </w:rPr>
        <w:t xml:space="preserve">. </w:t>
      </w:r>
      <w:proofErr w:type="spellStart"/>
      <w:r w:rsidRPr="00C6079F">
        <w:rPr>
          <w:lang w:val="en-US"/>
        </w:rPr>
        <w:t>Ytvattnet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tillförs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syre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genom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utbyte</w:t>
      </w:r>
      <w:proofErr w:type="spellEnd"/>
      <w:r w:rsidRPr="00C6079F">
        <w:rPr>
          <w:lang w:val="en-US"/>
        </w:rPr>
        <w:t xml:space="preserve"> med </w:t>
      </w:r>
      <w:proofErr w:type="spellStart"/>
      <w:r w:rsidRPr="00C6079F">
        <w:rPr>
          <w:lang w:val="en-US"/>
        </w:rPr>
        <w:t>atmosfären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och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växternas</w:t>
      </w:r>
      <w:proofErr w:type="spellEnd"/>
      <w:r w:rsidRPr="00C6079F">
        <w:rPr>
          <w:lang w:val="en-US"/>
        </w:rPr>
        <w:t xml:space="preserve"> </w:t>
      </w:r>
      <w:proofErr w:type="spellStart"/>
      <w:r w:rsidRPr="00C6079F">
        <w:rPr>
          <w:lang w:val="en-US"/>
        </w:rPr>
        <w:t>fotosyntes</w:t>
      </w:r>
      <w:proofErr w:type="spellEnd"/>
      <w:r w:rsidRPr="00C6079F">
        <w:rPr>
          <w:lang w:val="en-US"/>
        </w:rPr>
        <w:t xml:space="preserve">. </w:t>
      </w:r>
      <w:r w:rsidRPr="008B716C">
        <w:rPr>
          <w:lang w:val="en-US"/>
        </w:rPr>
        <w:t xml:space="preserve">I </w:t>
      </w:r>
      <w:proofErr w:type="spellStart"/>
      <w:r w:rsidRPr="008B716C">
        <w:rPr>
          <w:lang w:val="en-US"/>
        </w:rPr>
        <w:t>djupvattnet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däremot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förbrukas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genom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organiskt</w:t>
      </w:r>
      <w:proofErr w:type="spellEnd"/>
      <w:r w:rsidRPr="008B716C">
        <w:rPr>
          <w:lang w:val="en-US"/>
        </w:rPr>
        <w:t xml:space="preserve"> material </w:t>
      </w:r>
      <w:proofErr w:type="spellStart"/>
      <w:r w:rsidRPr="008B716C">
        <w:rPr>
          <w:lang w:val="en-US"/>
        </w:rPr>
        <w:t>bryts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ner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endast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genom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tillförsel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nytt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syrerikt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syrehalten</w:t>
      </w:r>
      <w:proofErr w:type="spellEnd"/>
      <w:r w:rsidRPr="008B716C">
        <w:rPr>
          <w:lang w:val="en-US"/>
        </w:rPr>
        <w:t xml:space="preserve"> </w:t>
      </w:r>
      <w:proofErr w:type="spellStart"/>
      <w:proofErr w:type="gramStart"/>
      <w:r w:rsidRPr="008B716C">
        <w:rPr>
          <w:lang w:val="en-US"/>
        </w:rPr>
        <w:t>kan</w:t>
      </w:r>
      <w:proofErr w:type="spellEnd"/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där</w:t>
      </w:r>
      <w:proofErr w:type="spellEnd"/>
      <w:r w:rsidRPr="008B716C">
        <w:rPr>
          <w:lang w:val="en-US"/>
        </w:rPr>
        <w:t>. </w:t>
      </w:r>
      <w:r w:rsidRPr="008B716C">
        <w:rPr>
          <w:lang w:val="en-US"/>
        </w:rPr>
        <w:br/>
      </w:r>
      <w:r w:rsidRPr="008B716C">
        <w:rPr>
          <w:lang w:val="en-US"/>
        </w:rPr>
        <w:br/>
      </w: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består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flera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djuphålor</w:t>
      </w:r>
      <w:proofErr w:type="spellEnd"/>
      <w:r w:rsidRPr="008B716C">
        <w:rPr>
          <w:lang w:val="en-US"/>
        </w:rPr>
        <w:t xml:space="preserve"> med </w:t>
      </w:r>
      <w:proofErr w:type="spellStart"/>
      <w:r w:rsidRPr="008B716C">
        <w:rPr>
          <w:lang w:val="en-US"/>
        </w:rPr>
        <w:t>stora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trösklar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mellan</w:t>
      </w:r>
      <w:proofErr w:type="spellEnd"/>
      <w:r w:rsidRPr="008B716C">
        <w:rPr>
          <w:lang w:val="en-US"/>
        </w:rPr>
        <w:t xml:space="preserve"> sig. I </w:t>
      </w:r>
      <w:proofErr w:type="spellStart"/>
      <w:r w:rsidRPr="008B716C">
        <w:rPr>
          <w:lang w:val="en-US"/>
        </w:rPr>
        <w:t>dessa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hålor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samlas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saltare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vattnet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Eftersom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ingen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omblandning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sker</w:t>
      </w:r>
      <w:proofErr w:type="spellEnd"/>
      <w:r w:rsidRPr="008B716C">
        <w:rPr>
          <w:lang w:val="en-US"/>
        </w:rPr>
        <w:t xml:space="preserve"> med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sötare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ytvattnet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förbrukas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syrefria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bottnar</w:t>
      </w:r>
      <w:proofErr w:type="spellEnd"/>
      <w:r w:rsidRPr="008B716C">
        <w:rPr>
          <w:lang w:val="en-US"/>
        </w:rPr>
        <w:t xml:space="preserve"> </w:t>
      </w:r>
      <w:proofErr w:type="spellStart"/>
      <w:proofErr w:type="gramStart"/>
      <w:r w:rsidRPr="008B716C">
        <w:rPr>
          <w:lang w:val="en-US"/>
        </w:rPr>
        <w:t>kan</w:t>
      </w:r>
      <w:proofErr w:type="spellEnd"/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uppstå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När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saltvatteninbrott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kommer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nytt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syrerikt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ibland</w:t>
      </w:r>
      <w:proofErr w:type="spellEnd"/>
      <w:r w:rsidRPr="008B716C">
        <w:rPr>
          <w:lang w:val="en-US"/>
        </w:rPr>
        <w:t xml:space="preserve"> in </w:t>
      </w:r>
      <w:proofErr w:type="spellStart"/>
      <w:r w:rsidRPr="008B716C">
        <w:rPr>
          <w:lang w:val="en-US"/>
        </w:rPr>
        <w:t>längs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bottnen</w:t>
      </w:r>
      <w:proofErr w:type="spellEnd"/>
      <w:r w:rsidRPr="008B716C">
        <w:rPr>
          <w:lang w:val="en-US"/>
        </w:rPr>
        <w:t xml:space="preserve">, men de </w:t>
      </w:r>
      <w:proofErr w:type="spellStart"/>
      <w:r w:rsidRPr="008B716C">
        <w:rPr>
          <w:lang w:val="en-US"/>
        </w:rPr>
        <w:t>stora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trösklarna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mellan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djuphålorna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sällan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når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långt</w:t>
      </w:r>
      <w:proofErr w:type="spellEnd"/>
      <w:r w:rsidRPr="008B716C">
        <w:rPr>
          <w:lang w:val="en-US"/>
        </w:rPr>
        <w:t xml:space="preserve"> in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>.</w:t>
      </w:r>
    </w:p>
    <w:p w:rsidR="008B716C" w:rsidRPr="008B716C" w:rsidRDefault="00C6079F" w:rsidP="008B716C">
      <w:bookmarkStart w:id="3" w:name="5"/>
      <w:bookmarkEnd w:id="3"/>
      <w:r>
        <w:pict>
          <v:rect id="_x0000_i1028" style="width:0;height:1.5pt" o:hralign="center" o:hrstd="t" o:hrnoshade="t" o:hr="t" fillcolor="#333" stroked="f"/>
        </w:pict>
      </w:r>
    </w:p>
    <w:p w:rsidR="008B716C" w:rsidRPr="008B716C" w:rsidRDefault="008B716C" w:rsidP="008B716C">
      <w:r w:rsidRPr="008B716C">
        <w:rPr>
          <w:noProof/>
          <w:lang w:eastAsia="fi-FI"/>
        </w:rPr>
        <w:drawing>
          <wp:inline distT="0" distB="0" distL="0" distR="0">
            <wp:extent cx="2571750" cy="1600200"/>
            <wp:effectExtent l="0" t="0" r="0" b="0"/>
            <wp:docPr id="2" name="Kuva 2" descr="http://www.havet.nu/images/270/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avet.nu/images/270/21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6C" w:rsidRDefault="008B716C" w:rsidP="008B716C">
      <w:pPr>
        <w:rPr>
          <w:lang w:val="en-US"/>
        </w:rPr>
      </w:pPr>
    </w:p>
    <w:p w:rsidR="008B716C" w:rsidRDefault="008B716C" w:rsidP="008B716C">
      <w:pPr>
        <w:rPr>
          <w:lang w:val="en-US"/>
        </w:rPr>
      </w:pPr>
    </w:p>
    <w:p w:rsidR="00C6079F" w:rsidRDefault="00C6079F" w:rsidP="008B716C">
      <w:pPr>
        <w:rPr>
          <w:lang w:val="en-US"/>
        </w:rPr>
      </w:pPr>
    </w:p>
    <w:p w:rsidR="00C6079F" w:rsidRDefault="00C6079F" w:rsidP="008B716C">
      <w:pPr>
        <w:rPr>
          <w:lang w:val="en-US"/>
        </w:rPr>
      </w:pPr>
    </w:p>
    <w:p w:rsidR="008B716C" w:rsidRPr="008B716C" w:rsidRDefault="008B716C" w:rsidP="008B716C">
      <w:pPr>
        <w:rPr>
          <w:lang w:val="en-US"/>
        </w:rPr>
      </w:pPr>
      <w:bookmarkStart w:id="4" w:name="_GoBack"/>
      <w:bookmarkEnd w:id="4"/>
      <w:proofErr w:type="spellStart"/>
      <w:r w:rsidRPr="008B716C">
        <w:rPr>
          <w:lang w:val="en-US"/>
        </w:rPr>
        <w:lastRenderedPageBreak/>
        <w:t>Naturförhållanden</w:t>
      </w:r>
      <w:proofErr w:type="spellEnd"/>
    </w:p>
    <w:p w:rsidR="008B716C" w:rsidRPr="008B716C" w:rsidRDefault="008B716C" w:rsidP="008B716C">
      <w:r w:rsidRPr="008B716C">
        <w:rPr>
          <w:lang w:val="en-US"/>
        </w:rPr>
        <w:t xml:space="preserve">I de </w:t>
      </w:r>
      <w:proofErr w:type="spellStart"/>
      <w:r w:rsidRPr="008B716C">
        <w:rPr>
          <w:lang w:val="en-US"/>
        </w:rPr>
        <w:t>norra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delarna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håller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ytvattnet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salthalt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6-8 </w:t>
      </w:r>
      <w:proofErr w:type="spellStart"/>
      <w:r w:rsidRPr="008B716C">
        <w:rPr>
          <w:lang w:val="en-US"/>
        </w:rPr>
        <w:t>promille</w:t>
      </w:r>
      <w:proofErr w:type="spellEnd"/>
      <w:r w:rsidRPr="008B716C">
        <w:rPr>
          <w:lang w:val="en-US"/>
        </w:rPr>
        <w:t xml:space="preserve">. I </w:t>
      </w:r>
      <w:proofErr w:type="spellStart"/>
      <w:r w:rsidRPr="008B716C">
        <w:rPr>
          <w:lang w:val="en-US"/>
        </w:rPr>
        <w:t>djupvattnet</w:t>
      </w:r>
      <w:proofErr w:type="spellEnd"/>
      <w:r w:rsidRPr="008B716C">
        <w:rPr>
          <w:lang w:val="en-US"/>
        </w:rPr>
        <w:t xml:space="preserve">, under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s.k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språngskiktet</w:t>
      </w:r>
      <w:proofErr w:type="spellEnd"/>
      <w:r w:rsidRPr="008B716C">
        <w:rPr>
          <w:lang w:val="en-US"/>
        </w:rPr>
        <w:t xml:space="preserve"> vid ca 60 meters </w:t>
      </w:r>
      <w:proofErr w:type="spellStart"/>
      <w:r w:rsidRPr="008B716C">
        <w:rPr>
          <w:lang w:val="en-US"/>
        </w:rPr>
        <w:t>djup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salthalten</w:t>
      </w:r>
      <w:proofErr w:type="spellEnd"/>
      <w:r w:rsidRPr="008B716C">
        <w:rPr>
          <w:lang w:val="en-US"/>
        </w:rPr>
        <w:t xml:space="preserve"> 11-14 </w:t>
      </w:r>
      <w:proofErr w:type="spellStart"/>
      <w:r w:rsidRPr="008B716C">
        <w:rPr>
          <w:lang w:val="en-US"/>
        </w:rPr>
        <w:t>promille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Salthalten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södra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ytvatten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öster</w:t>
      </w:r>
      <w:proofErr w:type="spellEnd"/>
      <w:r w:rsidRPr="008B716C">
        <w:rPr>
          <w:lang w:val="en-US"/>
        </w:rPr>
        <w:t xml:space="preserve"> </w:t>
      </w:r>
      <w:proofErr w:type="gramStart"/>
      <w:r w:rsidRPr="008B716C">
        <w:rPr>
          <w:lang w:val="en-US"/>
        </w:rPr>
        <w:t>om</w:t>
      </w:r>
      <w:proofErr w:type="gramEnd"/>
      <w:r w:rsidRPr="008B716C">
        <w:rPr>
          <w:lang w:val="en-US"/>
        </w:rPr>
        <w:t xml:space="preserve"> Bornholm,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ca 7-8 </w:t>
      </w:r>
      <w:proofErr w:type="spellStart"/>
      <w:r w:rsidRPr="008B716C">
        <w:rPr>
          <w:lang w:val="en-US"/>
        </w:rPr>
        <w:t>promille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bottenvattnet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14-16 </w:t>
      </w:r>
      <w:proofErr w:type="spellStart"/>
      <w:r w:rsidRPr="008B716C">
        <w:rPr>
          <w:lang w:val="en-US"/>
        </w:rPr>
        <w:t>promille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  <w:t xml:space="preserve">De </w:t>
      </w:r>
      <w:proofErr w:type="spellStart"/>
      <w:r w:rsidRPr="008B716C">
        <w:rPr>
          <w:lang w:val="en-US"/>
        </w:rPr>
        <w:t>djupa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delarna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havsområdet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drabbas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ofta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syrebrist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ofta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kraftig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svavelväte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bildas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Mycket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stora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delar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djupområden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blir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därför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otjänliga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livsmiljöer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högre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organismer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  <w:t xml:space="preserve">De </w:t>
      </w:r>
      <w:proofErr w:type="spellStart"/>
      <w:r w:rsidRPr="008B716C">
        <w:rPr>
          <w:lang w:val="en-US"/>
        </w:rPr>
        <w:t>kvantitativt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viktigaste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fiskarterna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torsk</w:t>
      </w:r>
      <w:proofErr w:type="spellEnd"/>
      <w:r w:rsidRPr="008B716C">
        <w:rPr>
          <w:lang w:val="en-US"/>
        </w:rPr>
        <w:t>, sill/</w:t>
      </w:r>
      <w:proofErr w:type="spellStart"/>
      <w:r w:rsidRPr="008B716C">
        <w:rPr>
          <w:lang w:val="en-US"/>
        </w:rPr>
        <w:t>strömming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skarpsill</w:t>
      </w:r>
      <w:proofErr w:type="spellEnd"/>
      <w:r w:rsidRPr="008B716C">
        <w:rPr>
          <w:lang w:val="en-US"/>
        </w:rPr>
        <w:t xml:space="preserve">. I </w:t>
      </w: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också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omfattande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laxfiske</w:t>
      </w:r>
      <w:proofErr w:type="spellEnd"/>
      <w:r w:rsidRPr="008B716C">
        <w:rPr>
          <w:lang w:val="en-US"/>
        </w:rPr>
        <w:t xml:space="preserve">. I </w:t>
      </w:r>
      <w:proofErr w:type="spellStart"/>
      <w:r w:rsidRPr="008B716C">
        <w:rPr>
          <w:lang w:val="en-US"/>
        </w:rPr>
        <w:t>området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påträffas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även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andra</w:t>
      </w:r>
      <w:proofErr w:type="spellEnd"/>
      <w:r w:rsidRPr="008B716C">
        <w:rPr>
          <w:lang w:val="en-US"/>
        </w:rPr>
        <w:t xml:space="preserve"> marina </w:t>
      </w:r>
      <w:proofErr w:type="spellStart"/>
      <w:r w:rsidRPr="008B716C">
        <w:rPr>
          <w:lang w:val="en-US"/>
        </w:rPr>
        <w:t>fiskarter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skrubbskädda</w:t>
      </w:r>
      <w:proofErr w:type="spellEnd"/>
      <w:r w:rsidRPr="008B716C">
        <w:rPr>
          <w:lang w:val="en-US"/>
        </w:rPr>
        <w:t xml:space="preserve"> (</w:t>
      </w:r>
      <w:proofErr w:type="spellStart"/>
      <w:r w:rsidRPr="008B716C">
        <w:rPr>
          <w:lang w:val="en-US"/>
        </w:rPr>
        <w:t>flundra</w:t>
      </w:r>
      <w:proofErr w:type="spellEnd"/>
      <w:r w:rsidRPr="008B716C">
        <w:rPr>
          <w:lang w:val="en-US"/>
        </w:rPr>
        <w:t xml:space="preserve">), </w:t>
      </w:r>
      <w:proofErr w:type="spellStart"/>
      <w:r w:rsidRPr="008B716C">
        <w:rPr>
          <w:lang w:val="en-US"/>
        </w:rPr>
        <w:t>sandskädda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piggvar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Utefter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kusten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bedrivs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ekonomiskt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viktigt</w:t>
      </w:r>
      <w:proofErr w:type="spellEnd"/>
      <w:r w:rsidRPr="008B716C">
        <w:rPr>
          <w:lang w:val="en-US"/>
        </w:rPr>
        <w:t xml:space="preserve"> </w:t>
      </w:r>
      <w:proofErr w:type="spellStart"/>
      <w:proofErr w:type="gramStart"/>
      <w:r w:rsidRPr="008B716C">
        <w:rPr>
          <w:lang w:val="en-US"/>
        </w:rPr>
        <w:t>fiske</w:t>
      </w:r>
      <w:proofErr w:type="spellEnd"/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efter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ål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</w:r>
      <w:proofErr w:type="spellStart"/>
      <w:r w:rsidRPr="008B716C">
        <w:rPr>
          <w:lang w:val="en-US"/>
        </w:rPr>
        <w:t>Betydligt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fler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växt</w:t>
      </w:r>
      <w:proofErr w:type="spellEnd"/>
      <w:r w:rsidRPr="008B716C">
        <w:rPr>
          <w:lang w:val="en-US"/>
        </w:rPr>
        <w:t xml:space="preserve">-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djurarter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påträffas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de </w:t>
      </w:r>
      <w:proofErr w:type="spellStart"/>
      <w:r w:rsidRPr="008B716C">
        <w:rPr>
          <w:lang w:val="en-US"/>
        </w:rPr>
        <w:t>södra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delarna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jämfört</w:t>
      </w:r>
      <w:proofErr w:type="spellEnd"/>
      <w:r w:rsidRPr="008B716C">
        <w:rPr>
          <w:lang w:val="en-US"/>
        </w:rPr>
        <w:t xml:space="preserve"> med de </w:t>
      </w:r>
      <w:proofErr w:type="spellStart"/>
      <w:r w:rsidRPr="008B716C">
        <w:rPr>
          <w:lang w:val="en-US"/>
        </w:rPr>
        <w:t>norra</w:t>
      </w:r>
      <w:proofErr w:type="spellEnd"/>
      <w:r w:rsidRPr="008B716C">
        <w:rPr>
          <w:lang w:val="en-US"/>
        </w:rPr>
        <w:t xml:space="preserve">. Av de </w:t>
      </w:r>
      <w:proofErr w:type="spellStart"/>
      <w:r w:rsidRPr="008B716C">
        <w:rPr>
          <w:lang w:val="en-US"/>
        </w:rPr>
        <w:t>större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bottenlevande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växterna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djuren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påträffas</w:t>
      </w:r>
      <w:proofErr w:type="spellEnd"/>
      <w:r w:rsidRPr="008B716C">
        <w:rPr>
          <w:lang w:val="en-US"/>
        </w:rPr>
        <w:t xml:space="preserve"> ca 30 </w:t>
      </w:r>
      <w:proofErr w:type="spellStart"/>
      <w:r w:rsidRPr="008B716C">
        <w:rPr>
          <w:lang w:val="en-US"/>
        </w:rPr>
        <w:t>arter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Hanöbuktens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bottnar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vilket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skall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jämföras</w:t>
      </w:r>
      <w:proofErr w:type="spellEnd"/>
      <w:r w:rsidRPr="008B716C">
        <w:rPr>
          <w:lang w:val="en-US"/>
        </w:rPr>
        <w:t xml:space="preserve"> med ca 10 </w:t>
      </w:r>
      <w:proofErr w:type="spellStart"/>
      <w:r w:rsidRPr="008B716C">
        <w:rPr>
          <w:lang w:val="en-US"/>
        </w:rPr>
        <w:t>arter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norra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Egentliga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Östersjön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</w:r>
      <w:proofErr w:type="spellStart"/>
      <w:r w:rsidRPr="008B716C">
        <w:rPr>
          <w:lang w:val="en-US"/>
        </w:rPr>
        <w:t>Området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väster</w:t>
      </w:r>
      <w:proofErr w:type="spellEnd"/>
      <w:r w:rsidRPr="008B716C">
        <w:rPr>
          <w:lang w:val="en-US"/>
        </w:rPr>
        <w:t xml:space="preserve"> </w:t>
      </w:r>
      <w:proofErr w:type="gramStart"/>
      <w:r w:rsidRPr="008B716C">
        <w:rPr>
          <w:lang w:val="en-US"/>
        </w:rPr>
        <w:t>om</w:t>
      </w:r>
      <w:proofErr w:type="gramEnd"/>
      <w:r w:rsidRPr="008B716C">
        <w:rPr>
          <w:lang w:val="en-US"/>
        </w:rPr>
        <w:t xml:space="preserve"> Bornholm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övergångsområde</w:t>
      </w:r>
      <w:proofErr w:type="spellEnd"/>
      <w:r w:rsidRPr="008B716C">
        <w:rPr>
          <w:lang w:val="en-US"/>
        </w:rPr>
        <w:t xml:space="preserve"> mot de </w:t>
      </w:r>
      <w:proofErr w:type="spellStart"/>
      <w:r w:rsidRPr="008B716C">
        <w:rPr>
          <w:lang w:val="en-US"/>
        </w:rPr>
        <w:t>betydligt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marint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präglade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delarna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Öresund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norrut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Området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kännetecknas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stora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snabba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växlingar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såväl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salthalt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temperatur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då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vatten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Kattegatt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ofta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strömmar</w:t>
      </w:r>
      <w:proofErr w:type="spellEnd"/>
      <w:r w:rsidRPr="008B716C">
        <w:rPr>
          <w:lang w:val="en-US"/>
        </w:rPr>
        <w:t xml:space="preserve"> in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framför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allt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Bälten</w:t>
      </w:r>
      <w:proofErr w:type="spellEnd"/>
      <w:r w:rsidRPr="008B716C">
        <w:rPr>
          <w:lang w:val="en-US"/>
        </w:rPr>
        <w:t xml:space="preserve"> men </w:t>
      </w:r>
      <w:proofErr w:type="spellStart"/>
      <w:r w:rsidRPr="008B716C">
        <w:rPr>
          <w:lang w:val="en-US"/>
        </w:rPr>
        <w:t>även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från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Öresund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Vattenomsättningen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blir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livlig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För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kunna</w:t>
      </w:r>
      <w:proofErr w:type="spellEnd"/>
      <w:r w:rsidRPr="008B716C">
        <w:rPr>
          <w:lang w:val="en-US"/>
        </w:rPr>
        <w:t xml:space="preserve"> leva </w:t>
      </w:r>
      <w:proofErr w:type="spellStart"/>
      <w:r w:rsidRPr="008B716C">
        <w:rPr>
          <w:lang w:val="en-US"/>
        </w:rPr>
        <w:t>här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måste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organismerna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antingen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vara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mycket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toleranta</w:t>
      </w:r>
      <w:proofErr w:type="spellEnd"/>
      <w:r w:rsidRPr="008B716C">
        <w:rPr>
          <w:lang w:val="en-US"/>
        </w:rPr>
        <w:t xml:space="preserve"> mot </w:t>
      </w:r>
      <w:proofErr w:type="spellStart"/>
      <w:r w:rsidRPr="008B716C">
        <w:rPr>
          <w:lang w:val="en-US"/>
        </w:rPr>
        <w:t>förändringar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olika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omvärldsfaktorer</w:t>
      </w:r>
      <w:proofErr w:type="spellEnd"/>
      <w:r w:rsidRPr="008B716C">
        <w:rPr>
          <w:lang w:val="en-US"/>
        </w:rPr>
        <w:t xml:space="preserve">, ha </w:t>
      </w:r>
      <w:proofErr w:type="spellStart"/>
      <w:r w:rsidRPr="008B716C">
        <w:rPr>
          <w:lang w:val="en-US"/>
        </w:rPr>
        <w:t>speciella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skyddsanordningar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eller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helt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enkelt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snabbt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kunna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förflytta</w:t>
      </w:r>
      <w:proofErr w:type="spellEnd"/>
      <w:r w:rsidRPr="008B716C">
        <w:rPr>
          <w:lang w:val="en-US"/>
        </w:rPr>
        <w:t xml:space="preserve"> sig till </w:t>
      </w:r>
      <w:proofErr w:type="spellStart"/>
      <w:r w:rsidRPr="008B716C">
        <w:rPr>
          <w:lang w:val="en-US"/>
        </w:rPr>
        <w:t>områden</w:t>
      </w:r>
      <w:proofErr w:type="spellEnd"/>
      <w:r w:rsidRPr="008B716C">
        <w:rPr>
          <w:lang w:val="en-US"/>
        </w:rPr>
        <w:t xml:space="preserve"> med </w:t>
      </w:r>
      <w:proofErr w:type="spellStart"/>
      <w:r w:rsidRPr="008B716C">
        <w:rPr>
          <w:lang w:val="en-US"/>
        </w:rPr>
        <w:t>för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gynnsamma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förhållanden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  <w:t xml:space="preserve">De </w:t>
      </w:r>
      <w:proofErr w:type="spellStart"/>
      <w:r w:rsidRPr="008B716C">
        <w:rPr>
          <w:lang w:val="en-US"/>
        </w:rPr>
        <w:t>kommersiellt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viktigaste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fiskarterna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även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torsk</w:t>
      </w:r>
      <w:proofErr w:type="spellEnd"/>
      <w:r w:rsidRPr="008B716C">
        <w:rPr>
          <w:lang w:val="en-US"/>
        </w:rPr>
        <w:t>, sill/</w:t>
      </w:r>
      <w:proofErr w:type="spellStart"/>
      <w:r w:rsidRPr="008B716C">
        <w:rPr>
          <w:lang w:val="en-US"/>
        </w:rPr>
        <w:t>strömming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skarpsill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t>Förutom</w:t>
      </w:r>
      <w:proofErr w:type="spellEnd"/>
      <w:r w:rsidRPr="008B716C">
        <w:t xml:space="preserve"> </w:t>
      </w:r>
      <w:proofErr w:type="spellStart"/>
      <w:r w:rsidRPr="008B716C">
        <w:t>skrubbskädda</w:t>
      </w:r>
      <w:proofErr w:type="spellEnd"/>
      <w:r w:rsidRPr="008B716C">
        <w:t xml:space="preserve"> </w:t>
      </w:r>
      <w:proofErr w:type="spellStart"/>
      <w:r w:rsidRPr="008B716C">
        <w:t>fångas</w:t>
      </w:r>
      <w:proofErr w:type="spellEnd"/>
      <w:r w:rsidRPr="008B716C">
        <w:t xml:space="preserve"> </w:t>
      </w:r>
      <w:proofErr w:type="spellStart"/>
      <w:r w:rsidRPr="008B716C">
        <w:t>också</w:t>
      </w:r>
      <w:proofErr w:type="spellEnd"/>
      <w:r w:rsidRPr="008B716C">
        <w:t xml:space="preserve"> </w:t>
      </w:r>
      <w:proofErr w:type="spellStart"/>
      <w:r w:rsidRPr="008B716C">
        <w:t>rödspätta</w:t>
      </w:r>
      <w:proofErr w:type="spellEnd"/>
      <w:r w:rsidRPr="008B716C">
        <w:t xml:space="preserve"> </w:t>
      </w:r>
      <w:proofErr w:type="spellStart"/>
      <w:r w:rsidRPr="008B716C">
        <w:t>och</w:t>
      </w:r>
      <w:proofErr w:type="spellEnd"/>
      <w:r w:rsidRPr="008B716C">
        <w:t xml:space="preserve"> </w:t>
      </w:r>
      <w:proofErr w:type="spellStart"/>
      <w:r w:rsidRPr="008B716C">
        <w:t>piggvar</w:t>
      </w:r>
      <w:proofErr w:type="spellEnd"/>
      <w:r w:rsidRPr="008B716C">
        <w:t>.</w:t>
      </w:r>
    </w:p>
    <w:p w:rsidR="008B716C" w:rsidRPr="008B716C" w:rsidRDefault="00C6079F" w:rsidP="008B716C">
      <w:bookmarkStart w:id="5" w:name="6"/>
      <w:bookmarkEnd w:id="5"/>
      <w:r>
        <w:pict>
          <v:rect id="_x0000_i1029" style="width:0;height:1.5pt" o:hralign="center" o:hrstd="t" o:hrnoshade="t" o:hr="t" fillcolor="#333" stroked="f"/>
        </w:pict>
      </w:r>
    </w:p>
    <w:p w:rsidR="008B716C" w:rsidRPr="008B716C" w:rsidRDefault="008B716C" w:rsidP="008B716C">
      <w:r w:rsidRPr="008B716C">
        <w:rPr>
          <w:noProof/>
          <w:lang w:eastAsia="fi-FI"/>
        </w:rPr>
        <w:drawing>
          <wp:inline distT="0" distB="0" distL="0" distR="0">
            <wp:extent cx="2571750" cy="1600200"/>
            <wp:effectExtent l="0" t="0" r="0" b="0"/>
            <wp:docPr id="1" name="Kuva 1" descr="http://www.havet.nu/images/270/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avet.nu/images/270/25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16C" w:rsidRPr="008B716C" w:rsidRDefault="008B716C" w:rsidP="008B716C">
      <w:proofErr w:type="spellStart"/>
      <w:r w:rsidRPr="008B716C">
        <w:t>Enkelt</w:t>
      </w:r>
      <w:proofErr w:type="spellEnd"/>
      <w:r w:rsidRPr="008B716C">
        <w:t xml:space="preserve"> </w:t>
      </w:r>
      <w:proofErr w:type="spellStart"/>
      <w:r w:rsidRPr="008B716C">
        <w:t>men</w:t>
      </w:r>
      <w:proofErr w:type="spellEnd"/>
      <w:r w:rsidRPr="008B716C">
        <w:t xml:space="preserve"> </w:t>
      </w:r>
      <w:proofErr w:type="spellStart"/>
      <w:r w:rsidRPr="008B716C">
        <w:t>känsligt</w:t>
      </w:r>
      <w:proofErr w:type="spellEnd"/>
      <w:r w:rsidRPr="008B716C">
        <w:t xml:space="preserve"> </w:t>
      </w:r>
      <w:proofErr w:type="spellStart"/>
      <w:r w:rsidRPr="008B716C">
        <w:t>ekosystem</w:t>
      </w:r>
      <w:proofErr w:type="spellEnd"/>
    </w:p>
    <w:p w:rsidR="008B716C" w:rsidRPr="008B716C" w:rsidRDefault="008B716C" w:rsidP="008B716C">
      <w:pPr>
        <w:rPr>
          <w:lang w:val="en-US"/>
        </w:rPr>
      </w:pPr>
      <w:r w:rsidRPr="008B716C">
        <w:t xml:space="preserve">I </w:t>
      </w:r>
      <w:proofErr w:type="spellStart"/>
      <w:r w:rsidRPr="008B716C">
        <w:t>Egentliga</w:t>
      </w:r>
      <w:proofErr w:type="spellEnd"/>
      <w:r w:rsidRPr="008B716C">
        <w:t xml:space="preserve"> </w:t>
      </w:r>
      <w:proofErr w:type="spellStart"/>
      <w:r w:rsidRPr="008B716C">
        <w:t>Östersjöns</w:t>
      </w:r>
      <w:proofErr w:type="spellEnd"/>
      <w:r w:rsidRPr="008B716C">
        <w:t xml:space="preserve"> </w:t>
      </w:r>
      <w:proofErr w:type="spellStart"/>
      <w:r w:rsidRPr="008B716C">
        <w:t>ekosystem</w:t>
      </w:r>
      <w:proofErr w:type="spellEnd"/>
      <w:r w:rsidRPr="008B716C">
        <w:t xml:space="preserve"> </w:t>
      </w:r>
      <w:proofErr w:type="spellStart"/>
      <w:r w:rsidRPr="008B716C">
        <w:t>är</w:t>
      </w:r>
      <w:proofErr w:type="spellEnd"/>
      <w:r w:rsidRPr="008B716C">
        <w:t xml:space="preserve"> </w:t>
      </w:r>
      <w:proofErr w:type="spellStart"/>
      <w:r w:rsidRPr="008B716C">
        <w:t>näringsväven</w:t>
      </w:r>
      <w:proofErr w:type="spellEnd"/>
      <w:r w:rsidRPr="008B716C">
        <w:t xml:space="preserve"> </w:t>
      </w:r>
      <w:proofErr w:type="spellStart"/>
      <w:r w:rsidRPr="008B716C">
        <w:t>enkel</w:t>
      </w:r>
      <w:proofErr w:type="spellEnd"/>
      <w:r w:rsidRPr="008B716C">
        <w:t xml:space="preserve"> </w:t>
      </w:r>
      <w:proofErr w:type="spellStart"/>
      <w:r w:rsidRPr="008B716C">
        <w:t>jämfört</w:t>
      </w:r>
      <w:proofErr w:type="spellEnd"/>
      <w:r w:rsidRPr="008B716C">
        <w:t xml:space="preserve"> </w:t>
      </w:r>
      <w:proofErr w:type="spellStart"/>
      <w:r w:rsidRPr="008B716C">
        <w:t>med</w:t>
      </w:r>
      <w:proofErr w:type="spellEnd"/>
      <w:r w:rsidRPr="008B716C">
        <w:t xml:space="preserve"> </w:t>
      </w:r>
      <w:proofErr w:type="spellStart"/>
      <w:r w:rsidRPr="008B716C">
        <w:t>andra</w:t>
      </w:r>
      <w:proofErr w:type="spellEnd"/>
      <w:r w:rsidRPr="008B716C">
        <w:t xml:space="preserve"> </w:t>
      </w:r>
      <w:proofErr w:type="spellStart"/>
      <w:r w:rsidRPr="008B716C">
        <w:t>hav</w:t>
      </w:r>
      <w:proofErr w:type="spellEnd"/>
      <w:r w:rsidRPr="008B716C">
        <w:t xml:space="preserve">.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proofErr w:type="gramStart"/>
      <w:r w:rsidRPr="008B716C">
        <w:rPr>
          <w:lang w:val="en-US"/>
        </w:rPr>
        <w:t>finns</w:t>
      </w:r>
      <w:proofErr w:type="spellEnd"/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endast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arter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varje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grupp</w:t>
      </w:r>
      <w:proofErr w:type="spellEnd"/>
      <w:r w:rsidRPr="008B716C">
        <w:rPr>
          <w:lang w:val="en-US"/>
        </w:rPr>
        <w:t xml:space="preserve"> (</w:t>
      </w:r>
      <w:proofErr w:type="spellStart"/>
      <w:r w:rsidRPr="008B716C">
        <w:rPr>
          <w:lang w:val="en-US"/>
        </w:rPr>
        <w:t>exempelvis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betare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filtrerare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eller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rovdjur</w:t>
      </w:r>
      <w:proofErr w:type="spellEnd"/>
      <w:r w:rsidRPr="008B716C">
        <w:rPr>
          <w:lang w:val="en-US"/>
        </w:rPr>
        <w:t xml:space="preserve">), </w:t>
      </w:r>
      <w:proofErr w:type="spellStart"/>
      <w:r w:rsidRPr="008B716C">
        <w:rPr>
          <w:lang w:val="en-US"/>
        </w:rPr>
        <w:t>vilket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gör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ekosystemet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sårbart</w:t>
      </w:r>
      <w:proofErr w:type="spellEnd"/>
      <w:r w:rsidRPr="008B716C">
        <w:rPr>
          <w:lang w:val="en-US"/>
        </w:rPr>
        <w:t xml:space="preserve">. Om </w:t>
      </w:r>
      <w:proofErr w:type="spellStart"/>
      <w:r w:rsidRPr="008B716C">
        <w:rPr>
          <w:lang w:val="en-US"/>
        </w:rPr>
        <w:t>en</w:t>
      </w:r>
      <w:proofErr w:type="spellEnd"/>
      <w:r w:rsidRPr="008B716C">
        <w:rPr>
          <w:lang w:val="en-US"/>
        </w:rPr>
        <w:t xml:space="preserve"> art </w:t>
      </w:r>
      <w:proofErr w:type="spellStart"/>
      <w:r w:rsidRPr="008B716C">
        <w:rPr>
          <w:lang w:val="en-US"/>
        </w:rPr>
        <w:t>slås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ut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någon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anledning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inte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säkert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proofErr w:type="gramStart"/>
      <w:r w:rsidRPr="008B716C">
        <w:rPr>
          <w:lang w:val="en-US"/>
        </w:rPr>
        <w:t>finns</w:t>
      </w:r>
      <w:proofErr w:type="spellEnd"/>
      <w:proofErr w:type="gram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ersättare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kan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fylla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dess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funktion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systemet</w:t>
      </w:r>
      <w:proofErr w:type="spellEnd"/>
      <w:r w:rsidRPr="008B716C">
        <w:rPr>
          <w:lang w:val="en-US"/>
        </w:rPr>
        <w:t xml:space="preserve">. </w:t>
      </w:r>
      <w:proofErr w:type="spellStart"/>
      <w:r w:rsidRPr="008B716C">
        <w:rPr>
          <w:lang w:val="en-US"/>
        </w:rPr>
        <w:t>Blåstång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torsk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exempel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arter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minskat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kraftigt</w:t>
      </w:r>
      <w:proofErr w:type="spellEnd"/>
      <w:r w:rsidRPr="008B716C">
        <w:rPr>
          <w:lang w:val="en-US"/>
        </w:rPr>
        <w:t xml:space="preserve">, </w:t>
      </w:r>
      <w:proofErr w:type="spellStart"/>
      <w:r w:rsidRPr="008B716C">
        <w:rPr>
          <w:lang w:val="en-US"/>
        </w:rPr>
        <w:t>vilket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påverkat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hela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ekosystemet</w:t>
      </w:r>
      <w:proofErr w:type="spellEnd"/>
      <w:r w:rsidRPr="008B716C">
        <w:rPr>
          <w:lang w:val="en-US"/>
        </w:rPr>
        <w:t>.</w:t>
      </w:r>
      <w:r w:rsidRPr="008B716C">
        <w:rPr>
          <w:lang w:val="en-US"/>
        </w:rPr>
        <w:br/>
      </w:r>
      <w:r w:rsidRPr="008B716C">
        <w:rPr>
          <w:lang w:val="en-US"/>
        </w:rPr>
        <w:br/>
        <w:t xml:space="preserve">Ur </w:t>
      </w:r>
      <w:proofErr w:type="spellStart"/>
      <w:r w:rsidRPr="008B716C">
        <w:rPr>
          <w:lang w:val="en-US"/>
        </w:rPr>
        <w:t>ett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forskningsperspektiv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är</w:t>
      </w:r>
      <w:proofErr w:type="spellEnd"/>
      <w:r w:rsidRPr="008B716C">
        <w:rPr>
          <w:lang w:val="en-US"/>
        </w:rPr>
        <w:t xml:space="preserve"> den </w:t>
      </w:r>
      <w:proofErr w:type="spellStart"/>
      <w:r w:rsidRPr="008B716C">
        <w:rPr>
          <w:lang w:val="en-US"/>
        </w:rPr>
        <w:t>enkla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näringsväven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mycket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intressant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eftersom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det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blir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lättare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att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följa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och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förstå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hur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sambanden</w:t>
      </w:r>
      <w:proofErr w:type="spellEnd"/>
      <w:r w:rsidRPr="008B716C">
        <w:rPr>
          <w:lang w:val="en-US"/>
        </w:rPr>
        <w:t xml:space="preserve"> </w:t>
      </w:r>
      <w:proofErr w:type="spellStart"/>
      <w:r w:rsidRPr="008B716C">
        <w:rPr>
          <w:lang w:val="en-US"/>
        </w:rPr>
        <w:t>fungerar</w:t>
      </w:r>
      <w:proofErr w:type="spellEnd"/>
      <w:r w:rsidRPr="008B716C">
        <w:rPr>
          <w:lang w:val="en-US"/>
        </w:rPr>
        <w:t>.</w:t>
      </w:r>
    </w:p>
    <w:p w:rsidR="00C6267E" w:rsidRPr="008B716C" w:rsidRDefault="00C6267E">
      <w:pPr>
        <w:rPr>
          <w:lang w:val="en-US"/>
        </w:rPr>
      </w:pPr>
    </w:p>
    <w:sectPr w:rsidR="00C6267E" w:rsidRPr="008B71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6C"/>
    <w:rsid w:val="00596A71"/>
    <w:rsid w:val="007F5FBB"/>
    <w:rsid w:val="008B716C"/>
    <w:rsid w:val="00C6079F"/>
    <w:rsid w:val="00C6267E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B2A06-24A1-435D-8CCD-117CDC2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D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9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661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30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39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4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76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89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7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585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 - Edusalo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Else Maria</dc:creator>
  <cp:keywords/>
  <dc:description/>
  <cp:lastModifiedBy>Helin Else Maria</cp:lastModifiedBy>
  <cp:revision>5</cp:revision>
  <cp:lastPrinted>2015-08-25T12:26:00Z</cp:lastPrinted>
  <dcterms:created xsi:type="dcterms:W3CDTF">2015-08-25T12:01:00Z</dcterms:created>
  <dcterms:modified xsi:type="dcterms:W3CDTF">2015-08-26T12:32:00Z</dcterms:modified>
</cp:coreProperties>
</file>