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52" w:rsidRPr="00543B52" w:rsidRDefault="00543B52" w:rsidP="00543B52">
      <w:pPr>
        <w:shd w:val="clear" w:color="auto" w:fill="FFFFFF"/>
        <w:spacing w:before="100" w:beforeAutospacing="1" w:after="100" w:afterAutospacing="1" w:line="384" w:lineRule="atLeast"/>
        <w:outlineLvl w:val="1"/>
        <w:rPr>
          <w:rFonts w:ascii="Lato" w:eastAsia="Times New Roman" w:hAnsi="Lato" w:cs="Times New Roman"/>
          <w:b/>
          <w:bCs/>
          <w:color w:val="444444"/>
          <w:sz w:val="36"/>
          <w:szCs w:val="36"/>
          <w:lang w:val="en-US" w:eastAsia="fi-FI"/>
        </w:rPr>
      </w:pPr>
      <w:bookmarkStart w:id="0" w:name="_GoBack"/>
      <w:bookmarkEnd w:id="0"/>
      <w:r w:rsidRPr="00543B52">
        <w:rPr>
          <w:rFonts w:ascii="Lato" w:eastAsia="Times New Roman" w:hAnsi="Lato" w:cs="Times New Roman"/>
          <w:b/>
          <w:bCs/>
          <w:color w:val="444444"/>
          <w:sz w:val="36"/>
          <w:szCs w:val="36"/>
          <w:lang w:val="en-US" w:eastAsia="fi-FI"/>
        </w:rPr>
        <w:t xml:space="preserve">IRF </w:t>
      </w:r>
      <w:proofErr w:type="spellStart"/>
      <w:r w:rsidRPr="00543B52">
        <w:rPr>
          <w:rFonts w:ascii="Lato" w:eastAsia="Times New Roman" w:hAnsi="Lato" w:cs="Times New Roman"/>
          <w:b/>
          <w:bCs/>
          <w:color w:val="444444"/>
          <w:sz w:val="36"/>
          <w:szCs w:val="36"/>
          <w:lang w:val="en-US" w:eastAsia="fi-FI"/>
        </w:rPr>
        <w:t>Rogaining</w:t>
      </w:r>
      <w:proofErr w:type="spellEnd"/>
      <w:r w:rsidRPr="00543B52">
        <w:rPr>
          <w:rFonts w:ascii="Lato" w:eastAsia="Times New Roman" w:hAnsi="Lato" w:cs="Times New Roman"/>
          <w:b/>
          <w:bCs/>
          <w:color w:val="444444"/>
          <w:sz w:val="36"/>
          <w:szCs w:val="36"/>
          <w:lang w:val="en-US" w:eastAsia="fi-FI"/>
        </w:rPr>
        <w:t xml:space="preserve"> Rules</w:t>
      </w:r>
    </w:p>
    <w:p w:rsidR="00543B52" w:rsidRPr="00543B52" w:rsidRDefault="009C5630" w:rsidP="00543B52">
      <w:pPr>
        <w:shd w:val="clear" w:color="auto" w:fill="FFFFFF"/>
        <w:spacing w:before="100" w:beforeAutospacing="1" w:after="100" w:afterAutospacing="1" w:line="384" w:lineRule="atLeast"/>
        <w:rPr>
          <w:rFonts w:ascii="Lato" w:eastAsia="Times New Roman" w:hAnsi="Lato" w:cs="Times New Roman"/>
          <w:color w:val="666666"/>
          <w:sz w:val="27"/>
          <w:szCs w:val="27"/>
          <w:lang w:val="en-US" w:eastAsia="fi-FI"/>
        </w:rPr>
      </w:pPr>
      <w:hyperlink r:id="rId6" w:history="1">
        <w:r w:rsidR="00543B52" w:rsidRPr="00543B52">
          <w:rPr>
            <w:rFonts w:ascii="Lato" w:eastAsia="Times New Roman" w:hAnsi="Lato" w:cs="Times New Roman"/>
            <w:color w:val="16CFC1"/>
            <w:sz w:val="27"/>
            <w:szCs w:val="27"/>
            <w:lang w:val="en-US" w:eastAsia="fi-FI"/>
          </w:rPr>
          <w:t>Official IRF rules</w:t>
        </w:r>
      </w:hyperlink>
    </w:p>
    <w:p w:rsidR="00543B52" w:rsidRPr="00543B52" w:rsidRDefault="00543B52" w:rsidP="00543B52">
      <w:pPr>
        <w:shd w:val="clear" w:color="auto" w:fill="FFFFFF"/>
        <w:spacing w:before="100" w:beforeAutospacing="1" w:after="100" w:afterAutospacing="1" w:line="384" w:lineRule="atLeast"/>
        <w:outlineLvl w:val="1"/>
        <w:rPr>
          <w:rFonts w:ascii="Lato" w:eastAsia="Times New Roman" w:hAnsi="Lato" w:cs="Times New Roman"/>
          <w:b/>
          <w:bCs/>
          <w:color w:val="444444"/>
          <w:sz w:val="36"/>
          <w:szCs w:val="36"/>
          <w:lang w:eastAsia="fi-FI"/>
        </w:rPr>
      </w:pPr>
      <w:r w:rsidRPr="00543B52">
        <w:rPr>
          <w:rFonts w:ascii="Lato" w:eastAsia="Times New Roman" w:hAnsi="Lato" w:cs="Times New Roman"/>
          <w:b/>
          <w:bCs/>
          <w:color w:val="444444"/>
          <w:sz w:val="36"/>
          <w:szCs w:val="36"/>
          <w:lang w:eastAsia="fi-FI"/>
        </w:rPr>
        <w:t xml:space="preserve">Kansainvälisen </w:t>
      </w:r>
      <w:proofErr w:type="spellStart"/>
      <w:r w:rsidRPr="00543B52">
        <w:rPr>
          <w:rFonts w:ascii="Lato" w:eastAsia="Times New Roman" w:hAnsi="Lato" w:cs="Times New Roman"/>
          <w:b/>
          <w:bCs/>
          <w:color w:val="444444"/>
          <w:sz w:val="36"/>
          <w:szCs w:val="36"/>
          <w:lang w:eastAsia="fi-FI"/>
        </w:rPr>
        <w:t>Rogaining-liiton</w:t>
      </w:r>
      <w:proofErr w:type="spellEnd"/>
      <w:r w:rsidRPr="00543B52">
        <w:rPr>
          <w:rFonts w:ascii="Lato" w:eastAsia="Times New Roman" w:hAnsi="Lato" w:cs="Times New Roman"/>
          <w:b/>
          <w:bCs/>
          <w:color w:val="444444"/>
          <w:sz w:val="36"/>
          <w:szCs w:val="36"/>
          <w:lang w:eastAsia="fi-FI"/>
        </w:rPr>
        <w:t xml:space="preserve"> (IRF) kilpailusäännöt</w:t>
      </w:r>
    </w:p>
    <w:p w:rsidR="00543B52" w:rsidRPr="00543B52" w:rsidRDefault="00543B52" w:rsidP="00543B52">
      <w:p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i/>
          <w:iCs/>
          <w:color w:val="666666"/>
          <w:sz w:val="27"/>
          <w:szCs w:val="27"/>
          <w:lang w:eastAsia="fi-FI"/>
        </w:rPr>
        <w:t>Suomenkielinen käännös: Mikko Lamminpää</w:t>
      </w:r>
    </w:p>
    <w:p w:rsidR="00543B52" w:rsidRPr="00543B52" w:rsidRDefault="00543B52" w:rsidP="00543B52">
      <w:p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proofErr w:type="spellStart"/>
      <w:r w:rsidRPr="00543B52">
        <w:rPr>
          <w:rFonts w:ascii="Lato" w:eastAsia="Times New Roman" w:hAnsi="Lato" w:cs="Times New Roman"/>
          <w:color w:val="666666"/>
          <w:sz w:val="27"/>
          <w:szCs w:val="27"/>
          <w:lang w:eastAsia="fi-FI"/>
        </w:rPr>
        <w:t>Rogaining</w:t>
      </w:r>
      <w:proofErr w:type="spellEnd"/>
      <w:r w:rsidRPr="00543B52">
        <w:rPr>
          <w:rFonts w:ascii="Lato" w:eastAsia="Times New Roman" w:hAnsi="Lato" w:cs="Times New Roman"/>
          <w:color w:val="666666"/>
          <w:sz w:val="27"/>
          <w:szCs w:val="27"/>
          <w:lang w:eastAsia="fi-FI"/>
        </w:rPr>
        <w:t xml:space="preserve"> on joukkueiden välinen kestävyyssuunnistuskilpailu. Tavoitteena on kerätä mahdollisimman paljon pisteitä löytämällä rasteja määräajan kuluessa. Rastit voi kiertää haluamassaan järjestyksessä.</w:t>
      </w:r>
    </w:p>
    <w:p w:rsidR="00543B52" w:rsidRPr="00543B52" w:rsidRDefault="00543B52" w:rsidP="00543B52">
      <w:pPr>
        <w:shd w:val="clear" w:color="auto" w:fill="FFFFFF"/>
        <w:spacing w:before="100" w:beforeAutospacing="1" w:after="100" w:afterAutospacing="1" w:line="384" w:lineRule="atLeast"/>
        <w:outlineLvl w:val="3"/>
        <w:rPr>
          <w:rFonts w:ascii="Lato" w:eastAsia="Times New Roman" w:hAnsi="Lato" w:cs="Times New Roman"/>
          <w:b/>
          <w:bCs/>
          <w:color w:val="444444"/>
          <w:sz w:val="24"/>
          <w:szCs w:val="24"/>
          <w:lang w:eastAsia="fi-FI"/>
        </w:rPr>
      </w:pPr>
      <w:r w:rsidRPr="00543B52">
        <w:rPr>
          <w:rFonts w:ascii="Lato" w:eastAsia="Times New Roman" w:hAnsi="Lato" w:cs="Times New Roman"/>
          <w:b/>
          <w:bCs/>
          <w:color w:val="444444"/>
          <w:sz w:val="24"/>
          <w:szCs w:val="24"/>
          <w:lang w:eastAsia="fi-FI"/>
        </w:rPr>
        <w:t>1 § Määritelmä</w:t>
      </w:r>
    </w:p>
    <w:p w:rsidR="00543B52" w:rsidRPr="00543B52" w:rsidRDefault="00543B52" w:rsidP="00543B52">
      <w:p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Reitti tarkoittaa kaikkia niitä alueita, joilla kilpailijat liikkuvat kilpailun aikana lukuun ottamatta kilpailukeskukseen johtavia pääteitä, kilpailukeskusta ja niitä alueita, jotka kilpailun järjestäjä on varannut kilpailijoiden käyttöön esimerkiksi pysäköimistä ja telttailua varten.</w:t>
      </w:r>
    </w:p>
    <w:p w:rsidR="00543B52" w:rsidRPr="00543B52" w:rsidRDefault="00543B52" w:rsidP="00543B52">
      <w:p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Tapahtuma-alue tarkoittaa reittiä, kilpailukeskusta, kilpailijoiden käyttöön varattuja alueita ja kilpailijoilta kiellettyjä alueita.</w:t>
      </w:r>
    </w:p>
    <w:p w:rsidR="00543B52" w:rsidRPr="00543B52" w:rsidRDefault="00543B52" w:rsidP="00543B52">
      <w:pPr>
        <w:shd w:val="clear" w:color="auto" w:fill="FFFFFF"/>
        <w:spacing w:before="100" w:beforeAutospacing="1" w:after="100" w:afterAutospacing="1" w:line="384" w:lineRule="atLeast"/>
        <w:outlineLvl w:val="3"/>
        <w:rPr>
          <w:rFonts w:ascii="Lato" w:eastAsia="Times New Roman" w:hAnsi="Lato" w:cs="Times New Roman"/>
          <w:b/>
          <w:bCs/>
          <w:color w:val="444444"/>
          <w:sz w:val="24"/>
          <w:szCs w:val="24"/>
          <w:lang w:val="en-US" w:eastAsia="fi-FI"/>
        </w:rPr>
      </w:pPr>
      <w:r w:rsidRPr="00543B52">
        <w:rPr>
          <w:rFonts w:ascii="Lato" w:eastAsia="Times New Roman" w:hAnsi="Lato" w:cs="Times New Roman"/>
          <w:b/>
          <w:bCs/>
          <w:color w:val="444444"/>
          <w:sz w:val="24"/>
          <w:szCs w:val="24"/>
          <w:lang w:val="en-US" w:eastAsia="fi-FI"/>
        </w:rPr>
        <w:t xml:space="preserve">2 § </w:t>
      </w:r>
      <w:proofErr w:type="spellStart"/>
      <w:r w:rsidRPr="00543B52">
        <w:rPr>
          <w:rFonts w:ascii="Lato" w:eastAsia="Times New Roman" w:hAnsi="Lato" w:cs="Times New Roman"/>
          <w:b/>
          <w:bCs/>
          <w:color w:val="444444"/>
          <w:sz w:val="24"/>
          <w:szCs w:val="24"/>
          <w:lang w:val="en-US" w:eastAsia="fi-FI"/>
        </w:rPr>
        <w:t>Osallistujat</w:t>
      </w:r>
      <w:proofErr w:type="spellEnd"/>
    </w:p>
    <w:p w:rsidR="00543B52" w:rsidRPr="00543B52" w:rsidRDefault="00543B52" w:rsidP="00543B52">
      <w:pPr>
        <w:numPr>
          <w:ilvl w:val="0"/>
          <w:numId w:val="1"/>
        </w:numPr>
        <w:shd w:val="clear" w:color="auto" w:fill="FFFFFF"/>
        <w:spacing w:before="100" w:beforeAutospacing="1" w:after="100" w:afterAutospacing="1" w:line="384" w:lineRule="atLeast"/>
        <w:rPr>
          <w:rFonts w:ascii="Lato" w:eastAsia="Times New Roman" w:hAnsi="Lato" w:cs="Times New Roman"/>
          <w:color w:val="666666"/>
          <w:sz w:val="27"/>
          <w:szCs w:val="27"/>
          <w:lang w:val="en-US" w:eastAsia="fi-FI"/>
        </w:rPr>
      </w:pPr>
      <w:proofErr w:type="spellStart"/>
      <w:r w:rsidRPr="00543B52">
        <w:rPr>
          <w:rFonts w:ascii="Lato" w:eastAsia="Times New Roman" w:hAnsi="Lato" w:cs="Times New Roman"/>
          <w:color w:val="666666"/>
          <w:sz w:val="27"/>
          <w:szCs w:val="27"/>
          <w:lang w:val="en-US" w:eastAsia="fi-FI"/>
        </w:rPr>
        <w:t>Kilpailujoukkueen</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koko</w:t>
      </w:r>
      <w:proofErr w:type="spellEnd"/>
      <w:r w:rsidRPr="00543B52">
        <w:rPr>
          <w:rFonts w:ascii="Lato" w:eastAsia="Times New Roman" w:hAnsi="Lato" w:cs="Times New Roman"/>
          <w:color w:val="666666"/>
          <w:sz w:val="27"/>
          <w:szCs w:val="27"/>
          <w:lang w:val="en-US" w:eastAsia="fi-FI"/>
        </w:rPr>
        <w:t xml:space="preserve"> on 2-5 </w:t>
      </w:r>
      <w:proofErr w:type="spellStart"/>
      <w:r w:rsidRPr="00543B52">
        <w:rPr>
          <w:rFonts w:ascii="Lato" w:eastAsia="Times New Roman" w:hAnsi="Lato" w:cs="Times New Roman"/>
          <w:color w:val="666666"/>
          <w:sz w:val="27"/>
          <w:szCs w:val="27"/>
          <w:lang w:val="en-US" w:eastAsia="fi-FI"/>
        </w:rPr>
        <w:t>henkilöä</w:t>
      </w:r>
      <w:proofErr w:type="spellEnd"/>
      <w:r w:rsidRPr="00543B52">
        <w:rPr>
          <w:rFonts w:ascii="Lato" w:eastAsia="Times New Roman" w:hAnsi="Lato" w:cs="Times New Roman"/>
          <w:color w:val="666666"/>
          <w:sz w:val="27"/>
          <w:szCs w:val="27"/>
          <w:lang w:val="en-US" w:eastAsia="fi-FI"/>
        </w:rPr>
        <w:t>.</w:t>
      </w:r>
    </w:p>
    <w:p w:rsidR="00543B52" w:rsidRPr="00543B52" w:rsidRDefault="00543B52" w:rsidP="00543B52">
      <w:pPr>
        <w:numPr>
          <w:ilvl w:val="0"/>
          <w:numId w:val="1"/>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Jos joukkueessa on alle 14-vuotias osallistuja, täytyy siinä olla myös 18 vuotta täyttänyt.</w:t>
      </w:r>
    </w:p>
    <w:p w:rsidR="00543B52" w:rsidRPr="00543B52" w:rsidRDefault="00543B52" w:rsidP="00543B52">
      <w:pPr>
        <w:numPr>
          <w:ilvl w:val="0"/>
          <w:numId w:val="1"/>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Kilpailussa on sarjat mies-, nais- ja sekajoukkueille sekä alle 18-vuotiaille ja eri-ikäisille senioreille.</w:t>
      </w:r>
    </w:p>
    <w:p w:rsidR="00543B52" w:rsidRPr="00543B52" w:rsidRDefault="00543B52" w:rsidP="00543B52">
      <w:pPr>
        <w:numPr>
          <w:ilvl w:val="0"/>
          <w:numId w:val="1"/>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Tasapuolisuuden takaamiseksi kilpailijat eivät saa osallistua kilpailun järjestämiseen millään lailla.</w:t>
      </w:r>
    </w:p>
    <w:p w:rsidR="00543B52" w:rsidRPr="00543B52" w:rsidRDefault="00543B52" w:rsidP="00543B52">
      <w:pPr>
        <w:shd w:val="clear" w:color="auto" w:fill="FFFFFF"/>
        <w:spacing w:before="100" w:beforeAutospacing="1" w:after="100" w:afterAutospacing="1" w:line="384" w:lineRule="atLeast"/>
        <w:outlineLvl w:val="3"/>
        <w:rPr>
          <w:rFonts w:ascii="Lato" w:eastAsia="Times New Roman" w:hAnsi="Lato" w:cs="Times New Roman"/>
          <w:b/>
          <w:bCs/>
          <w:color w:val="444444"/>
          <w:sz w:val="24"/>
          <w:szCs w:val="24"/>
          <w:lang w:eastAsia="fi-FI"/>
        </w:rPr>
      </w:pPr>
      <w:r w:rsidRPr="00543B52">
        <w:rPr>
          <w:rFonts w:ascii="Lato" w:eastAsia="Times New Roman" w:hAnsi="Lato" w:cs="Times New Roman"/>
          <w:b/>
          <w:bCs/>
          <w:color w:val="444444"/>
          <w:sz w:val="24"/>
          <w:szCs w:val="24"/>
          <w:lang w:eastAsia="fi-FI"/>
        </w:rPr>
        <w:t>3 § Maan ja omaisuuden kunnioittaminen</w:t>
      </w:r>
    </w:p>
    <w:p w:rsidR="00543B52" w:rsidRPr="00543B52" w:rsidRDefault="00543B52" w:rsidP="00543B52">
      <w:p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Kilpailijoiden tulee kunnioittaa julkista ja yksityistä omaisuutta</w:t>
      </w:r>
    </w:p>
    <w:p w:rsidR="00543B52" w:rsidRPr="00543B52" w:rsidRDefault="00543B52" w:rsidP="00543B52">
      <w:pPr>
        <w:numPr>
          <w:ilvl w:val="0"/>
          <w:numId w:val="2"/>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Viljeltyjen alueiden poikki ei saa kulkea, ellei sitä ole erityisesti ohjeissa sallittu.</w:t>
      </w:r>
    </w:p>
    <w:p w:rsidR="00543B52" w:rsidRPr="00543B52" w:rsidRDefault="00543B52" w:rsidP="00543B52">
      <w:pPr>
        <w:numPr>
          <w:ilvl w:val="0"/>
          <w:numId w:val="2"/>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lastRenderedPageBreak/>
        <w:t>Kilpailijoiden tulee kiertää rakennukset ja laiduntavat eläimet riittävän kaukaa.</w:t>
      </w:r>
    </w:p>
    <w:p w:rsidR="00543B52" w:rsidRPr="00543B52" w:rsidRDefault="00543B52" w:rsidP="00543B52">
      <w:pPr>
        <w:numPr>
          <w:ilvl w:val="0"/>
          <w:numId w:val="2"/>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Kilpailijoiden tulee noudattaa varovaisuutta ylittäessään aitoja. Portit jätetään auki tai kiinni sen mukaan miten ne olivat.</w:t>
      </w:r>
    </w:p>
    <w:p w:rsidR="00543B52" w:rsidRPr="00543B52" w:rsidRDefault="00543B52" w:rsidP="00543B52">
      <w:pPr>
        <w:numPr>
          <w:ilvl w:val="0"/>
          <w:numId w:val="2"/>
        </w:numPr>
        <w:shd w:val="clear" w:color="auto" w:fill="FFFFFF"/>
        <w:spacing w:before="100" w:beforeAutospacing="1" w:after="100" w:afterAutospacing="1" w:line="384" w:lineRule="atLeast"/>
        <w:rPr>
          <w:rFonts w:ascii="Lato" w:eastAsia="Times New Roman" w:hAnsi="Lato" w:cs="Times New Roman"/>
          <w:color w:val="666666"/>
          <w:sz w:val="27"/>
          <w:szCs w:val="27"/>
          <w:lang w:val="en-US" w:eastAsia="fi-FI"/>
        </w:rPr>
      </w:pPr>
      <w:proofErr w:type="spellStart"/>
      <w:r w:rsidRPr="00543B52">
        <w:rPr>
          <w:rFonts w:ascii="Lato" w:eastAsia="Times New Roman" w:hAnsi="Lato" w:cs="Times New Roman"/>
          <w:color w:val="666666"/>
          <w:sz w:val="27"/>
          <w:szCs w:val="27"/>
          <w:lang w:val="en-US" w:eastAsia="fi-FI"/>
        </w:rPr>
        <w:t>Roskaaminen</w:t>
      </w:r>
      <w:proofErr w:type="spellEnd"/>
      <w:r w:rsidRPr="00543B52">
        <w:rPr>
          <w:rFonts w:ascii="Lato" w:eastAsia="Times New Roman" w:hAnsi="Lato" w:cs="Times New Roman"/>
          <w:color w:val="666666"/>
          <w:sz w:val="27"/>
          <w:szCs w:val="27"/>
          <w:lang w:val="en-US" w:eastAsia="fi-FI"/>
        </w:rPr>
        <w:t xml:space="preserve"> on </w:t>
      </w:r>
      <w:proofErr w:type="spellStart"/>
      <w:r w:rsidRPr="00543B52">
        <w:rPr>
          <w:rFonts w:ascii="Lato" w:eastAsia="Times New Roman" w:hAnsi="Lato" w:cs="Times New Roman"/>
          <w:color w:val="666666"/>
          <w:sz w:val="27"/>
          <w:szCs w:val="27"/>
          <w:lang w:val="en-US" w:eastAsia="fi-FI"/>
        </w:rPr>
        <w:t>kielletty</w:t>
      </w:r>
      <w:proofErr w:type="spellEnd"/>
      <w:r w:rsidRPr="00543B52">
        <w:rPr>
          <w:rFonts w:ascii="Lato" w:eastAsia="Times New Roman" w:hAnsi="Lato" w:cs="Times New Roman"/>
          <w:color w:val="666666"/>
          <w:sz w:val="27"/>
          <w:szCs w:val="27"/>
          <w:lang w:val="en-US" w:eastAsia="fi-FI"/>
        </w:rPr>
        <w:t>.</w:t>
      </w:r>
    </w:p>
    <w:p w:rsidR="00543B52" w:rsidRPr="00543B52" w:rsidRDefault="00543B52" w:rsidP="00543B52">
      <w:pPr>
        <w:numPr>
          <w:ilvl w:val="0"/>
          <w:numId w:val="2"/>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Nuotion sytyttäminen tapahtuma-alueella on kielletty.</w:t>
      </w:r>
    </w:p>
    <w:p w:rsidR="00543B52" w:rsidRPr="00543B52" w:rsidRDefault="00543B52" w:rsidP="00543B52">
      <w:pPr>
        <w:numPr>
          <w:ilvl w:val="0"/>
          <w:numId w:val="2"/>
        </w:numPr>
        <w:shd w:val="clear" w:color="auto" w:fill="FFFFFF"/>
        <w:spacing w:before="100" w:beforeAutospacing="1" w:after="100" w:afterAutospacing="1" w:line="384" w:lineRule="atLeast"/>
        <w:rPr>
          <w:rFonts w:ascii="Lato" w:eastAsia="Times New Roman" w:hAnsi="Lato" w:cs="Times New Roman"/>
          <w:color w:val="666666"/>
          <w:sz w:val="27"/>
          <w:szCs w:val="27"/>
          <w:lang w:val="en-US" w:eastAsia="fi-FI"/>
        </w:rPr>
      </w:pPr>
      <w:proofErr w:type="spellStart"/>
      <w:r w:rsidRPr="00543B52">
        <w:rPr>
          <w:rFonts w:ascii="Lato" w:eastAsia="Times New Roman" w:hAnsi="Lato" w:cs="Times New Roman"/>
          <w:color w:val="666666"/>
          <w:sz w:val="27"/>
          <w:szCs w:val="27"/>
          <w:lang w:val="en-US" w:eastAsia="fi-FI"/>
        </w:rPr>
        <w:t>Reitillä</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tupakointi</w:t>
      </w:r>
      <w:proofErr w:type="spellEnd"/>
      <w:r w:rsidRPr="00543B52">
        <w:rPr>
          <w:rFonts w:ascii="Lato" w:eastAsia="Times New Roman" w:hAnsi="Lato" w:cs="Times New Roman"/>
          <w:color w:val="666666"/>
          <w:sz w:val="27"/>
          <w:szCs w:val="27"/>
          <w:lang w:val="en-US" w:eastAsia="fi-FI"/>
        </w:rPr>
        <w:t xml:space="preserve"> on </w:t>
      </w:r>
      <w:proofErr w:type="spellStart"/>
      <w:r w:rsidRPr="00543B52">
        <w:rPr>
          <w:rFonts w:ascii="Lato" w:eastAsia="Times New Roman" w:hAnsi="Lato" w:cs="Times New Roman"/>
          <w:color w:val="666666"/>
          <w:sz w:val="27"/>
          <w:szCs w:val="27"/>
          <w:lang w:val="en-US" w:eastAsia="fi-FI"/>
        </w:rPr>
        <w:t>kielletty</w:t>
      </w:r>
      <w:proofErr w:type="spellEnd"/>
      <w:r w:rsidRPr="00543B52">
        <w:rPr>
          <w:rFonts w:ascii="Lato" w:eastAsia="Times New Roman" w:hAnsi="Lato" w:cs="Times New Roman"/>
          <w:color w:val="666666"/>
          <w:sz w:val="27"/>
          <w:szCs w:val="27"/>
          <w:lang w:val="en-US" w:eastAsia="fi-FI"/>
        </w:rPr>
        <w:t>.</w:t>
      </w:r>
    </w:p>
    <w:p w:rsidR="00543B52" w:rsidRPr="00543B52" w:rsidRDefault="00543B52" w:rsidP="00543B52">
      <w:pPr>
        <w:numPr>
          <w:ilvl w:val="0"/>
          <w:numId w:val="2"/>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Eläimien ja kasvillisuuden vahingoittaminen on kielletty.</w:t>
      </w:r>
    </w:p>
    <w:p w:rsidR="00543B52" w:rsidRPr="00543B52" w:rsidRDefault="00543B52" w:rsidP="00543B52">
      <w:pPr>
        <w:numPr>
          <w:ilvl w:val="0"/>
          <w:numId w:val="2"/>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Koirien ja kaikenlaisten aseiden hallussapito on kielletty.</w:t>
      </w:r>
    </w:p>
    <w:p w:rsidR="00543B52" w:rsidRPr="00543B52" w:rsidRDefault="00543B52" w:rsidP="00543B52">
      <w:p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 </w:t>
      </w:r>
    </w:p>
    <w:p w:rsidR="00543B52" w:rsidRPr="00543B52" w:rsidRDefault="00543B52" w:rsidP="00543B52">
      <w:pPr>
        <w:shd w:val="clear" w:color="auto" w:fill="FFFFFF"/>
        <w:spacing w:before="100" w:beforeAutospacing="1" w:after="100" w:afterAutospacing="1" w:line="384" w:lineRule="atLeast"/>
        <w:outlineLvl w:val="3"/>
        <w:rPr>
          <w:rFonts w:ascii="Lato" w:eastAsia="Times New Roman" w:hAnsi="Lato" w:cs="Times New Roman"/>
          <w:b/>
          <w:bCs/>
          <w:color w:val="444444"/>
          <w:sz w:val="24"/>
          <w:szCs w:val="24"/>
          <w:lang w:val="en-US" w:eastAsia="fi-FI"/>
        </w:rPr>
      </w:pPr>
      <w:r w:rsidRPr="00543B52">
        <w:rPr>
          <w:rFonts w:ascii="Lato" w:eastAsia="Times New Roman" w:hAnsi="Lato" w:cs="Times New Roman"/>
          <w:b/>
          <w:bCs/>
          <w:color w:val="444444"/>
          <w:sz w:val="24"/>
          <w:szCs w:val="24"/>
          <w:lang w:val="en-US" w:eastAsia="fi-FI"/>
        </w:rPr>
        <w:t xml:space="preserve">4 § </w:t>
      </w:r>
      <w:proofErr w:type="spellStart"/>
      <w:r w:rsidRPr="00543B52">
        <w:rPr>
          <w:rFonts w:ascii="Lato" w:eastAsia="Times New Roman" w:hAnsi="Lato" w:cs="Times New Roman"/>
          <w:b/>
          <w:bCs/>
          <w:color w:val="444444"/>
          <w:sz w:val="24"/>
          <w:szCs w:val="24"/>
          <w:lang w:val="en-US" w:eastAsia="fi-FI"/>
        </w:rPr>
        <w:t>Käyttäytyminen</w:t>
      </w:r>
      <w:proofErr w:type="spellEnd"/>
    </w:p>
    <w:p w:rsidR="00543B52" w:rsidRPr="00543B52" w:rsidRDefault="00543B52" w:rsidP="00543B52">
      <w:pPr>
        <w:numPr>
          <w:ilvl w:val="0"/>
          <w:numId w:val="3"/>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Kilpailijat eivät saa liikkua reitillä ennen lähtölaukausta.</w:t>
      </w:r>
    </w:p>
    <w:p w:rsidR="00543B52" w:rsidRPr="00543B52" w:rsidRDefault="00543B52" w:rsidP="00543B52">
      <w:pPr>
        <w:numPr>
          <w:ilvl w:val="0"/>
          <w:numId w:val="3"/>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 xml:space="preserve">Muiden suunnistusvälineiden kuin magneettikompassin, kellon ja kilpailunjärjestäjän antamien karttojen käyttö on kielletty. Siten esimerkiksi omat kartat, askelmittarit, korkeusmittarit ja </w:t>
      </w:r>
      <w:proofErr w:type="spellStart"/>
      <w:r w:rsidRPr="00543B52">
        <w:rPr>
          <w:rFonts w:ascii="Lato" w:eastAsia="Times New Roman" w:hAnsi="Lato" w:cs="Times New Roman"/>
          <w:color w:val="666666"/>
          <w:sz w:val="27"/>
          <w:szCs w:val="27"/>
          <w:lang w:eastAsia="fi-FI"/>
        </w:rPr>
        <w:t>GPS-paikantimet</w:t>
      </w:r>
      <w:proofErr w:type="spellEnd"/>
      <w:r w:rsidRPr="00543B52">
        <w:rPr>
          <w:rFonts w:ascii="Lato" w:eastAsia="Times New Roman" w:hAnsi="Lato" w:cs="Times New Roman"/>
          <w:color w:val="666666"/>
          <w:sz w:val="27"/>
          <w:szCs w:val="27"/>
          <w:lang w:eastAsia="fi-FI"/>
        </w:rPr>
        <w:t xml:space="preserve"> ovat kiellettyjä.</w:t>
      </w:r>
    </w:p>
    <w:p w:rsidR="00543B52" w:rsidRPr="00543B52" w:rsidRDefault="00543B52" w:rsidP="00543B52">
      <w:pPr>
        <w:numPr>
          <w:ilvl w:val="0"/>
          <w:numId w:val="3"/>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Tietokoneen käyttö reitinsuunnitteluun on kielletty.</w:t>
      </w:r>
    </w:p>
    <w:p w:rsidR="00543B52" w:rsidRPr="00543B52" w:rsidRDefault="00543B52" w:rsidP="00543B52">
      <w:pPr>
        <w:numPr>
          <w:ilvl w:val="0"/>
          <w:numId w:val="3"/>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Kilpailussa saa edetä vain jalan.</w:t>
      </w:r>
    </w:p>
    <w:p w:rsidR="00543B52" w:rsidRPr="00543B52" w:rsidRDefault="00543B52" w:rsidP="00543B52">
      <w:pPr>
        <w:numPr>
          <w:ilvl w:val="0"/>
          <w:numId w:val="3"/>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Joukkueen jäsenten pitää pysyä huutoetäisyyden päässä toisistaan koko kilpailun ajan.</w:t>
      </w:r>
    </w:p>
    <w:p w:rsidR="00543B52" w:rsidRPr="00543B52" w:rsidRDefault="00543B52" w:rsidP="00543B52">
      <w:pPr>
        <w:numPr>
          <w:ilvl w:val="0"/>
          <w:numId w:val="3"/>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Joukkueen on pyydettäessä esitettävä kilpailukorttinsa kilpailun järjestäjän edustajalle ja ilmoitettava kilpailunumeronsa kilpailun järjestäjän edustajalle tai muille kilpailijoille.</w:t>
      </w:r>
    </w:p>
    <w:p w:rsidR="00543B52" w:rsidRPr="00543B52" w:rsidRDefault="00543B52" w:rsidP="00543B52">
      <w:pPr>
        <w:numPr>
          <w:ilvl w:val="0"/>
          <w:numId w:val="3"/>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Joukkue ei saa ottaa vastaa apua ulkopuolisilta eikä tahallisesti seurata muita joukkueita.</w:t>
      </w:r>
    </w:p>
    <w:p w:rsidR="00543B52" w:rsidRPr="00543B52" w:rsidRDefault="00543B52" w:rsidP="00543B52">
      <w:pPr>
        <w:numPr>
          <w:ilvl w:val="0"/>
          <w:numId w:val="3"/>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Ruoan ja varusteiden jättäminen reitille ennen kilpailun käynnistymistä on kielletty. Joukkue saa jättää ruokaa ja varusteita kilpailun aikana maastoon, mikäli tuo ne maaliin ennen kilpailun päättymistä.</w:t>
      </w:r>
    </w:p>
    <w:p w:rsidR="00543B52" w:rsidRDefault="00543B52" w:rsidP="00543B52">
      <w:pPr>
        <w:numPr>
          <w:ilvl w:val="0"/>
          <w:numId w:val="3"/>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Jokaisella osallistujalla pitää olla pilli. Hätämerkkinä käytetään sarjaa lyhyitä vihellyksiä.</w:t>
      </w:r>
    </w:p>
    <w:p w:rsidR="00543B52" w:rsidRDefault="00543B52" w:rsidP="00543B52">
      <w:p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p>
    <w:p w:rsidR="00543B52" w:rsidRPr="00543B52" w:rsidRDefault="00543B52" w:rsidP="00543B52">
      <w:p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p>
    <w:p w:rsidR="00543B52" w:rsidRPr="00543B52" w:rsidRDefault="00543B52" w:rsidP="00543B52">
      <w:pPr>
        <w:shd w:val="clear" w:color="auto" w:fill="FFFFFF"/>
        <w:spacing w:before="100" w:beforeAutospacing="1" w:after="100" w:afterAutospacing="1" w:line="384" w:lineRule="atLeast"/>
        <w:outlineLvl w:val="3"/>
        <w:rPr>
          <w:rFonts w:ascii="Lato" w:eastAsia="Times New Roman" w:hAnsi="Lato" w:cs="Times New Roman"/>
          <w:b/>
          <w:bCs/>
          <w:color w:val="444444"/>
          <w:sz w:val="24"/>
          <w:szCs w:val="24"/>
          <w:lang w:val="en-US" w:eastAsia="fi-FI"/>
        </w:rPr>
      </w:pPr>
      <w:r w:rsidRPr="00543B52">
        <w:rPr>
          <w:rFonts w:ascii="Lato" w:eastAsia="Times New Roman" w:hAnsi="Lato" w:cs="Times New Roman"/>
          <w:b/>
          <w:bCs/>
          <w:color w:val="444444"/>
          <w:sz w:val="24"/>
          <w:szCs w:val="24"/>
          <w:lang w:val="en-US" w:eastAsia="fi-FI"/>
        </w:rPr>
        <w:lastRenderedPageBreak/>
        <w:t xml:space="preserve">5 § </w:t>
      </w:r>
      <w:proofErr w:type="spellStart"/>
      <w:r w:rsidRPr="00543B52">
        <w:rPr>
          <w:rFonts w:ascii="Lato" w:eastAsia="Times New Roman" w:hAnsi="Lato" w:cs="Times New Roman"/>
          <w:b/>
          <w:bCs/>
          <w:color w:val="444444"/>
          <w:sz w:val="24"/>
          <w:szCs w:val="24"/>
          <w:lang w:val="en-US" w:eastAsia="fi-FI"/>
        </w:rPr>
        <w:t>Rastit</w:t>
      </w:r>
      <w:proofErr w:type="spellEnd"/>
    </w:p>
    <w:p w:rsidR="00543B52" w:rsidRPr="00543B52" w:rsidRDefault="00543B52" w:rsidP="00543B52">
      <w:pPr>
        <w:numPr>
          <w:ilvl w:val="0"/>
          <w:numId w:val="4"/>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Joukkueen jäsenten tulee saapua yhtä aikaa alle kahdenkymmenen metrin etäisyydelle jokaiselta leimattavalta rastilta.</w:t>
      </w:r>
    </w:p>
    <w:p w:rsidR="00543B52" w:rsidRPr="00543B52" w:rsidRDefault="00543B52" w:rsidP="00543B52">
      <w:pPr>
        <w:numPr>
          <w:ilvl w:val="0"/>
          <w:numId w:val="4"/>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Kilpailukortti (emit) tulee leimata jokaisella rastilla, jonka pisteet joukkue haluaa hyväkseen.</w:t>
      </w:r>
      <w:r w:rsidRPr="00543B52">
        <w:rPr>
          <w:rFonts w:ascii="Lato" w:eastAsia="Times New Roman" w:hAnsi="Lato" w:cs="Times New Roman"/>
          <w:color w:val="666666"/>
          <w:sz w:val="27"/>
          <w:szCs w:val="27"/>
          <w:lang w:eastAsia="fi-FI"/>
        </w:rPr>
        <w:br/>
        <w:t>(Mikäli joukkue kadottaa kilpailukorttinsa, se voi saada uuden kilpailukortit kilpailukeskuksesta, mutta menettää sitä ennen keräämänsä pisteet.)</w:t>
      </w:r>
    </w:p>
    <w:p w:rsidR="00543B52" w:rsidRPr="00543B52" w:rsidRDefault="00543B52" w:rsidP="00543B52">
      <w:pPr>
        <w:numPr>
          <w:ilvl w:val="0"/>
          <w:numId w:val="4"/>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Kilpailijat eivät saa levätä alle sadan metrin etäisyydellä rastipisteestä, ellei rasti ole myös juomarasti.</w:t>
      </w:r>
    </w:p>
    <w:p w:rsidR="00543B52" w:rsidRPr="00543B52" w:rsidRDefault="00543B52" w:rsidP="00543B52">
      <w:pPr>
        <w:numPr>
          <w:ilvl w:val="0"/>
          <w:numId w:val="4"/>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Kilpailijat eivät saa turmella rastia, vesipistettä tai mitään muuta järjestäjien pystyttämää rakennetta.</w:t>
      </w:r>
    </w:p>
    <w:p w:rsidR="00543B52" w:rsidRPr="00543B52" w:rsidRDefault="00543B52" w:rsidP="00543B52">
      <w:pPr>
        <w:shd w:val="clear" w:color="auto" w:fill="FFFFFF"/>
        <w:spacing w:before="100" w:beforeAutospacing="1" w:after="100" w:afterAutospacing="1" w:line="384" w:lineRule="atLeast"/>
        <w:outlineLvl w:val="3"/>
        <w:rPr>
          <w:rFonts w:ascii="Lato" w:eastAsia="Times New Roman" w:hAnsi="Lato" w:cs="Times New Roman"/>
          <w:b/>
          <w:bCs/>
          <w:color w:val="444444"/>
          <w:sz w:val="24"/>
          <w:szCs w:val="24"/>
          <w:lang w:val="en-US" w:eastAsia="fi-FI"/>
        </w:rPr>
      </w:pPr>
      <w:r w:rsidRPr="00543B52">
        <w:rPr>
          <w:rFonts w:ascii="Lato" w:eastAsia="Times New Roman" w:hAnsi="Lato" w:cs="Times New Roman"/>
          <w:b/>
          <w:bCs/>
          <w:color w:val="444444"/>
          <w:sz w:val="24"/>
          <w:szCs w:val="24"/>
          <w:lang w:val="en-US" w:eastAsia="fi-FI"/>
        </w:rPr>
        <w:t xml:space="preserve">6 § </w:t>
      </w:r>
      <w:proofErr w:type="spellStart"/>
      <w:r w:rsidRPr="00543B52">
        <w:rPr>
          <w:rFonts w:ascii="Lato" w:eastAsia="Times New Roman" w:hAnsi="Lato" w:cs="Times New Roman"/>
          <w:b/>
          <w:bCs/>
          <w:color w:val="444444"/>
          <w:sz w:val="24"/>
          <w:szCs w:val="24"/>
          <w:lang w:val="en-US" w:eastAsia="fi-FI"/>
        </w:rPr>
        <w:t>Kilpailutoimisto</w:t>
      </w:r>
      <w:proofErr w:type="spellEnd"/>
    </w:p>
    <w:p w:rsidR="00543B52" w:rsidRPr="00543B52" w:rsidRDefault="00543B52" w:rsidP="00543B52">
      <w:pPr>
        <w:numPr>
          <w:ilvl w:val="0"/>
          <w:numId w:val="5"/>
        </w:numPr>
        <w:shd w:val="clear" w:color="auto" w:fill="FFFFFF"/>
        <w:spacing w:before="100" w:beforeAutospacing="1" w:after="100" w:afterAutospacing="1" w:line="384" w:lineRule="atLeast"/>
        <w:rPr>
          <w:rFonts w:ascii="Lato" w:eastAsia="Times New Roman" w:hAnsi="Lato" w:cs="Times New Roman"/>
          <w:color w:val="666666"/>
          <w:sz w:val="27"/>
          <w:szCs w:val="27"/>
          <w:lang w:val="en-US" w:eastAsia="fi-FI"/>
        </w:rPr>
      </w:pPr>
      <w:r w:rsidRPr="00543B52">
        <w:rPr>
          <w:rFonts w:ascii="Lato" w:eastAsia="Times New Roman" w:hAnsi="Lato" w:cs="Times New Roman"/>
          <w:color w:val="666666"/>
          <w:sz w:val="27"/>
          <w:szCs w:val="27"/>
          <w:lang w:eastAsia="fi-FI"/>
        </w:rPr>
        <w:t xml:space="preserve">Jos joukkue käy kilpailutoimistossa kilpailun aikana, on koko joukkueen oltava yhdessä ja sen on luovutettava kilpailukorttinsa. </w:t>
      </w:r>
      <w:proofErr w:type="spellStart"/>
      <w:r w:rsidRPr="00543B52">
        <w:rPr>
          <w:rFonts w:ascii="Lato" w:eastAsia="Times New Roman" w:hAnsi="Lato" w:cs="Times New Roman"/>
          <w:color w:val="666666"/>
          <w:sz w:val="27"/>
          <w:szCs w:val="27"/>
          <w:lang w:val="en-US" w:eastAsia="fi-FI"/>
        </w:rPr>
        <w:t>Kilpailukortin</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saa</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takaisin</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poistuttaessa</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toimistosta</w:t>
      </w:r>
      <w:proofErr w:type="spellEnd"/>
      <w:r w:rsidRPr="00543B52">
        <w:rPr>
          <w:rFonts w:ascii="Lato" w:eastAsia="Times New Roman" w:hAnsi="Lato" w:cs="Times New Roman"/>
          <w:color w:val="666666"/>
          <w:sz w:val="27"/>
          <w:szCs w:val="27"/>
          <w:lang w:val="en-US" w:eastAsia="fi-FI"/>
        </w:rPr>
        <w:t>.</w:t>
      </w:r>
    </w:p>
    <w:p w:rsidR="00543B52" w:rsidRPr="00543B52" w:rsidRDefault="00543B52" w:rsidP="00543B52">
      <w:pPr>
        <w:numPr>
          <w:ilvl w:val="0"/>
          <w:numId w:val="5"/>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Joukkueen suorituksen katsotaan päättyneen, kun se saapuu maaliin kokonaisena joukkueena ja luovuttaa kilpailukorttinsa.</w:t>
      </w:r>
    </w:p>
    <w:p w:rsidR="00543B52" w:rsidRPr="00543B52" w:rsidRDefault="00543B52" w:rsidP="00543B52">
      <w:pPr>
        <w:numPr>
          <w:ilvl w:val="0"/>
          <w:numId w:val="5"/>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Jos joukkueen jäsen halua keskeyttää kilpailun, on koko joukkueen ilmoittauduttava kilpailutoimistoon. Alkuperäisen joukkueen suoritus päättyy siihen. Joukkueen muut jäsenet voivat lähteä matkaan uutena joukkueena, jolloin pisteiden keruu alkaa nollasta.</w:t>
      </w:r>
    </w:p>
    <w:p w:rsidR="00543B52" w:rsidRPr="00543B52" w:rsidRDefault="00543B52" w:rsidP="00543B52">
      <w:pPr>
        <w:shd w:val="clear" w:color="auto" w:fill="FFFFFF"/>
        <w:spacing w:before="100" w:beforeAutospacing="1" w:after="100" w:afterAutospacing="1" w:line="384" w:lineRule="atLeast"/>
        <w:outlineLvl w:val="3"/>
        <w:rPr>
          <w:rFonts w:ascii="Lato" w:eastAsia="Times New Roman" w:hAnsi="Lato" w:cs="Times New Roman"/>
          <w:b/>
          <w:bCs/>
          <w:color w:val="444444"/>
          <w:sz w:val="24"/>
          <w:szCs w:val="24"/>
          <w:lang w:val="en-US" w:eastAsia="fi-FI"/>
        </w:rPr>
      </w:pPr>
      <w:r w:rsidRPr="00543B52">
        <w:rPr>
          <w:rFonts w:ascii="Lato" w:eastAsia="Times New Roman" w:hAnsi="Lato" w:cs="Times New Roman"/>
          <w:b/>
          <w:bCs/>
          <w:color w:val="444444"/>
          <w:sz w:val="24"/>
          <w:szCs w:val="24"/>
          <w:lang w:val="en-US" w:eastAsia="fi-FI"/>
        </w:rPr>
        <w:t xml:space="preserve">7 § </w:t>
      </w:r>
      <w:proofErr w:type="spellStart"/>
      <w:r w:rsidRPr="00543B52">
        <w:rPr>
          <w:rFonts w:ascii="Lato" w:eastAsia="Times New Roman" w:hAnsi="Lato" w:cs="Times New Roman"/>
          <w:b/>
          <w:bCs/>
          <w:color w:val="444444"/>
          <w:sz w:val="24"/>
          <w:szCs w:val="24"/>
          <w:lang w:val="en-US" w:eastAsia="fi-FI"/>
        </w:rPr>
        <w:t>Rangaistukset</w:t>
      </w:r>
      <w:proofErr w:type="spellEnd"/>
      <w:r w:rsidRPr="00543B52">
        <w:rPr>
          <w:rFonts w:ascii="Lato" w:eastAsia="Times New Roman" w:hAnsi="Lato" w:cs="Times New Roman"/>
          <w:b/>
          <w:bCs/>
          <w:color w:val="444444"/>
          <w:sz w:val="24"/>
          <w:szCs w:val="24"/>
          <w:lang w:val="en-US" w:eastAsia="fi-FI"/>
        </w:rPr>
        <w:t xml:space="preserve"> </w:t>
      </w:r>
      <w:proofErr w:type="gramStart"/>
      <w:r w:rsidRPr="00543B52">
        <w:rPr>
          <w:rFonts w:ascii="Lato" w:eastAsia="Times New Roman" w:hAnsi="Lato" w:cs="Times New Roman"/>
          <w:b/>
          <w:bCs/>
          <w:color w:val="444444"/>
          <w:sz w:val="24"/>
          <w:szCs w:val="24"/>
          <w:lang w:val="en-US" w:eastAsia="fi-FI"/>
        </w:rPr>
        <w:t>ja</w:t>
      </w:r>
      <w:proofErr w:type="gramEnd"/>
      <w:r w:rsidRPr="00543B52">
        <w:rPr>
          <w:rFonts w:ascii="Lato" w:eastAsia="Times New Roman" w:hAnsi="Lato" w:cs="Times New Roman"/>
          <w:b/>
          <w:bCs/>
          <w:color w:val="444444"/>
          <w:sz w:val="24"/>
          <w:szCs w:val="24"/>
          <w:lang w:val="en-US" w:eastAsia="fi-FI"/>
        </w:rPr>
        <w:t xml:space="preserve"> </w:t>
      </w:r>
      <w:proofErr w:type="spellStart"/>
      <w:r w:rsidRPr="00543B52">
        <w:rPr>
          <w:rFonts w:ascii="Lato" w:eastAsia="Times New Roman" w:hAnsi="Lato" w:cs="Times New Roman"/>
          <w:b/>
          <w:bCs/>
          <w:color w:val="444444"/>
          <w:sz w:val="24"/>
          <w:szCs w:val="24"/>
          <w:lang w:val="en-US" w:eastAsia="fi-FI"/>
        </w:rPr>
        <w:t>protestit</w:t>
      </w:r>
      <w:proofErr w:type="spellEnd"/>
    </w:p>
    <w:p w:rsidR="00543B52" w:rsidRPr="00543B52" w:rsidRDefault="00543B52" w:rsidP="00543B52">
      <w:pPr>
        <w:numPr>
          <w:ilvl w:val="0"/>
          <w:numId w:val="6"/>
        </w:numPr>
        <w:shd w:val="clear" w:color="auto" w:fill="FFFFFF"/>
        <w:spacing w:before="100" w:beforeAutospacing="1" w:after="100" w:afterAutospacing="1" w:line="384" w:lineRule="atLeast"/>
        <w:rPr>
          <w:rFonts w:ascii="Lato" w:eastAsia="Times New Roman" w:hAnsi="Lato" w:cs="Times New Roman"/>
          <w:color w:val="666666"/>
          <w:sz w:val="27"/>
          <w:szCs w:val="27"/>
          <w:lang w:val="en-US" w:eastAsia="fi-FI"/>
        </w:rPr>
      </w:pPr>
      <w:r w:rsidRPr="00543B52">
        <w:rPr>
          <w:rFonts w:ascii="Lato" w:eastAsia="Times New Roman" w:hAnsi="Lato" w:cs="Times New Roman"/>
          <w:color w:val="666666"/>
          <w:sz w:val="27"/>
          <w:szCs w:val="27"/>
          <w:lang w:eastAsia="fi-FI"/>
        </w:rPr>
        <w:t xml:space="preserve">Joukkuetta voidaan rangaista hylkäämisellä tai sääntökohtien 5 § 2 ja 3 mom. osalta rastin pisteiden mitätöinnillä. </w:t>
      </w:r>
      <w:proofErr w:type="spellStart"/>
      <w:r w:rsidRPr="00543B52">
        <w:rPr>
          <w:rFonts w:ascii="Lato" w:eastAsia="Times New Roman" w:hAnsi="Lato" w:cs="Times New Roman"/>
          <w:color w:val="666666"/>
          <w:sz w:val="27"/>
          <w:szCs w:val="27"/>
          <w:lang w:val="en-US" w:eastAsia="fi-FI"/>
        </w:rPr>
        <w:t>Tuloksissa</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joukkueen</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suoritus</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merkitään</w:t>
      </w:r>
      <w:proofErr w:type="spellEnd"/>
      <w:r w:rsidRPr="00543B52">
        <w:rPr>
          <w:rFonts w:ascii="Lato" w:eastAsia="Times New Roman" w:hAnsi="Lato" w:cs="Times New Roman"/>
          <w:color w:val="666666"/>
          <w:sz w:val="27"/>
          <w:szCs w:val="27"/>
          <w:lang w:val="en-US" w:eastAsia="fi-FI"/>
        </w:rPr>
        <w:t xml:space="preserve"> </w:t>
      </w:r>
      <w:proofErr w:type="spellStart"/>
      <w:proofErr w:type="gramStart"/>
      <w:r w:rsidRPr="00543B52">
        <w:rPr>
          <w:rFonts w:ascii="Lato" w:eastAsia="Times New Roman" w:hAnsi="Lato" w:cs="Times New Roman"/>
          <w:color w:val="666666"/>
          <w:sz w:val="27"/>
          <w:szCs w:val="27"/>
          <w:lang w:val="en-US" w:eastAsia="fi-FI"/>
        </w:rPr>
        <w:t>sanalla</w:t>
      </w:r>
      <w:proofErr w:type="spellEnd"/>
      <w:r w:rsidRPr="00543B52">
        <w:rPr>
          <w:rFonts w:ascii="Lato" w:eastAsia="Times New Roman" w:hAnsi="Lato" w:cs="Times New Roman"/>
          <w:color w:val="666666"/>
          <w:sz w:val="27"/>
          <w:szCs w:val="27"/>
          <w:lang w:val="en-US" w:eastAsia="fi-FI"/>
        </w:rPr>
        <w:t xml:space="preserve"> ”</w:t>
      </w:r>
      <w:proofErr w:type="gramEnd"/>
      <w:r w:rsidRPr="00543B52">
        <w:rPr>
          <w:rFonts w:ascii="Lato" w:eastAsia="Times New Roman" w:hAnsi="Lato" w:cs="Times New Roman"/>
          <w:color w:val="666666"/>
          <w:sz w:val="27"/>
          <w:szCs w:val="27"/>
          <w:lang w:val="en-US" w:eastAsia="fi-FI"/>
        </w:rPr>
        <w:t>disqualified”, DSQ.</w:t>
      </w:r>
    </w:p>
    <w:p w:rsidR="00543B52" w:rsidRPr="00543B52" w:rsidRDefault="00543B52" w:rsidP="00543B52">
      <w:pPr>
        <w:numPr>
          <w:ilvl w:val="0"/>
          <w:numId w:val="6"/>
        </w:numPr>
        <w:shd w:val="clear" w:color="auto" w:fill="FFFFFF"/>
        <w:spacing w:before="100" w:beforeAutospacing="1" w:after="100" w:afterAutospacing="1" w:line="384" w:lineRule="atLeast"/>
        <w:rPr>
          <w:rFonts w:ascii="Lato" w:eastAsia="Times New Roman" w:hAnsi="Lato" w:cs="Times New Roman"/>
          <w:color w:val="666666"/>
          <w:sz w:val="27"/>
          <w:szCs w:val="27"/>
          <w:lang w:val="en-US" w:eastAsia="fi-FI"/>
        </w:rPr>
      </w:pPr>
      <w:r w:rsidRPr="00543B52">
        <w:rPr>
          <w:rFonts w:ascii="Lato" w:eastAsia="Times New Roman" w:hAnsi="Lato" w:cs="Times New Roman"/>
          <w:color w:val="666666"/>
          <w:sz w:val="27"/>
          <w:szCs w:val="27"/>
          <w:lang w:eastAsia="fi-FI"/>
        </w:rPr>
        <w:t xml:space="preserve">Huomattuaan rikkoneensa sääntöjä joukkue voi keskeyttää ilmoittamalla siitä kenelle tahansa kilpailun järjestäjän edustajalle. </w:t>
      </w:r>
      <w:proofErr w:type="spellStart"/>
      <w:r w:rsidRPr="00543B52">
        <w:rPr>
          <w:rFonts w:ascii="Lato" w:eastAsia="Times New Roman" w:hAnsi="Lato" w:cs="Times New Roman"/>
          <w:color w:val="666666"/>
          <w:sz w:val="27"/>
          <w:szCs w:val="27"/>
          <w:lang w:val="en-US" w:eastAsia="fi-FI"/>
        </w:rPr>
        <w:t>Tuloksissa</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joukkueen</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suoritus</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merkitään</w:t>
      </w:r>
      <w:proofErr w:type="spellEnd"/>
      <w:r w:rsidRPr="00543B52">
        <w:rPr>
          <w:rFonts w:ascii="Lato" w:eastAsia="Times New Roman" w:hAnsi="Lato" w:cs="Times New Roman"/>
          <w:color w:val="666666"/>
          <w:sz w:val="27"/>
          <w:szCs w:val="27"/>
          <w:lang w:val="en-US" w:eastAsia="fi-FI"/>
        </w:rPr>
        <w:t xml:space="preserve"> </w:t>
      </w:r>
      <w:proofErr w:type="spellStart"/>
      <w:proofErr w:type="gramStart"/>
      <w:r w:rsidRPr="00543B52">
        <w:rPr>
          <w:rFonts w:ascii="Lato" w:eastAsia="Times New Roman" w:hAnsi="Lato" w:cs="Times New Roman"/>
          <w:color w:val="666666"/>
          <w:sz w:val="27"/>
          <w:szCs w:val="27"/>
          <w:lang w:val="en-US" w:eastAsia="fi-FI"/>
        </w:rPr>
        <w:t>sanalla</w:t>
      </w:r>
      <w:proofErr w:type="spellEnd"/>
      <w:r w:rsidRPr="00543B52">
        <w:rPr>
          <w:rFonts w:ascii="Lato" w:eastAsia="Times New Roman" w:hAnsi="Lato" w:cs="Times New Roman"/>
          <w:color w:val="666666"/>
          <w:sz w:val="27"/>
          <w:szCs w:val="27"/>
          <w:lang w:val="en-US" w:eastAsia="fi-FI"/>
        </w:rPr>
        <w:t xml:space="preserve"> ”</w:t>
      </w:r>
      <w:proofErr w:type="gramEnd"/>
      <w:r w:rsidRPr="00543B52">
        <w:rPr>
          <w:rFonts w:ascii="Lato" w:eastAsia="Times New Roman" w:hAnsi="Lato" w:cs="Times New Roman"/>
          <w:color w:val="666666"/>
          <w:sz w:val="27"/>
          <w:szCs w:val="27"/>
          <w:lang w:val="en-US" w:eastAsia="fi-FI"/>
        </w:rPr>
        <w:t>withdrawn”, W/D.</w:t>
      </w:r>
    </w:p>
    <w:p w:rsidR="00543B52" w:rsidRPr="00543B52" w:rsidRDefault="00543B52" w:rsidP="00543B52">
      <w:pPr>
        <w:numPr>
          <w:ilvl w:val="0"/>
          <w:numId w:val="6"/>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Joukkue voi tehdä kirjallisen vastalauseen muiden joukkueiden sääntöjen vastaisesta toiminnasta tai protestin kilpailun järjestäjän epätasapuolisista toimista viimeistään 45 minuutin kuluttua kilpailun päättymisestä.</w:t>
      </w:r>
    </w:p>
    <w:p w:rsidR="00543B52" w:rsidRPr="00543B52" w:rsidRDefault="00543B52" w:rsidP="00543B52">
      <w:pPr>
        <w:numPr>
          <w:ilvl w:val="0"/>
          <w:numId w:val="6"/>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Mikäli joukkue ei ole tyytyväinen järjestäjien päätöksiin, se voi osoittaa kirjallisen vetoomuksen kilpailun järjestäjäorganisaation johtokunnalle seitsemän päivän kuluessa tulosten julkaisemisesta. Johtokunta voi muuttaa kilpailun järjestäjän päätöksiä ja tuloksia. Johtokunnan päätös on lopullinen, eikä siitä voi valittaa.</w:t>
      </w:r>
    </w:p>
    <w:p w:rsidR="00543B52" w:rsidRPr="00543B52" w:rsidRDefault="00543B52" w:rsidP="00543B52">
      <w:pPr>
        <w:shd w:val="clear" w:color="auto" w:fill="FFFFFF"/>
        <w:spacing w:before="100" w:beforeAutospacing="1" w:after="100" w:afterAutospacing="1" w:line="384" w:lineRule="atLeast"/>
        <w:outlineLvl w:val="3"/>
        <w:rPr>
          <w:rFonts w:ascii="Lato" w:eastAsia="Times New Roman" w:hAnsi="Lato" w:cs="Times New Roman"/>
          <w:b/>
          <w:bCs/>
          <w:color w:val="444444"/>
          <w:sz w:val="24"/>
          <w:szCs w:val="24"/>
          <w:lang w:val="en-US" w:eastAsia="fi-FI"/>
        </w:rPr>
      </w:pPr>
      <w:r w:rsidRPr="00543B52">
        <w:rPr>
          <w:rFonts w:ascii="Lato" w:eastAsia="Times New Roman" w:hAnsi="Lato" w:cs="Times New Roman"/>
          <w:b/>
          <w:bCs/>
          <w:color w:val="444444"/>
          <w:sz w:val="24"/>
          <w:szCs w:val="24"/>
          <w:lang w:val="en-US" w:eastAsia="fi-FI"/>
        </w:rPr>
        <w:t xml:space="preserve">8 § </w:t>
      </w:r>
      <w:proofErr w:type="spellStart"/>
      <w:r w:rsidRPr="00543B52">
        <w:rPr>
          <w:rFonts w:ascii="Lato" w:eastAsia="Times New Roman" w:hAnsi="Lato" w:cs="Times New Roman"/>
          <w:b/>
          <w:bCs/>
          <w:color w:val="444444"/>
          <w:sz w:val="24"/>
          <w:szCs w:val="24"/>
          <w:lang w:val="en-US" w:eastAsia="fi-FI"/>
        </w:rPr>
        <w:t>Pisteet</w:t>
      </w:r>
      <w:proofErr w:type="spellEnd"/>
    </w:p>
    <w:p w:rsidR="00543B52" w:rsidRPr="00543B52" w:rsidRDefault="00543B52" w:rsidP="00543B52">
      <w:pPr>
        <w:numPr>
          <w:ilvl w:val="0"/>
          <w:numId w:val="7"/>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Joukkue ei saa lähteä reitille ennen kilpailun järjestäjän antamaa lähtömerkkiä. Tapahtuma päättyy, kun kilpailun järjestäjän kello osoittaa ilmoitetun kilpailuajan umpeutuneen. Joukkueet, jotka tulevat maalin järjestäjän kellon mukaan myöhässä, saavat kustakin alkavasta myöhästymisminuutista kilpailuohjeessa ilmoitettavan määrän virhepisteitä. Yli 30 minuutin myöhästyminen johtaa hylkäämiseen. Tuloksissa myöhästymisen vuoksi hylätyn joukkueen suoritus merkitään sanalla ”</w:t>
      </w:r>
      <w:proofErr w:type="spellStart"/>
      <w:r w:rsidRPr="00543B52">
        <w:rPr>
          <w:rFonts w:ascii="Lato" w:eastAsia="Times New Roman" w:hAnsi="Lato" w:cs="Times New Roman"/>
          <w:color w:val="666666"/>
          <w:sz w:val="27"/>
          <w:szCs w:val="27"/>
          <w:lang w:eastAsia="fi-FI"/>
        </w:rPr>
        <w:t>late</w:t>
      </w:r>
      <w:proofErr w:type="spellEnd"/>
      <w:r w:rsidRPr="00543B52">
        <w:rPr>
          <w:rFonts w:ascii="Lato" w:eastAsia="Times New Roman" w:hAnsi="Lato" w:cs="Times New Roman"/>
          <w:color w:val="666666"/>
          <w:sz w:val="27"/>
          <w:szCs w:val="27"/>
          <w:lang w:eastAsia="fi-FI"/>
        </w:rPr>
        <w:t>”.</w:t>
      </w:r>
    </w:p>
    <w:p w:rsidR="00543B52" w:rsidRPr="00543B52" w:rsidRDefault="00543B52" w:rsidP="00543B52">
      <w:pPr>
        <w:numPr>
          <w:ilvl w:val="0"/>
          <w:numId w:val="7"/>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 xml:space="preserve">Joukkueen pistemääräksi </w:t>
      </w:r>
      <w:proofErr w:type="gramStart"/>
      <w:r w:rsidRPr="00543B52">
        <w:rPr>
          <w:rFonts w:ascii="Lato" w:eastAsia="Times New Roman" w:hAnsi="Lato" w:cs="Times New Roman"/>
          <w:color w:val="666666"/>
          <w:sz w:val="27"/>
          <w:szCs w:val="27"/>
          <w:lang w:eastAsia="fi-FI"/>
        </w:rPr>
        <w:t>tulee</w:t>
      </w:r>
      <w:proofErr w:type="gramEnd"/>
      <w:r w:rsidRPr="00543B52">
        <w:rPr>
          <w:rFonts w:ascii="Lato" w:eastAsia="Times New Roman" w:hAnsi="Lato" w:cs="Times New Roman"/>
          <w:color w:val="666666"/>
          <w:sz w:val="27"/>
          <w:szCs w:val="27"/>
          <w:lang w:eastAsia="fi-FI"/>
        </w:rPr>
        <w:t xml:space="preserve"> kultakin sen käymältä ja kilpailukorttiin merkityltä rastilta saatujen pisteiden yhteismäärä, josta vähennetään mahdolliset sakot (5 § 2 ja 3 </w:t>
      </w:r>
      <w:proofErr w:type="spellStart"/>
      <w:r w:rsidRPr="00543B52">
        <w:rPr>
          <w:rFonts w:ascii="Lato" w:eastAsia="Times New Roman" w:hAnsi="Lato" w:cs="Times New Roman"/>
          <w:color w:val="666666"/>
          <w:sz w:val="27"/>
          <w:szCs w:val="27"/>
          <w:lang w:eastAsia="fi-FI"/>
        </w:rPr>
        <w:t>mom</w:t>
      </w:r>
      <w:proofErr w:type="spellEnd"/>
      <w:r w:rsidRPr="00543B52">
        <w:rPr>
          <w:rFonts w:ascii="Lato" w:eastAsia="Times New Roman" w:hAnsi="Lato" w:cs="Times New Roman"/>
          <w:color w:val="666666"/>
          <w:sz w:val="27"/>
          <w:szCs w:val="27"/>
          <w:lang w:eastAsia="fi-FI"/>
        </w:rPr>
        <w:t xml:space="preserve">, ja 8 § 1 mom.). Suurimman pistemäärän saavuttanut joukkue voittaa. Kahden tai useamman joukkueen päätyessä tasapisteisiin voittajaksi yltää nopeimmin reitin kiertänyt joukkue. </w:t>
      </w:r>
    </w:p>
    <w:p w:rsidR="00543B52" w:rsidRPr="00543B52" w:rsidRDefault="00543B52" w:rsidP="00543B52">
      <w:pPr>
        <w:numPr>
          <w:ilvl w:val="1"/>
          <w:numId w:val="7"/>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Mikäli rastipiste on ollut väärässä paikassa, joukkue saa hyväkseen rastin pistemäärän, mikäli joukkue on leimannut rastilla.</w:t>
      </w:r>
    </w:p>
    <w:p w:rsidR="00543B52" w:rsidRPr="00543B52" w:rsidRDefault="00543B52" w:rsidP="00543B52">
      <w:pPr>
        <w:numPr>
          <w:ilvl w:val="1"/>
          <w:numId w:val="7"/>
        </w:numPr>
        <w:shd w:val="clear" w:color="auto" w:fill="FFFFFF"/>
        <w:spacing w:before="100" w:beforeAutospacing="1" w:after="100" w:afterAutospacing="1" w:line="384" w:lineRule="atLeast"/>
        <w:rPr>
          <w:rFonts w:ascii="Lato" w:eastAsia="Times New Roman" w:hAnsi="Lato" w:cs="Times New Roman"/>
          <w:color w:val="666666"/>
          <w:sz w:val="27"/>
          <w:szCs w:val="27"/>
          <w:lang w:eastAsia="fi-FI"/>
        </w:rPr>
      </w:pPr>
      <w:r w:rsidRPr="00543B52">
        <w:rPr>
          <w:rFonts w:ascii="Lato" w:eastAsia="Times New Roman" w:hAnsi="Lato" w:cs="Times New Roman"/>
          <w:color w:val="666666"/>
          <w:sz w:val="27"/>
          <w:szCs w:val="27"/>
          <w:lang w:eastAsia="fi-FI"/>
        </w:rPr>
        <w:t>Mikäli rastileimasin ei toimi, joukkue saa hyväkseen rastin pistemäärän, mikäli joukkue pystyy todistamaan käyneensä rastilla.</w:t>
      </w:r>
    </w:p>
    <w:p w:rsidR="00543B52" w:rsidRPr="00543B52" w:rsidRDefault="00543B52" w:rsidP="00543B52">
      <w:pPr>
        <w:shd w:val="clear" w:color="auto" w:fill="FFFFFF"/>
        <w:spacing w:before="100" w:beforeAutospacing="1" w:after="100" w:afterAutospacing="1" w:line="384" w:lineRule="atLeast"/>
        <w:outlineLvl w:val="3"/>
        <w:rPr>
          <w:rFonts w:ascii="Lato" w:eastAsia="Times New Roman" w:hAnsi="Lato" w:cs="Times New Roman"/>
          <w:b/>
          <w:bCs/>
          <w:color w:val="444444"/>
          <w:sz w:val="24"/>
          <w:szCs w:val="24"/>
          <w:lang w:val="en-US" w:eastAsia="fi-FI"/>
        </w:rPr>
      </w:pPr>
      <w:r w:rsidRPr="00543B52">
        <w:rPr>
          <w:rFonts w:ascii="Lato" w:eastAsia="Times New Roman" w:hAnsi="Lato" w:cs="Times New Roman"/>
          <w:b/>
          <w:bCs/>
          <w:color w:val="444444"/>
          <w:sz w:val="24"/>
          <w:szCs w:val="24"/>
          <w:lang w:val="en-US" w:eastAsia="fi-FI"/>
        </w:rPr>
        <w:t xml:space="preserve">9 § </w:t>
      </w:r>
      <w:proofErr w:type="spellStart"/>
      <w:r w:rsidRPr="00543B52">
        <w:rPr>
          <w:rFonts w:ascii="Lato" w:eastAsia="Times New Roman" w:hAnsi="Lato" w:cs="Times New Roman"/>
          <w:b/>
          <w:bCs/>
          <w:color w:val="444444"/>
          <w:sz w:val="24"/>
          <w:szCs w:val="24"/>
          <w:lang w:val="en-US" w:eastAsia="fi-FI"/>
        </w:rPr>
        <w:t>Yleistä</w:t>
      </w:r>
      <w:proofErr w:type="spellEnd"/>
    </w:p>
    <w:p w:rsidR="00543B52" w:rsidRPr="00543B52" w:rsidRDefault="00543B52" w:rsidP="00543B52">
      <w:pPr>
        <w:numPr>
          <w:ilvl w:val="0"/>
          <w:numId w:val="8"/>
        </w:numPr>
        <w:shd w:val="clear" w:color="auto" w:fill="FFFFFF"/>
        <w:spacing w:before="100" w:beforeAutospacing="1" w:after="100" w:afterAutospacing="1" w:line="384" w:lineRule="atLeast"/>
        <w:rPr>
          <w:rFonts w:ascii="Lato" w:eastAsia="Times New Roman" w:hAnsi="Lato" w:cs="Times New Roman"/>
          <w:color w:val="666666"/>
          <w:sz w:val="27"/>
          <w:szCs w:val="27"/>
          <w:lang w:val="en-US" w:eastAsia="fi-FI"/>
        </w:rPr>
      </w:pPr>
      <w:r w:rsidRPr="00543B52">
        <w:rPr>
          <w:rFonts w:ascii="Lato" w:eastAsia="Times New Roman" w:hAnsi="Lato" w:cs="Times New Roman"/>
          <w:color w:val="666666"/>
          <w:sz w:val="27"/>
          <w:szCs w:val="27"/>
          <w:lang w:eastAsia="fi-FI"/>
        </w:rPr>
        <w:t xml:space="preserve">Kuullessaan hätämerkin, joukkueen on avustettava hätätilaan joutuneita uhreja. </w:t>
      </w:r>
      <w:proofErr w:type="spellStart"/>
      <w:r w:rsidRPr="00543B52">
        <w:rPr>
          <w:rFonts w:ascii="Lato" w:eastAsia="Times New Roman" w:hAnsi="Lato" w:cs="Times New Roman"/>
          <w:color w:val="666666"/>
          <w:sz w:val="27"/>
          <w:szCs w:val="27"/>
          <w:lang w:val="en-US" w:eastAsia="fi-FI"/>
        </w:rPr>
        <w:t>Joukkuetta</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ei</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rangaista</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avustamisen</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aikana</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tapahtuvasta</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sääntöjen</w:t>
      </w:r>
      <w:proofErr w:type="spellEnd"/>
      <w:r w:rsidRPr="00543B52">
        <w:rPr>
          <w:rFonts w:ascii="Lato" w:eastAsia="Times New Roman" w:hAnsi="Lato" w:cs="Times New Roman"/>
          <w:color w:val="666666"/>
          <w:sz w:val="27"/>
          <w:szCs w:val="27"/>
          <w:lang w:val="en-US" w:eastAsia="fi-FI"/>
        </w:rPr>
        <w:t xml:space="preserve"> </w:t>
      </w:r>
      <w:proofErr w:type="spellStart"/>
      <w:r w:rsidRPr="00543B52">
        <w:rPr>
          <w:rFonts w:ascii="Lato" w:eastAsia="Times New Roman" w:hAnsi="Lato" w:cs="Times New Roman"/>
          <w:color w:val="666666"/>
          <w:sz w:val="27"/>
          <w:szCs w:val="27"/>
          <w:lang w:val="en-US" w:eastAsia="fi-FI"/>
        </w:rPr>
        <w:t>rikkomisesta</w:t>
      </w:r>
      <w:proofErr w:type="spellEnd"/>
      <w:r w:rsidRPr="00543B52">
        <w:rPr>
          <w:rFonts w:ascii="Lato" w:eastAsia="Times New Roman" w:hAnsi="Lato" w:cs="Times New Roman"/>
          <w:color w:val="666666"/>
          <w:sz w:val="27"/>
          <w:szCs w:val="27"/>
          <w:lang w:val="en-US" w:eastAsia="fi-FI"/>
        </w:rPr>
        <w:t>.</w:t>
      </w:r>
    </w:p>
    <w:p w:rsidR="00014E83" w:rsidRDefault="00014E83"/>
    <w:sectPr w:rsidR="00014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43F3"/>
    <w:multiLevelType w:val="multilevel"/>
    <w:tmpl w:val="27E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60602"/>
    <w:multiLevelType w:val="multilevel"/>
    <w:tmpl w:val="313C4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FE7AB0"/>
    <w:multiLevelType w:val="multilevel"/>
    <w:tmpl w:val="25BE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04C68"/>
    <w:multiLevelType w:val="multilevel"/>
    <w:tmpl w:val="FC0E4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C36C8"/>
    <w:multiLevelType w:val="multilevel"/>
    <w:tmpl w:val="92AAE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901F5E"/>
    <w:multiLevelType w:val="multilevel"/>
    <w:tmpl w:val="0846C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474374"/>
    <w:multiLevelType w:val="multilevel"/>
    <w:tmpl w:val="00AE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0F7084"/>
    <w:multiLevelType w:val="multilevel"/>
    <w:tmpl w:val="7CAE7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6"/>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B52"/>
    <w:rsid w:val="000002CC"/>
    <w:rsid w:val="00000B17"/>
    <w:rsid w:val="00002714"/>
    <w:rsid w:val="00014E83"/>
    <w:rsid w:val="00016379"/>
    <w:rsid w:val="00016E67"/>
    <w:rsid w:val="000171E8"/>
    <w:rsid w:val="00021EB7"/>
    <w:rsid w:val="0002268D"/>
    <w:rsid w:val="0002385A"/>
    <w:rsid w:val="000316CB"/>
    <w:rsid w:val="000364AC"/>
    <w:rsid w:val="000368CA"/>
    <w:rsid w:val="000474F8"/>
    <w:rsid w:val="00055DEC"/>
    <w:rsid w:val="00055E6D"/>
    <w:rsid w:val="00056174"/>
    <w:rsid w:val="000620FB"/>
    <w:rsid w:val="00064EDA"/>
    <w:rsid w:val="000778C7"/>
    <w:rsid w:val="00080150"/>
    <w:rsid w:val="000840D0"/>
    <w:rsid w:val="000905A3"/>
    <w:rsid w:val="000A5840"/>
    <w:rsid w:val="000B45FC"/>
    <w:rsid w:val="000C0AB8"/>
    <w:rsid w:val="000C3113"/>
    <w:rsid w:val="000C32AF"/>
    <w:rsid w:val="000C3D45"/>
    <w:rsid w:val="000C68BC"/>
    <w:rsid w:val="000D06E6"/>
    <w:rsid w:val="000D4079"/>
    <w:rsid w:val="000D685A"/>
    <w:rsid w:val="000E137A"/>
    <w:rsid w:val="000E2035"/>
    <w:rsid w:val="000E2CED"/>
    <w:rsid w:val="000E47C4"/>
    <w:rsid w:val="000E7CC1"/>
    <w:rsid w:val="000F16EA"/>
    <w:rsid w:val="000F305E"/>
    <w:rsid w:val="000F3E53"/>
    <w:rsid w:val="000F4A42"/>
    <w:rsid w:val="000F54AF"/>
    <w:rsid w:val="000F7034"/>
    <w:rsid w:val="00102121"/>
    <w:rsid w:val="00102E40"/>
    <w:rsid w:val="0010315F"/>
    <w:rsid w:val="0010407C"/>
    <w:rsid w:val="001050EE"/>
    <w:rsid w:val="00111135"/>
    <w:rsid w:val="00111181"/>
    <w:rsid w:val="00111D57"/>
    <w:rsid w:val="00116761"/>
    <w:rsid w:val="00120756"/>
    <w:rsid w:val="001220AF"/>
    <w:rsid w:val="00123330"/>
    <w:rsid w:val="001356D4"/>
    <w:rsid w:val="0013586C"/>
    <w:rsid w:val="0013630A"/>
    <w:rsid w:val="00137A86"/>
    <w:rsid w:val="00140716"/>
    <w:rsid w:val="00140FA2"/>
    <w:rsid w:val="00144DF3"/>
    <w:rsid w:val="00152F38"/>
    <w:rsid w:val="00155A1D"/>
    <w:rsid w:val="00160ECA"/>
    <w:rsid w:val="00165667"/>
    <w:rsid w:val="00167EC1"/>
    <w:rsid w:val="001718DD"/>
    <w:rsid w:val="00173189"/>
    <w:rsid w:val="001862DD"/>
    <w:rsid w:val="00186F61"/>
    <w:rsid w:val="00192600"/>
    <w:rsid w:val="0019347B"/>
    <w:rsid w:val="00194324"/>
    <w:rsid w:val="00194FDF"/>
    <w:rsid w:val="001B27C8"/>
    <w:rsid w:val="001B521B"/>
    <w:rsid w:val="001B7B0A"/>
    <w:rsid w:val="001C13F5"/>
    <w:rsid w:val="001C1E39"/>
    <w:rsid w:val="001C2649"/>
    <w:rsid w:val="001D1E8B"/>
    <w:rsid w:val="001D5B0A"/>
    <w:rsid w:val="001D7B54"/>
    <w:rsid w:val="001E0C2B"/>
    <w:rsid w:val="001E209D"/>
    <w:rsid w:val="001E470E"/>
    <w:rsid w:val="001F1F05"/>
    <w:rsid w:val="001F547E"/>
    <w:rsid w:val="001F7E7A"/>
    <w:rsid w:val="00200A3B"/>
    <w:rsid w:val="0020644D"/>
    <w:rsid w:val="00206DA8"/>
    <w:rsid w:val="002119FC"/>
    <w:rsid w:val="002121A9"/>
    <w:rsid w:val="00212906"/>
    <w:rsid w:val="002134B4"/>
    <w:rsid w:val="0021791E"/>
    <w:rsid w:val="00217FB3"/>
    <w:rsid w:val="00220E0F"/>
    <w:rsid w:val="00223C5F"/>
    <w:rsid w:val="00223DBF"/>
    <w:rsid w:val="00230A8B"/>
    <w:rsid w:val="0023110E"/>
    <w:rsid w:val="00232243"/>
    <w:rsid w:val="002328AB"/>
    <w:rsid w:val="002420DB"/>
    <w:rsid w:val="0024345E"/>
    <w:rsid w:val="00244573"/>
    <w:rsid w:val="00247C13"/>
    <w:rsid w:val="002647F2"/>
    <w:rsid w:val="00264A2A"/>
    <w:rsid w:val="002664DB"/>
    <w:rsid w:val="00270BEA"/>
    <w:rsid w:val="0027153F"/>
    <w:rsid w:val="00272AA4"/>
    <w:rsid w:val="002745BE"/>
    <w:rsid w:val="00280AA2"/>
    <w:rsid w:val="00285568"/>
    <w:rsid w:val="002873FE"/>
    <w:rsid w:val="00291772"/>
    <w:rsid w:val="00293364"/>
    <w:rsid w:val="002A0899"/>
    <w:rsid w:val="002A1C94"/>
    <w:rsid w:val="002A1EA8"/>
    <w:rsid w:val="002A4CEB"/>
    <w:rsid w:val="002B19FE"/>
    <w:rsid w:val="002B1E27"/>
    <w:rsid w:val="002C11AD"/>
    <w:rsid w:val="002C759A"/>
    <w:rsid w:val="002C7FD0"/>
    <w:rsid w:val="002D2FB3"/>
    <w:rsid w:val="002D5C6C"/>
    <w:rsid w:val="002E414A"/>
    <w:rsid w:val="002E4758"/>
    <w:rsid w:val="002E5531"/>
    <w:rsid w:val="002E718C"/>
    <w:rsid w:val="002F05C5"/>
    <w:rsid w:val="002F0B77"/>
    <w:rsid w:val="002F19B4"/>
    <w:rsid w:val="002F21A9"/>
    <w:rsid w:val="002F2EFB"/>
    <w:rsid w:val="002F5010"/>
    <w:rsid w:val="002F5F6B"/>
    <w:rsid w:val="002F60FD"/>
    <w:rsid w:val="002F713A"/>
    <w:rsid w:val="002F72CD"/>
    <w:rsid w:val="002F7381"/>
    <w:rsid w:val="00306455"/>
    <w:rsid w:val="0031286D"/>
    <w:rsid w:val="00314D01"/>
    <w:rsid w:val="003152EA"/>
    <w:rsid w:val="00324DD3"/>
    <w:rsid w:val="0033310E"/>
    <w:rsid w:val="0033438E"/>
    <w:rsid w:val="00335560"/>
    <w:rsid w:val="00337653"/>
    <w:rsid w:val="00344C8C"/>
    <w:rsid w:val="0034577F"/>
    <w:rsid w:val="00347400"/>
    <w:rsid w:val="00357A12"/>
    <w:rsid w:val="00360CD9"/>
    <w:rsid w:val="00361E1F"/>
    <w:rsid w:val="0036674D"/>
    <w:rsid w:val="003674BB"/>
    <w:rsid w:val="00371283"/>
    <w:rsid w:val="00374038"/>
    <w:rsid w:val="00374D91"/>
    <w:rsid w:val="00375EAD"/>
    <w:rsid w:val="003828E0"/>
    <w:rsid w:val="00383C5F"/>
    <w:rsid w:val="00386963"/>
    <w:rsid w:val="003906E1"/>
    <w:rsid w:val="0039092E"/>
    <w:rsid w:val="003925B6"/>
    <w:rsid w:val="003A1346"/>
    <w:rsid w:val="003A3501"/>
    <w:rsid w:val="003A4C28"/>
    <w:rsid w:val="003A5806"/>
    <w:rsid w:val="003A59AD"/>
    <w:rsid w:val="003A700C"/>
    <w:rsid w:val="003B21F9"/>
    <w:rsid w:val="003B4F07"/>
    <w:rsid w:val="003B5534"/>
    <w:rsid w:val="003C56E6"/>
    <w:rsid w:val="003C7310"/>
    <w:rsid w:val="003C7A14"/>
    <w:rsid w:val="003D13EC"/>
    <w:rsid w:val="003D46ED"/>
    <w:rsid w:val="003D61A8"/>
    <w:rsid w:val="003D7C3A"/>
    <w:rsid w:val="003E3407"/>
    <w:rsid w:val="003F3557"/>
    <w:rsid w:val="003F452B"/>
    <w:rsid w:val="003F7049"/>
    <w:rsid w:val="003F793B"/>
    <w:rsid w:val="004012C3"/>
    <w:rsid w:val="0040249D"/>
    <w:rsid w:val="00403D4E"/>
    <w:rsid w:val="00405796"/>
    <w:rsid w:val="004063AB"/>
    <w:rsid w:val="00406FA4"/>
    <w:rsid w:val="0041155B"/>
    <w:rsid w:val="00414AA2"/>
    <w:rsid w:val="00416A0A"/>
    <w:rsid w:val="00425DDB"/>
    <w:rsid w:val="00427BA5"/>
    <w:rsid w:val="00427DE4"/>
    <w:rsid w:val="00432C0A"/>
    <w:rsid w:val="004446C5"/>
    <w:rsid w:val="0044725F"/>
    <w:rsid w:val="00447B1E"/>
    <w:rsid w:val="00453B9D"/>
    <w:rsid w:val="00454415"/>
    <w:rsid w:val="004564C2"/>
    <w:rsid w:val="00460FE8"/>
    <w:rsid w:val="00463410"/>
    <w:rsid w:val="004659E3"/>
    <w:rsid w:val="00472E19"/>
    <w:rsid w:val="00473B10"/>
    <w:rsid w:val="004767BA"/>
    <w:rsid w:val="00480992"/>
    <w:rsid w:val="004821E5"/>
    <w:rsid w:val="00484E3E"/>
    <w:rsid w:val="00486025"/>
    <w:rsid w:val="0049003F"/>
    <w:rsid w:val="0049095B"/>
    <w:rsid w:val="004A3595"/>
    <w:rsid w:val="004A39F8"/>
    <w:rsid w:val="004A5886"/>
    <w:rsid w:val="004C46C2"/>
    <w:rsid w:val="004D0B4A"/>
    <w:rsid w:val="004D3BD6"/>
    <w:rsid w:val="004D44BA"/>
    <w:rsid w:val="004D484C"/>
    <w:rsid w:val="004D6902"/>
    <w:rsid w:val="004E26EB"/>
    <w:rsid w:val="004E3F2D"/>
    <w:rsid w:val="004F374A"/>
    <w:rsid w:val="004F7023"/>
    <w:rsid w:val="004F7898"/>
    <w:rsid w:val="004F7A02"/>
    <w:rsid w:val="00502CF6"/>
    <w:rsid w:val="00502E03"/>
    <w:rsid w:val="00503564"/>
    <w:rsid w:val="00504F09"/>
    <w:rsid w:val="00506E64"/>
    <w:rsid w:val="0051334E"/>
    <w:rsid w:val="00515FE5"/>
    <w:rsid w:val="00516DC3"/>
    <w:rsid w:val="00516DCF"/>
    <w:rsid w:val="005230B4"/>
    <w:rsid w:val="00530B7A"/>
    <w:rsid w:val="00533232"/>
    <w:rsid w:val="00537CF2"/>
    <w:rsid w:val="0054076B"/>
    <w:rsid w:val="00541BE6"/>
    <w:rsid w:val="005425FF"/>
    <w:rsid w:val="00543B52"/>
    <w:rsid w:val="00544298"/>
    <w:rsid w:val="00547CB8"/>
    <w:rsid w:val="00552488"/>
    <w:rsid w:val="005625EA"/>
    <w:rsid w:val="00562CC5"/>
    <w:rsid w:val="0056608F"/>
    <w:rsid w:val="00566F08"/>
    <w:rsid w:val="00571C07"/>
    <w:rsid w:val="00571F62"/>
    <w:rsid w:val="00573B1A"/>
    <w:rsid w:val="00574534"/>
    <w:rsid w:val="00580901"/>
    <w:rsid w:val="00581172"/>
    <w:rsid w:val="00581E77"/>
    <w:rsid w:val="00587D60"/>
    <w:rsid w:val="00592129"/>
    <w:rsid w:val="0059480C"/>
    <w:rsid w:val="005978B1"/>
    <w:rsid w:val="005A1305"/>
    <w:rsid w:val="005A5A14"/>
    <w:rsid w:val="005A6613"/>
    <w:rsid w:val="005B1CD8"/>
    <w:rsid w:val="005B63C8"/>
    <w:rsid w:val="005C0D3C"/>
    <w:rsid w:val="005C2833"/>
    <w:rsid w:val="005D051B"/>
    <w:rsid w:val="005D2D37"/>
    <w:rsid w:val="005D3E4B"/>
    <w:rsid w:val="005D4534"/>
    <w:rsid w:val="005D5037"/>
    <w:rsid w:val="005E4351"/>
    <w:rsid w:val="00600D71"/>
    <w:rsid w:val="00601B35"/>
    <w:rsid w:val="00607F27"/>
    <w:rsid w:val="00616A5F"/>
    <w:rsid w:val="00616CDE"/>
    <w:rsid w:val="0062128F"/>
    <w:rsid w:val="00622944"/>
    <w:rsid w:val="00623028"/>
    <w:rsid w:val="006263F0"/>
    <w:rsid w:val="00631C12"/>
    <w:rsid w:val="0063462C"/>
    <w:rsid w:val="006348CC"/>
    <w:rsid w:val="00634E5D"/>
    <w:rsid w:val="00644B40"/>
    <w:rsid w:val="00652955"/>
    <w:rsid w:val="00655866"/>
    <w:rsid w:val="0065634B"/>
    <w:rsid w:val="00662182"/>
    <w:rsid w:val="0066663A"/>
    <w:rsid w:val="006716D0"/>
    <w:rsid w:val="00686D15"/>
    <w:rsid w:val="00687806"/>
    <w:rsid w:val="006909C7"/>
    <w:rsid w:val="00691137"/>
    <w:rsid w:val="00691E79"/>
    <w:rsid w:val="0069262A"/>
    <w:rsid w:val="00697343"/>
    <w:rsid w:val="006A55B1"/>
    <w:rsid w:val="006C7B04"/>
    <w:rsid w:val="006D1E6F"/>
    <w:rsid w:val="006D24B7"/>
    <w:rsid w:val="006E75D8"/>
    <w:rsid w:val="006F22C9"/>
    <w:rsid w:val="006F2BD7"/>
    <w:rsid w:val="006F5C4C"/>
    <w:rsid w:val="007069A2"/>
    <w:rsid w:val="007071AB"/>
    <w:rsid w:val="007172B2"/>
    <w:rsid w:val="00722A05"/>
    <w:rsid w:val="0072486A"/>
    <w:rsid w:val="007250BD"/>
    <w:rsid w:val="00725E5D"/>
    <w:rsid w:val="00730091"/>
    <w:rsid w:val="00731519"/>
    <w:rsid w:val="007344AC"/>
    <w:rsid w:val="007345FC"/>
    <w:rsid w:val="00736A94"/>
    <w:rsid w:val="00741931"/>
    <w:rsid w:val="00750FAF"/>
    <w:rsid w:val="007522E6"/>
    <w:rsid w:val="00753C53"/>
    <w:rsid w:val="007574FA"/>
    <w:rsid w:val="00765F33"/>
    <w:rsid w:val="00766D50"/>
    <w:rsid w:val="007670F0"/>
    <w:rsid w:val="00770AFD"/>
    <w:rsid w:val="00780BAD"/>
    <w:rsid w:val="00786E2A"/>
    <w:rsid w:val="00793732"/>
    <w:rsid w:val="007A26E2"/>
    <w:rsid w:val="007A31AA"/>
    <w:rsid w:val="007A3455"/>
    <w:rsid w:val="007A3EE3"/>
    <w:rsid w:val="007B543A"/>
    <w:rsid w:val="007B706E"/>
    <w:rsid w:val="007B74CE"/>
    <w:rsid w:val="007C09EA"/>
    <w:rsid w:val="007C0C5E"/>
    <w:rsid w:val="007C3BE0"/>
    <w:rsid w:val="007C4437"/>
    <w:rsid w:val="007C4D34"/>
    <w:rsid w:val="007D09C1"/>
    <w:rsid w:val="007F5571"/>
    <w:rsid w:val="007F6DDE"/>
    <w:rsid w:val="007F6E61"/>
    <w:rsid w:val="007F7756"/>
    <w:rsid w:val="008016DD"/>
    <w:rsid w:val="00803614"/>
    <w:rsid w:val="00803A78"/>
    <w:rsid w:val="00804527"/>
    <w:rsid w:val="00804D4F"/>
    <w:rsid w:val="008050AD"/>
    <w:rsid w:val="00805A90"/>
    <w:rsid w:val="0080610C"/>
    <w:rsid w:val="00807CD2"/>
    <w:rsid w:val="008120D2"/>
    <w:rsid w:val="0081314A"/>
    <w:rsid w:val="00827C50"/>
    <w:rsid w:val="00831AA0"/>
    <w:rsid w:val="0083497E"/>
    <w:rsid w:val="00841269"/>
    <w:rsid w:val="0084205A"/>
    <w:rsid w:val="00844F79"/>
    <w:rsid w:val="0085278B"/>
    <w:rsid w:val="008553F1"/>
    <w:rsid w:val="00860547"/>
    <w:rsid w:val="008708E1"/>
    <w:rsid w:val="00870E79"/>
    <w:rsid w:val="00873A81"/>
    <w:rsid w:val="008803FC"/>
    <w:rsid w:val="0088223C"/>
    <w:rsid w:val="00882B05"/>
    <w:rsid w:val="00885ABF"/>
    <w:rsid w:val="00887BE4"/>
    <w:rsid w:val="00895FD7"/>
    <w:rsid w:val="008A228B"/>
    <w:rsid w:val="008A3190"/>
    <w:rsid w:val="008A48E8"/>
    <w:rsid w:val="008A4F1B"/>
    <w:rsid w:val="008B1718"/>
    <w:rsid w:val="008B5106"/>
    <w:rsid w:val="008C0DD2"/>
    <w:rsid w:val="008C1D9B"/>
    <w:rsid w:val="008C1F75"/>
    <w:rsid w:val="008C3DAB"/>
    <w:rsid w:val="008C4DF6"/>
    <w:rsid w:val="008C56E7"/>
    <w:rsid w:val="008D1137"/>
    <w:rsid w:val="008D22BC"/>
    <w:rsid w:val="008D425B"/>
    <w:rsid w:val="008E0C10"/>
    <w:rsid w:val="008E4FD4"/>
    <w:rsid w:val="008E5C6E"/>
    <w:rsid w:val="008E6691"/>
    <w:rsid w:val="008F1BA3"/>
    <w:rsid w:val="008F2A70"/>
    <w:rsid w:val="008F336E"/>
    <w:rsid w:val="008F601D"/>
    <w:rsid w:val="008F677B"/>
    <w:rsid w:val="008F6E43"/>
    <w:rsid w:val="008F7BD4"/>
    <w:rsid w:val="00901C7D"/>
    <w:rsid w:val="009045B8"/>
    <w:rsid w:val="00904DB3"/>
    <w:rsid w:val="00905AE3"/>
    <w:rsid w:val="00912B03"/>
    <w:rsid w:val="00914BF1"/>
    <w:rsid w:val="00926465"/>
    <w:rsid w:val="00926B7F"/>
    <w:rsid w:val="00927EEC"/>
    <w:rsid w:val="00932030"/>
    <w:rsid w:val="00934C05"/>
    <w:rsid w:val="00940F49"/>
    <w:rsid w:val="00944E6A"/>
    <w:rsid w:val="00946506"/>
    <w:rsid w:val="00957A67"/>
    <w:rsid w:val="00962DA1"/>
    <w:rsid w:val="00966983"/>
    <w:rsid w:val="00967FB2"/>
    <w:rsid w:val="00974260"/>
    <w:rsid w:val="0097435E"/>
    <w:rsid w:val="00977FF5"/>
    <w:rsid w:val="00984FFF"/>
    <w:rsid w:val="00990CE4"/>
    <w:rsid w:val="00991D65"/>
    <w:rsid w:val="00993148"/>
    <w:rsid w:val="009A2EF0"/>
    <w:rsid w:val="009A4C77"/>
    <w:rsid w:val="009B0120"/>
    <w:rsid w:val="009B27B6"/>
    <w:rsid w:val="009B6E8D"/>
    <w:rsid w:val="009C062E"/>
    <w:rsid w:val="009C25CC"/>
    <w:rsid w:val="009C5630"/>
    <w:rsid w:val="009C7DC9"/>
    <w:rsid w:val="009C7FE2"/>
    <w:rsid w:val="009D0E46"/>
    <w:rsid w:val="009D1DC7"/>
    <w:rsid w:val="009D524C"/>
    <w:rsid w:val="009E48D4"/>
    <w:rsid w:val="009E4CAB"/>
    <w:rsid w:val="009F08FA"/>
    <w:rsid w:val="00A00378"/>
    <w:rsid w:val="00A01192"/>
    <w:rsid w:val="00A063C4"/>
    <w:rsid w:val="00A1755F"/>
    <w:rsid w:val="00A221BD"/>
    <w:rsid w:val="00A235E7"/>
    <w:rsid w:val="00A24B99"/>
    <w:rsid w:val="00A261AA"/>
    <w:rsid w:val="00A2699F"/>
    <w:rsid w:val="00A30FEF"/>
    <w:rsid w:val="00A3111A"/>
    <w:rsid w:val="00A40C02"/>
    <w:rsid w:val="00A41D63"/>
    <w:rsid w:val="00A4306D"/>
    <w:rsid w:val="00A45D55"/>
    <w:rsid w:val="00A505D0"/>
    <w:rsid w:val="00A51BEC"/>
    <w:rsid w:val="00A529A2"/>
    <w:rsid w:val="00A61544"/>
    <w:rsid w:val="00A650FE"/>
    <w:rsid w:val="00A71F66"/>
    <w:rsid w:val="00A7693B"/>
    <w:rsid w:val="00A81E44"/>
    <w:rsid w:val="00A82033"/>
    <w:rsid w:val="00A841BE"/>
    <w:rsid w:val="00A936A0"/>
    <w:rsid w:val="00A95ECE"/>
    <w:rsid w:val="00A960EB"/>
    <w:rsid w:val="00A97E78"/>
    <w:rsid w:val="00AA52E2"/>
    <w:rsid w:val="00AA5569"/>
    <w:rsid w:val="00AA64D5"/>
    <w:rsid w:val="00AB48B5"/>
    <w:rsid w:val="00AC1352"/>
    <w:rsid w:val="00AC697F"/>
    <w:rsid w:val="00AD406E"/>
    <w:rsid w:val="00AE177A"/>
    <w:rsid w:val="00AE239B"/>
    <w:rsid w:val="00AE32B7"/>
    <w:rsid w:val="00AE46AE"/>
    <w:rsid w:val="00AE5249"/>
    <w:rsid w:val="00AE5564"/>
    <w:rsid w:val="00AF237C"/>
    <w:rsid w:val="00AF6A69"/>
    <w:rsid w:val="00AF7A18"/>
    <w:rsid w:val="00B00534"/>
    <w:rsid w:val="00B03B05"/>
    <w:rsid w:val="00B12015"/>
    <w:rsid w:val="00B21504"/>
    <w:rsid w:val="00B22F44"/>
    <w:rsid w:val="00B272B8"/>
    <w:rsid w:val="00B35522"/>
    <w:rsid w:val="00B378EB"/>
    <w:rsid w:val="00B40324"/>
    <w:rsid w:val="00B42807"/>
    <w:rsid w:val="00B4408F"/>
    <w:rsid w:val="00B551D4"/>
    <w:rsid w:val="00B64352"/>
    <w:rsid w:val="00B67B4E"/>
    <w:rsid w:val="00B80CB9"/>
    <w:rsid w:val="00B83F90"/>
    <w:rsid w:val="00B855F4"/>
    <w:rsid w:val="00B85F3A"/>
    <w:rsid w:val="00B86CAF"/>
    <w:rsid w:val="00B9042D"/>
    <w:rsid w:val="00B95D4C"/>
    <w:rsid w:val="00BA10B3"/>
    <w:rsid w:val="00BA3A9F"/>
    <w:rsid w:val="00BA42ED"/>
    <w:rsid w:val="00BA64E9"/>
    <w:rsid w:val="00BB1F07"/>
    <w:rsid w:val="00BB4406"/>
    <w:rsid w:val="00BB4738"/>
    <w:rsid w:val="00BB701A"/>
    <w:rsid w:val="00BB7779"/>
    <w:rsid w:val="00BC0662"/>
    <w:rsid w:val="00BC5BD4"/>
    <w:rsid w:val="00BC606D"/>
    <w:rsid w:val="00BD452F"/>
    <w:rsid w:val="00BE0C21"/>
    <w:rsid w:val="00BF0BE1"/>
    <w:rsid w:val="00BF41EE"/>
    <w:rsid w:val="00C0042E"/>
    <w:rsid w:val="00C022DB"/>
    <w:rsid w:val="00C03FCE"/>
    <w:rsid w:val="00C100DC"/>
    <w:rsid w:val="00C1093C"/>
    <w:rsid w:val="00C11377"/>
    <w:rsid w:val="00C13588"/>
    <w:rsid w:val="00C13B72"/>
    <w:rsid w:val="00C258EA"/>
    <w:rsid w:val="00C277E2"/>
    <w:rsid w:val="00C32EAA"/>
    <w:rsid w:val="00C33512"/>
    <w:rsid w:val="00C4081C"/>
    <w:rsid w:val="00C45022"/>
    <w:rsid w:val="00C524A4"/>
    <w:rsid w:val="00C579C8"/>
    <w:rsid w:val="00C62FE2"/>
    <w:rsid w:val="00C63C7E"/>
    <w:rsid w:val="00C63EC4"/>
    <w:rsid w:val="00C7430D"/>
    <w:rsid w:val="00C74C90"/>
    <w:rsid w:val="00C81996"/>
    <w:rsid w:val="00C938E6"/>
    <w:rsid w:val="00C94B74"/>
    <w:rsid w:val="00C9503D"/>
    <w:rsid w:val="00CA07E0"/>
    <w:rsid w:val="00CB0A52"/>
    <w:rsid w:val="00CB60AF"/>
    <w:rsid w:val="00CB783B"/>
    <w:rsid w:val="00CB7D01"/>
    <w:rsid w:val="00CC5692"/>
    <w:rsid w:val="00CC6876"/>
    <w:rsid w:val="00CD54C2"/>
    <w:rsid w:val="00CD71E1"/>
    <w:rsid w:val="00CE1936"/>
    <w:rsid w:val="00CE69EF"/>
    <w:rsid w:val="00CF15D5"/>
    <w:rsid w:val="00CF25D1"/>
    <w:rsid w:val="00CF45C1"/>
    <w:rsid w:val="00CF5282"/>
    <w:rsid w:val="00D032A1"/>
    <w:rsid w:val="00D135B2"/>
    <w:rsid w:val="00D20992"/>
    <w:rsid w:val="00D21266"/>
    <w:rsid w:val="00D30B20"/>
    <w:rsid w:val="00D34EBB"/>
    <w:rsid w:val="00D370D4"/>
    <w:rsid w:val="00D40B67"/>
    <w:rsid w:val="00D51871"/>
    <w:rsid w:val="00D57EB0"/>
    <w:rsid w:val="00D612E0"/>
    <w:rsid w:val="00D637E4"/>
    <w:rsid w:val="00D67D4D"/>
    <w:rsid w:val="00D70B64"/>
    <w:rsid w:val="00D72F3E"/>
    <w:rsid w:val="00D7413A"/>
    <w:rsid w:val="00D74D04"/>
    <w:rsid w:val="00D75A56"/>
    <w:rsid w:val="00D85B72"/>
    <w:rsid w:val="00D90155"/>
    <w:rsid w:val="00D9036A"/>
    <w:rsid w:val="00D92342"/>
    <w:rsid w:val="00D9286B"/>
    <w:rsid w:val="00D94BBE"/>
    <w:rsid w:val="00D9509B"/>
    <w:rsid w:val="00D95D65"/>
    <w:rsid w:val="00D95E17"/>
    <w:rsid w:val="00D96A1D"/>
    <w:rsid w:val="00DA032F"/>
    <w:rsid w:val="00DA5369"/>
    <w:rsid w:val="00DA7DF5"/>
    <w:rsid w:val="00DB3252"/>
    <w:rsid w:val="00DB7BC8"/>
    <w:rsid w:val="00DC0E2E"/>
    <w:rsid w:val="00DC3452"/>
    <w:rsid w:val="00DC5A54"/>
    <w:rsid w:val="00DD0161"/>
    <w:rsid w:val="00DD1CA3"/>
    <w:rsid w:val="00DD7B02"/>
    <w:rsid w:val="00DE15F9"/>
    <w:rsid w:val="00DE5C3C"/>
    <w:rsid w:val="00DE68A8"/>
    <w:rsid w:val="00DE6A43"/>
    <w:rsid w:val="00DF0D04"/>
    <w:rsid w:val="00DF165E"/>
    <w:rsid w:val="00DF33A6"/>
    <w:rsid w:val="00DF33AD"/>
    <w:rsid w:val="00DF6193"/>
    <w:rsid w:val="00DF6E0E"/>
    <w:rsid w:val="00E070FC"/>
    <w:rsid w:val="00E072B5"/>
    <w:rsid w:val="00E306F4"/>
    <w:rsid w:val="00E32CBF"/>
    <w:rsid w:val="00E33905"/>
    <w:rsid w:val="00E36E1A"/>
    <w:rsid w:val="00E37A53"/>
    <w:rsid w:val="00E420AE"/>
    <w:rsid w:val="00E460F9"/>
    <w:rsid w:val="00E46611"/>
    <w:rsid w:val="00E51C58"/>
    <w:rsid w:val="00E54F78"/>
    <w:rsid w:val="00E613EF"/>
    <w:rsid w:val="00E62191"/>
    <w:rsid w:val="00E643BB"/>
    <w:rsid w:val="00E6649C"/>
    <w:rsid w:val="00E678F1"/>
    <w:rsid w:val="00E701B0"/>
    <w:rsid w:val="00E71346"/>
    <w:rsid w:val="00E75467"/>
    <w:rsid w:val="00E81B00"/>
    <w:rsid w:val="00E82B37"/>
    <w:rsid w:val="00E914F3"/>
    <w:rsid w:val="00E916ED"/>
    <w:rsid w:val="00E92054"/>
    <w:rsid w:val="00E925F2"/>
    <w:rsid w:val="00E950A1"/>
    <w:rsid w:val="00E96717"/>
    <w:rsid w:val="00E970DF"/>
    <w:rsid w:val="00EA47F8"/>
    <w:rsid w:val="00EA5EB1"/>
    <w:rsid w:val="00EB2A99"/>
    <w:rsid w:val="00EB3540"/>
    <w:rsid w:val="00EB359C"/>
    <w:rsid w:val="00EB3EBD"/>
    <w:rsid w:val="00EB67C4"/>
    <w:rsid w:val="00EB7768"/>
    <w:rsid w:val="00EC0BF9"/>
    <w:rsid w:val="00EC0C15"/>
    <w:rsid w:val="00EC59D2"/>
    <w:rsid w:val="00EC7DFD"/>
    <w:rsid w:val="00ED094B"/>
    <w:rsid w:val="00ED48B7"/>
    <w:rsid w:val="00EE0E72"/>
    <w:rsid w:val="00EE185C"/>
    <w:rsid w:val="00EE5B3D"/>
    <w:rsid w:val="00EF295C"/>
    <w:rsid w:val="00EF3373"/>
    <w:rsid w:val="00EF4A1F"/>
    <w:rsid w:val="00EF4BD9"/>
    <w:rsid w:val="00EF4FE1"/>
    <w:rsid w:val="00EF6C2E"/>
    <w:rsid w:val="00EF7279"/>
    <w:rsid w:val="00EF78D9"/>
    <w:rsid w:val="00F03BF1"/>
    <w:rsid w:val="00F04FD0"/>
    <w:rsid w:val="00F100CA"/>
    <w:rsid w:val="00F14E63"/>
    <w:rsid w:val="00F15B31"/>
    <w:rsid w:val="00F15BEB"/>
    <w:rsid w:val="00F21C40"/>
    <w:rsid w:val="00F2321B"/>
    <w:rsid w:val="00F2521F"/>
    <w:rsid w:val="00F26175"/>
    <w:rsid w:val="00F278C0"/>
    <w:rsid w:val="00F32BA1"/>
    <w:rsid w:val="00F37BF9"/>
    <w:rsid w:val="00F442F0"/>
    <w:rsid w:val="00F46E89"/>
    <w:rsid w:val="00F47EAC"/>
    <w:rsid w:val="00F524F6"/>
    <w:rsid w:val="00F55C1B"/>
    <w:rsid w:val="00F602C5"/>
    <w:rsid w:val="00F66E3C"/>
    <w:rsid w:val="00F66E4E"/>
    <w:rsid w:val="00F6715E"/>
    <w:rsid w:val="00F67DDE"/>
    <w:rsid w:val="00F7275B"/>
    <w:rsid w:val="00F7457A"/>
    <w:rsid w:val="00F83925"/>
    <w:rsid w:val="00F86C29"/>
    <w:rsid w:val="00F91E43"/>
    <w:rsid w:val="00F925E0"/>
    <w:rsid w:val="00F96BF0"/>
    <w:rsid w:val="00FA0BEF"/>
    <w:rsid w:val="00FA211B"/>
    <w:rsid w:val="00FA5B2F"/>
    <w:rsid w:val="00FA5DB2"/>
    <w:rsid w:val="00FB46FC"/>
    <w:rsid w:val="00FC140A"/>
    <w:rsid w:val="00FC557F"/>
    <w:rsid w:val="00FD2A38"/>
    <w:rsid w:val="00FE2CFF"/>
    <w:rsid w:val="00FE3E2C"/>
    <w:rsid w:val="00FF09DC"/>
    <w:rsid w:val="00FF09E1"/>
    <w:rsid w:val="00FF0BC3"/>
    <w:rsid w:val="00FF2E8F"/>
    <w:rsid w:val="00FF2FBE"/>
    <w:rsid w:val="00FF31AE"/>
    <w:rsid w:val="00FF3CE2"/>
    <w:rsid w:val="00FF66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86379">
      <w:bodyDiv w:val="1"/>
      <w:marLeft w:val="0"/>
      <w:marRight w:val="0"/>
      <w:marTop w:val="0"/>
      <w:marBottom w:val="0"/>
      <w:divBdr>
        <w:top w:val="none" w:sz="0" w:space="0" w:color="auto"/>
        <w:left w:val="none" w:sz="0" w:space="0" w:color="auto"/>
        <w:bottom w:val="none" w:sz="0" w:space="0" w:color="auto"/>
        <w:right w:val="none" w:sz="0" w:space="0" w:color="auto"/>
      </w:divBdr>
      <w:divsChild>
        <w:div w:id="1103888526">
          <w:marLeft w:val="0"/>
          <w:marRight w:val="0"/>
          <w:marTop w:val="0"/>
          <w:marBottom w:val="0"/>
          <w:divBdr>
            <w:top w:val="none" w:sz="0" w:space="0" w:color="auto"/>
            <w:left w:val="none" w:sz="0" w:space="0" w:color="auto"/>
            <w:bottom w:val="none" w:sz="0" w:space="0" w:color="auto"/>
            <w:right w:val="none" w:sz="0" w:space="0" w:color="auto"/>
          </w:divBdr>
          <w:divsChild>
            <w:div w:id="1323924153">
              <w:marLeft w:val="0"/>
              <w:marRight w:val="0"/>
              <w:marTop w:val="0"/>
              <w:marBottom w:val="0"/>
              <w:divBdr>
                <w:top w:val="none" w:sz="0" w:space="0" w:color="auto"/>
                <w:left w:val="none" w:sz="0" w:space="0" w:color="auto"/>
                <w:bottom w:val="none" w:sz="0" w:space="0" w:color="auto"/>
                <w:right w:val="none" w:sz="0" w:space="0" w:color="auto"/>
              </w:divBdr>
              <w:divsChild>
                <w:div w:id="1828398421">
                  <w:marLeft w:val="0"/>
                  <w:marRight w:val="0"/>
                  <w:marTop w:val="0"/>
                  <w:marBottom w:val="0"/>
                  <w:divBdr>
                    <w:top w:val="none" w:sz="0" w:space="0" w:color="auto"/>
                    <w:left w:val="none" w:sz="0" w:space="0" w:color="auto"/>
                    <w:bottom w:val="none" w:sz="0" w:space="0" w:color="auto"/>
                    <w:right w:val="none" w:sz="0" w:space="0" w:color="auto"/>
                  </w:divBdr>
                  <w:divsChild>
                    <w:div w:id="882136299">
                      <w:marLeft w:val="0"/>
                      <w:marRight w:val="0"/>
                      <w:marTop w:val="0"/>
                      <w:marBottom w:val="0"/>
                      <w:divBdr>
                        <w:top w:val="none" w:sz="0" w:space="0" w:color="auto"/>
                        <w:left w:val="none" w:sz="0" w:space="0" w:color="auto"/>
                        <w:bottom w:val="none" w:sz="0" w:space="0" w:color="auto"/>
                        <w:right w:val="none" w:sz="0" w:space="0" w:color="auto"/>
                      </w:divBdr>
                      <w:divsChild>
                        <w:div w:id="1479225802">
                          <w:marLeft w:val="0"/>
                          <w:marRight w:val="0"/>
                          <w:marTop w:val="0"/>
                          <w:marBottom w:val="0"/>
                          <w:divBdr>
                            <w:top w:val="none" w:sz="0" w:space="0" w:color="auto"/>
                            <w:left w:val="none" w:sz="0" w:space="0" w:color="auto"/>
                            <w:bottom w:val="none" w:sz="0" w:space="0" w:color="auto"/>
                            <w:right w:val="none" w:sz="0" w:space="0" w:color="auto"/>
                          </w:divBdr>
                          <w:divsChild>
                            <w:div w:id="1278676241">
                              <w:marLeft w:val="0"/>
                              <w:marRight w:val="0"/>
                              <w:marTop w:val="0"/>
                              <w:marBottom w:val="0"/>
                              <w:divBdr>
                                <w:top w:val="none" w:sz="0" w:space="0" w:color="auto"/>
                                <w:left w:val="none" w:sz="0" w:space="0" w:color="auto"/>
                                <w:bottom w:val="none" w:sz="0" w:space="0" w:color="auto"/>
                                <w:right w:val="none" w:sz="0" w:space="0" w:color="auto"/>
                              </w:divBdr>
                              <w:divsChild>
                                <w:div w:id="1386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gaining.com/rogaine-participation-competing/rogaine-rules-int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5615</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Huotari Pertti</dc:creator>
  <cp:lastModifiedBy>Huotari Pertti</cp:lastModifiedBy>
  <cp:revision>2</cp:revision>
  <dcterms:created xsi:type="dcterms:W3CDTF">2018-09-11T10:02:00Z</dcterms:created>
  <dcterms:modified xsi:type="dcterms:W3CDTF">2018-09-11T10:02:00Z</dcterms:modified>
</cp:coreProperties>
</file>