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0EEC" w14:textId="77777777" w:rsidR="00A34BA8" w:rsidRDefault="00B3491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Mielenterveysja</w:t>
      </w:r>
      <w:proofErr w:type="spellEnd"/>
      <w:r>
        <w:rPr>
          <w:sz w:val="36"/>
          <w:szCs w:val="36"/>
        </w:rPr>
        <w:t xml:space="preserve"> päihdetyössä työskenteleminen</w:t>
      </w:r>
      <w:r w:rsidR="00C71424">
        <w:rPr>
          <w:sz w:val="36"/>
          <w:szCs w:val="36"/>
        </w:rPr>
        <w:t>/TEHTÄVÄ</w:t>
      </w:r>
    </w:p>
    <w:p w14:paraId="075C7284" w14:textId="77777777" w:rsidR="00C71424" w:rsidRDefault="00C71424">
      <w:pPr>
        <w:rPr>
          <w:sz w:val="36"/>
          <w:szCs w:val="36"/>
        </w:rPr>
      </w:pPr>
      <w:r>
        <w:rPr>
          <w:sz w:val="36"/>
          <w:szCs w:val="36"/>
        </w:rPr>
        <w:t>LASTEN JA NUORTEN MIELENTERVEYS- JA PÄIHDETYÖ</w:t>
      </w:r>
    </w:p>
    <w:p w14:paraId="00A1F252" w14:textId="77777777" w:rsidR="00C71424" w:rsidRDefault="00C71424">
      <w:pPr>
        <w:rPr>
          <w:sz w:val="36"/>
          <w:szCs w:val="36"/>
        </w:rPr>
      </w:pPr>
    </w:p>
    <w:p w14:paraId="5FD9E863" w14:textId="39D319EF" w:rsidR="00C71424" w:rsidRDefault="00C71424">
      <w:pPr>
        <w:rPr>
          <w:sz w:val="28"/>
          <w:szCs w:val="28"/>
        </w:rPr>
      </w:pPr>
      <w:r>
        <w:rPr>
          <w:sz w:val="28"/>
          <w:szCs w:val="28"/>
        </w:rPr>
        <w:t xml:space="preserve">VALITSE ALLA OLEVASTA LISTASTA YKSI LASTEN- JA NUORTEN MIELENTERVEYDEN HAASTE/ONGELMA. ESITTELE SE LYHYESTI JA ETSI SIIHEN KÄYTETTY AUTTAMISMENETELMÄ (ESIM.  tunnekortit, </w:t>
      </w:r>
      <w:proofErr w:type="spellStart"/>
      <w:r>
        <w:rPr>
          <w:sz w:val="28"/>
          <w:szCs w:val="28"/>
        </w:rPr>
        <w:t>theraplay</w:t>
      </w:r>
      <w:proofErr w:type="spellEnd"/>
      <w:r>
        <w:rPr>
          <w:sz w:val="28"/>
          <w:szCs w:val="28"/>
        </w:rPr>
        <w:t xml:space="preserve">, cool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, voimaperhe, vastuun portaat, </w:t>
      </w:r>
      <w:proofErr w:type="spellStart"/>
      <w:r>
        <w:rPr>
          <w:sz w:val="28"/>
          <w:szCs w:val="28"/>
        </w:rPr>
        <w:t>kids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skills</w:t>
      </w:r>
      <w:proofErr w:type="spellEnd"/>
      <w:r>
        <w:rPr>
          <w:sz w:val="28"/>
          <w:szCs w:val="28"/>
        </w:rPr>
        <w:t>…), TEE TÄSTÄ NOIN 20MIN. PITUINEN ESITYS. E</w:t>
      </w:r>
      <w:r w:rsidR="007B24CB">
        <w:rPr>
          <w:sz w:val="28"/>
          <w:szCs w:val="28"/>
        </w:rPr>
        <w:t xml:space="preserve">SITYKSET TULEE OLLA VALMIINA  </w:t>
      </w:r>
      <w:r w:rsidR="007B5412">
        <w:rPr>
          <w:sz w:val="28"/>
          <w:szCs w:val="28"/>
        </w:rPr>
        <w:t>sovitusti</w:t>
      </w:r>
      <w:r>
        <w:rPr>
          <w:sz w:val="28"/>
          <w:szCs w:val="28"/>
        </w:rPr>
        <w:t xml:space="preserve"> JA ESITYSKUNNOSSA.</w:t>
      </w:r>
    </w:p>
    <w:p w14:paraId="45B50B70" w14:textId="77777777" w:rsidR="00C71424" w:rsidRDefault="00C71424">
      <w:pPr>
        <w:rPr>
          <w:sz w:val="28"/>
          <w:szCs w:val="28"/>
        </w:rPr>
      </w:pPr>
    </w:p>
    <w:p w14:paraId="4D849517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AUTISMIN KIRJON HÄIRIÖT</w:t>
      </w:r>
      <w:r w:rsidR="007B24CB">
        <w:rPr>
          <w:sz w:val="28"/>
          <w:szCs w:val="28"/>
        </w:rPr>
        <w:t xml:space="preserve"> </w:t>
      </w:r>
    </w:p>
    <w:p w14:paraId="72585F2E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ADHD JA ADD</w:t>
      </w:r>
      <w:r w:rsidR="007B24CB">
        <w:rPr>
          <w:sz w:val="28"/>
          <w:szCs w:val="28"/>
        </w:rPr>
        <w:t xml:space="preserve"> </w:t>
      </w:r>
    </w:p>
    <w:p w14:paraId="43486105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SYÖMISHÄIRIÖT</w:t>
      </w:r>
      <w:r w:rsidR="00B34914">
        <w:rPr>
          <w:sz w:val="28"/>
          <w:szCs w:val="28"/>
        </w:rPr>
        <w:t xml:space="preserve"> </w:t>
      </w:r>
    </w:p>
    <w:p w14:paraId="4ABED9A7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KÄYTÖSHÄIRIÖT</w:t>
      </w:r>
      <w:r w:rsidR="00B34914">
        <w:rPr>
          <w:sz w:val="28"/>
          <w:szCs w:val="28"/>
        </w:rPr>
        <w:t xml:space="preserve"> </w:t>
      </w:r>
    </w:p>
    <w:p w14:paraId="16B0B788" w14:textId="77777777" w:rsidR="00C71424" w:rsidRDefault="00C7142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AHDISTUS- JA MASENNUSOIREILU</w:t>
      </w:r>
      <w:r w:rsidR="00A46D33">
        <w:rPr>
          <w:sz w:val="28"/>
          <w:szCs w:val="28"/>
        </w:rPr>
        <w:t xml:space="preserve"> </w:t>
      </w:r>
    </w:p>
    <w:p w14:paraId="147DAA69" w14:textId="77777777" w:rsidR="00C71424" w:rsidRDefault="00606466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TRAUMA- JA DISSOSIAATIOHÄIRIÖ</w:t>
      </w:r>
    </w:p>
    <w:p w14:paraId="33FF34FE" w14:textId="77777777" w:rsidR="00606466" w:rsidRDefault="00606466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PÄIHTEIDEN ONGELMAKÄYTTÖ</w:t>
      </w:r>
      <w:r w:rsidR="00B34914">
        <w:rPr>
          <w:sz w:val="28"/>
          <w:szCs w:val="28"/>
        </w:rPr>
        <w:t xml:space="preserve"> </w:t>
      </w:r>
    </w:p>
    <w:p w14:paraId="60A0CC9D" w14:textId="77777777" w:rsidR="00B34914" w:rsidRDefault="00B34914" w:rsidP="00C7142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TOURETTE JA PAKKO-OIREET</w:t>
      </w:r>
      <w:r w:rsidR="007B24CB">
        <w:rPr>
          <w:sz w:val="28"/>
          <w:szCs w:val="28"/>
        </w:rPr>
        <w:t xml:space="preserve"> </w:t>
      </w:r>
    </w:p>
    <w:p w14:paraId="13D682CC" w14:textId="77777777" w:rsidR="00606466" w:rsidRDefault="00606466" w:rsidP="00606466">
      <w:pPr>
        <w:rPr>
          <w:sz w:val="28"/>
          <w:szCs w:val="28"/>
        </w:rPr>
      </w:pPr>
    </w:p>
    <w:p w14:paraId="276484D5" w14:textId="77777777" w:rsidR="00606466" w:rsidRPr="00606466" w:rsidRDefault="00606466" w:rsidP="00606466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inline distT="0" distB="0" distL="0" distR="0" wp14:anchorId="5648A61C" wp14:editId="3C196BFF">
            <wp:extent cx="5152250" cy="3574472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nte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442" cy="358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466" w:rsidRPr="006064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49E"/>
    <w:multiLevelType w:val="hybridMultilevel"/>
    <w:tmpl w:val="34D09F60"/>
    <w:lvl w:ilvl="0" w:tplc="C4E41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24"/>
    <w:rsid w:val="00606466"/>
    <w:rsid w:val="007B24CB"/>
    <w:rsid w:val="007B5412"/>
    <w:rsid w:val="008724AD"/>
    <w:rsid w:val="009E625B"/>
    <w:rsid w:val="00A34BA8"/>
    <w:rsid w:val="00A46D33"/>
    <w:rsid w:val="00B34914"/>
    <w:rsid w:val="00C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B5FD"/>
  <w15:chartTrackingRefBased/>
  <w15:docId w15:val="{01CE60C3-D06E-47E1-BC85-92EA7E6C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142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B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2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Horppu Sari</dc:creator>
  <cp:keywords/>
  <dc:description/>
  <cp:lastModifiedBy>Horppu Sari</cp:lastModifiedBy>
  <cp:revision>2</cp:revision>
  <cp:lastPrinted>2021-08-23T04:50:00Z</cp:lastPrinted>
  <dcterms:created xsi:type="dcterms:W3CDTF">2022-08-24T14:00:00Z</dcterms:created>
  <dcterms:modified xsi:type="dcterms:W3CDTF">2022-08-24T14:00:00Z</dcterms:modified>
</cp:coreProperties>
</file>