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60886993"/>
        <w:docPartObj>
          <w:docPartGallery w:val="Cover Pages"/>
          <w:docPartUnique/>
        </w:docPartObj>
      </w:sdtPr>
      <w:sdtContent>
        <w:p w14:paraId="5DB5410C" w14:textId="3BEC1FFC" w:rsidR="009461C9" w:rsidRPr="00E503F8" w:rsidRDefault="009461C9">
          <w:r w:rsidRPr="00E503F8">
            <w:rPr>
              <w:noProof/>
            </w:rPr>
            <mc:AlternateContent>
              <mc:Choice Requires="wps">
                <w:drawing>
                  <wp:anchor distT="0" distB="0" distL="114300" distR="114300" simplePos="0" relativeHeight="251659264" behindDoc="0" locked="0" layoutInCell="1" allowOverlap="1" wp14:anchorId="78AACE95" wp14:editId="2079BE4A">
                    <wp:simplePos x="0" y="0"/>
                    <wp:positionH relativeFrom="margin">
                      <wp:align>right</wp:align>
                    </wp:positionH>
                    <wp:positionV relativeFrom="margin">
                      <wp:align>top</wp:align>
                    </wp:positionV>
                    <wp:extent cx="918623" cy="397603"/>
                    <wp:effectExtent l="0" t="0" r="0" b="2540"/>
                    <wp:wrapNone/>
                    <wp:docPr id="132" name="Suorakulmi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18623" cy="39760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dateFormat w:val="yyyy"/>
                                    <w:lid w:val="fi-FI"/>
                                    <w:storeMappedDataAs w:val="dateTime"/>
                                    <w:calendar w:val="gregorian"/>
                                  </w:date>
                                </w:sdtPr>
                                <w:sdtContent>
                                  <w:p w14:paraId="567D854C" w14:textId="638FE529" w:rsidR="009461C9" w:rsidRDefault="009461C9">
                                    <w:pPr>
                                      <w:pStyle w:val="Eivli"/>
                                      <w:jc w:val="right"/>
                                      <w:rPr>
                                        <w:color w:val="FFFFFF" w:themeColor="background1"/>
                                        <w:sz w:val="24"/>
                                        <w:szCs w:val="24"/>
                                      </w:rPr>
                                    </w:pPr>
                                    <w:r>
                                      <w:rPr>
                                        <w:color w:val="FFFFFF" w:themeColor="background1"/>
                                        <w:sz w:val="24"/>
                                        <w:szCs w:val="24"/>
                                      </w:rPr>
                                      <w:t>2025 - 2026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AACE95" id="Suorakulmio 132" o:spid="_x0000_s1026" style="position:absolute;margin-left:21.15pt;margin-top:0;width:72.35pt;height:31.3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" fillcolor="#156082 [3204]" stroked="f" strokeweight="1pt">
                    <o:lock v:ext="edit" aspectratio="t"/>
                    <v:textbox inset="3.6pt,,3.6pt">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dateFormat w:val="yyyy"/>
                              <w:lid w:val="fi-FI"/>
                              <w:storeMappedDataAs w:val="dateTime"/>
                              <w:calendar w:val="gregorian"/>
                            </w:date>
                          </w:sdtPr>
                          <w:sdtContent>
                            <w:p w14:paraId="567D854C" w14:textId="638FE529" w:rsidR="009461C9" w:rsidRDefault="009461C9">
                              <w:pPr>
                                <w:pStyle w:val="Eivli"/>
                                <w:jc w:val="right"/>
                                <w:rPr>
                                  <w:color w:val="FFFFFF" w:themeColor="background1"/>
                                  <w:sz w:val="24"/>
                                  <w:szCs w:val="24"/>
                                </w:rPr>
                              </w:pPr>
                              <w:r>
                                <w:rPr>
                                  <w:color w:val="FFFFFF" w:themeColor="background1"/>
                                  <w:sz w:val="24"/>
                                  <w:szCs w:val="24"/>
                                </w:rPr>
                                <w:t>2025 - 2026</w:t>
                              </w:r>
                            </w:p>
                          </w:sdtContent>
                        </w:sdt>
                      </w:txbxContent>
                    </v:textbox>
                    <w10:wrap anchorx="margin" anchory="margin"/>
                  </v:rect>
                </w:pict>
              </mc:Fallback>
            </mc:AlternateContent>
          </w:r>
        </w:p>
        <w:p w14:paraId="587664A7" w14:textId="77777777" w:rsidR="009364BB" w:rsidRPr="00E503F8" w:rsidRDefault="009364BB"/>
        <w:p w14:paraId="767AE9AD" w14:textId="77777777" w:rsidR="009364BB" w:rsidRPr="00E503F8" w:rsidRDefault="009364BB"/>
        <w:p w14:paraId="595D0043" w14:textId="77777777" w:rsidR="009364BB" w:rsidRPr="00E503F8" w:rsidRDefault="009364BB"/>
        <w:p w14:paraId="515A9D04" w14:textId="77777777" w:rsidR="009364BB" w:rsidRPr="00E503F8" w:rsidRDefault="009364BB">
          <w:pPr>
            <w:rPr>
              <w:color w:val="0B769F" w:themeColor="accent4" w:themeShade="BF"/>
              <w:sz w:val="72"/>
              <w:szCs w:val="72"/>
            </w:rPr>
          </w:pPr>
          <w:r w:rsidRPr="00E503F8">
            <w:rPr>
              <w:color w:val="0B769F" w:themeColor="accent4" w:themeShade="BF"/>
              <w:sz w:val="72"/>
              <w:szCs w:val="72"/>
            </w:rPr>
            <w:t>VARHAISKASVATUKSEN</w:t>
          </w:r>
          <w:r w:rsidRPr="00E503F8">
            <w:rPr>
              <w:color w:val="0B769F" w:themeColor="accent4" w:themeShade="BF"/>
              <w:sz w:val="72"/>
              <w:szCs w:val="72"/>
            </w:rPr>
            <w:br/>
            <w:t>VUOSISUUNNITELMA</w:t>
          </w:r>
          <w:r w:rsidRPr="00E503F8">
            <w:rPr>
              <w:color w:val="0B769F" w:themeColor="accent4" w:themeShade="BF"/>
              <w:sz w:val="72"/>
              <w:szCs w:val="72"/>
            </w:rPr>
            <w:br/>
            <w:t>Toimintavuosi 2025-2026</w:t>
          </w:r>
        </w:p>
        <w:p w14:paraId="575D37F1" w14:textId="77777777" w:rsidR="009364BB" w:rsidRPr="00E503F8" w:rsidRDefault="009364BB"/>
        <w:p w14:paraId="6C45555B" w14:textId="77777777" w:rsidR="00F954B8" w:rsidRPr="00E503F8" w:rsidRDefault="00F954B8">
          <w:pPr>
            <w:rPr>
              <w:color w:val="0B769F" w:themeColor="accent4" w:themeShade="BF"/>
            </w:rPr>
          </w:pPr>
        </w:p>
        <w:p w14:paraId="5CFEC948" w14:textId="77777777" w:rsidR="00B81CD2" w:rsidRPr="00E503F8" w:rsidRDefault="00F954B8">
          <w:pPr>
            <w:rPr>
              <w:color w:val="0B769F" w:themeColor="accent4" w:themeShade="BF"/>
              <w:sz w:val="52"/>
              <w:szCs w:val="52"/>
            </w:rPr>
          </w:pPr>
          <w:r w:rsidRPr="00E503F8">
            <w:rPr>
              <w:color w:val="0B769F" w:themeColor="accent4" w:themeShade="BF"/>
              <w:sz w:val="52"/>
              <w:szCs w:val="52"/>
            </w:rPr>
            <w:t>PÄIVÄKOTI AUGUSTINA JA PERHEPÄIVÄHOITO</w:t>
          </w:r>
        </w:p>
        <w:p w14:paraId="43905D4E" w14:textId="2E58D9C9" w:rsidR="00F954B8" w:rsidRPr="00E503F8" w:rsidRDefault="00B81CD2">
          <w:pPr>
            <w:rPr>
              <w:sz w:val="52"/>
              <w:szCs w:val="52"/>
            </w:rPr>
          </w:pPr>
          <w:r w:rsidRPr="00E503F8">
            <w:rPr>
              <w:color w:val="0B769F" w:themeColor="accent4" w:themeShade="BF"/>
              <w:sz w:val="24"/>
              <w:szCs w:val="24"/>
            </w:rPr>
            <w:t>TIINA TALONEN</w:t>
          </w:r>
          <w:r w:rsidR="00F954B8" w:rsidRPr="00E503F8">
            <w:rPr>
              <w:sz w:val="52"/>
              <w:szCs w:val="52"/>
            </w:rPr>
            <w:br/>
          </w:r>
        </w:p>
        <w:p w14:paraId="1E1F38A1" w14:textId="7CF254B7" w:rsidR="00F954B8" w:rsidRPr="00E503F8" w:rsidRDefault="00F954B8">
          <w:pPr>
            <w:rPr>
              <w:sz w:val="32"/>
              <w:szCs w:val="32"/>
            </w:rPr>
          </w:pPr>
        </w:p>
        <w:p w14:paraId="121BB7AF" w14:textId="4CA41C34" w:rsidR="009364BB" w:rsidRPr="00E503F8" w:rsidRDefault="00E3083C">
          <w:pPr>
            <w:rPr>
              <w:sz w:val="56"/>
              <w:szCs w:val="56"/>
            </w:rPr>
          </w:pPr>
          <w:r w:rsidRPr="00E503F8">
            <w:rPr>
              <w:sz w:val="56"/>
              <w:szCs w:val="56"/>
            </w:rPr>
            <w:t xml:space="preserve">                 </w:t>
          </w:r>
          <w:r w:rsidRPr="00E503F8">
            <w:rPr>
              <w:rFonts w:eastAsia="Times New Roman"/>
              <w:noProof/>
            </w:rPr>
            <w:drawing>
              <wp:inline distT="0" distB="0" distL="0" distR="0" wp14:anchorId="2335ABB4" wp14:editId="1F3E93EB">
                <wp:extent cx="3184525" cy="3273253"/>
                <wp:effectExtent l="0" t="6032" r="0" b="0"/>
                <wp:docPr id="1" name="Kuva 1" descr="cid:b7a15eaa-003a-4a14-9e5b-f5642842138c@EURPRD10.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b7a15eaa-003a-4a14-9e5b-f5642842138c@EURPRD10.PROD.OUTLOOK.CO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rot="5400000">
                          <a:off x="0" y="0"/>
                          <a:ext cx="3184525" cy="3273253"/>
                        </a:xfrm>
                        <a:prstGeom prst="rect">
                          <a:avLst/>
                        </a:prstGeom>
                        <a:noFill/>
                        <a:ln>
                          <a:noFill/>
                        </a:ln>
                      </pic:spPr>
                    </pic:pic>
                  </a:graphicData>
                </a:graphic>
              </wp:inline>
            </w:drawing>
          </w:r>
          <w:r w:rsidR="009364BB" w:rsidRPr="00E503F8">
            <w:rPr>
              <w:sz w:val="56"/>
              <w:szCs w:val="56"/>
            </w:rPr>
            <w:br w:type="page"/>
          </w:r>
        </w:p>
        <w:p w14:paraId="396CC55E" w14:textId="5FE3FDFC" w:rsidR="00EB2FE0" w:rsidRPr="00E503F8" w:rsidRDefault="00EB2FE0"/>
        <w:p w14:paraId="0853BBCA" w14:textId="50CF3D3A" w:rsidR="009461C9" w:rsidRPr="00E503F8" w:rsidRDefault="00000000"/>
      </w:sdtContent>
    </w:sdt>
    <w:sdt>
      <w:sdtPr>
        <w:rPr>
          <w:rFonts w:asciiTheme="minorHAnsi" w:eastAsiaTheme="minorHAnsi" w:hAnsiTheme="minorHAnsi" w:cstheme="minorBidi"/>
          <w:color w:val="auto"/>
          <w:kern w:val="2"/>
          <w:sz w:val="22"/>
          <w:szCs w:val="22"/>
          <w:lang w:eastAsia="en-US"/>
          <w14:ligatures w14:val="standardContextual"/>
        </w:rPr>
        <w:id w:val="892622946"/>
        <w:docPartObj>
          <w:docPartGallery w:val="Table of Contents"/>
          <w:docPartUnique/>
        </w:docPartObj>
      </w:sdtPr>
      <w:sdtEndPr>
        <w:rPr>
          <w:b/>
          <w:bCs/>
        </w:rPr>
      </w:sdtEndPr>
      <w:sdtContent>
        <w:p w14:paraId="49876006" w14:textId="3C6C1CD1" w:rsidR="00ED13B4" w:rsidRPr="00E503F8" w:rsidRDefault="00ED13B4" w:rsidP="00ED13B4">
          <w:pPr>
            <w:pStyle w:val="Sisllysluettelonotsikko"/>
            <w:numPr>
              <w:ilvl w:val="0"/>
              <w:numId w:val="0"/>
            </w:numPr>
            <w:ind w:left="432" w:hanging="432"/>
            <w:rPr>
              <w:rFonts w:asciiTheme="minorHAnsi" w:hAnsiTheme="minorHAnsi"/>
            </w:rPr>
          </w:pPr>
          <w:r w:rsidRPr="00E503F8">
            <w:rPr>
              <w:rFonts w:asciiTheme="minorHAnsi" w:hAnsiTheme="minorHAnsi"/>
            </w:rPr>
            <w:t>Sisällys</w:t>
          </w:r>
        </w:p>
        <w:p w14:paraId="2DAB206F" w14:textId="598A8C82" w:rsidR="00515489" w:rsidRDefault="00ED13B4">
          <w:pPr>
            <w:pStyle w:val="Sisluet1"/>
            <w:tabs>
              <w:tab w:val="left" w:pos="440"/>
              <w:tab w:val="right" w:leader="dot" w:pos="9628"/>
            </w:tabs>
            <w:rPr>
              <w:rFonts w:eastAsiaTheme="minorEastAsia"/>
              <w:noProof/>
              <w:sz w:val="24"/>
              <w:szCs w:val="24"/>
              <w:lang w:eastAsia="fi-FI"/>
            </w:rPr>
          </w:pPr>
          <w:r w:rsidRPr="00E503F8">
            <w:fldChar w:fldCharType="begin"/>
          </w:r>
          <w:r w:rsidRPr="00E503F8">
            <w:instrText xml:space="preserve"> TOC \o "1-3" \h \z \u </w:instrText>
          </w:r>
          <w:r w:rsidRPr="00E503F8">
            <w:fldChar w:fldCharType="separate"/>
          </w:r>
          <w:hyperlink w:anchor="_Toc208995398" w:history="1">
            <w:r w:rsidR="00515489" w:rsidRPr="00E26102">
              <w:rPr>
                <w:rStyle w:val="Hyperlinkki"/>
                <w:noProof/>
              </w:rPr>
              <w:t>1</w:t>
            </w:r>
            <w:r w:rsidR="00515489">
              <w:rPr>
                <w:rFonts w:eastAsiaTheme="minorEastAsia"/>
                <w:noProof/>
                <w:sz w:val="24"/>
                <w:szCs w:val="24"/>
                <w:lang w:eastAsia="fi-FI"/>
              </w:rPr>
              <w:tab/>
            </w:r>
            <w:r w:rsidR="00515489" w:rsidRPr="00E26102">
              <w:rPr>
                <w:rStyle w:val="Hyperlinkki"/>
                <w:noProof/>
              </w:rPr>
              <w:t>Päiväkodin tiedot</w:t>
            </w:r>
            <w:r w:rsidR="00515489">
              <w:rPr>
                <w:noProof/>
                <w:webHidden/>
              </w:rPr>
              <w:tab/>
            </w:r>
            <w:r w:rsidR="00515489">
              <w:rPr>
                <w:noProof/>
                <w:webHidden/>
              </w:rPr>
              <w:fldChar w:fldCharType="begin"/>
            </w:r>
            <w:r w:rsidR="00515489">
              <w:rPr>
                <w:noProof/>
                <w:webHidden/>
              </w:rPr>
              <w:instrText xml:space="preserve"> PAGEREF _Toc208995398 \h </w:instrText>
            </w:r>
            <w:r w:rsidR="00515489">
              <w:rPr>
                <w:noProof/>
                <w:webHidden/>
              </w:rPr>
            </w:r>
            <w:r w:rsidR="00515489">
              <w:rPr>
                <w:noProof/>
                <w:webHidden/>
              </w:rPr>
              <w:fldChar w:fldCharType="separate"/>
            </w:r>
            <w:r w:rsidR="00515489">
              <w:rPr>
                <w:noProof/>
                <w:webHidden/>
              </w:rPr>
              <w:t>3</w:t>
            </w:r>
            <w:r w:rsidR="00515489">
              <w:rPr>
                <w:noProof/>
                <w:webHidden/>
              </w:rPr>
              <w:fldChar w:fldCharType="end"/>
            </w:r>
          </w:hyperlink>
        </w:p>
        <w:p w14:paraId="1908095C" w14:textId="20BDB523" w:rsidR="00515489" w:rsidRDefault="00000000">
          <w:pPr>
            <w:pStyle w:val="Sisluet1"/>
            <w:tabs>
              <w:tab w:val="left" w:pos="440"/>
              <w:tab w:val="right" w:leader="dot" w:pos="9628"/>
            </w:tabs>
            <w:rPr>
              <w:rFonts w:eastAsiaTheme="minorEastAsia"/>
              <w:noProof/>
              <w:sz w:val="24"/>
              <w:szCs w:val="24"/>
              <w:lang w:eastAsia="fi-FI"/>
            </w:rPr>
          </w:pPr>
          <w:hyperlink w:anchor="_Toc208995399" w:history="1">
            <w:r w:rsidR="00515489" w:rsidRPr="00E26102">
              <w:rPr>
                <w:rStyle w:val="Hyperlinkki"/>
                <w:noProof/>
              </w:rPr>
              <w:t>2</w:t>
            </w:r>
            <w:r w:rsidR="00515489">
              <w:rPr>
                <w:rFonts w:eastAsiaTheme="minorEastAsia"/>
                <w:noProof/>
                <w:sz w:val="24"/>
                <w:szCs w:val="24"/>
                <w:lang w:eastAsia="fi-FI"/>
              </w:rPr>
              <w:tab/>
            </w:r>
            <w:r w:rsidR="00515489" w:rsidRPr="00E26102">
              <w:rPr>
                <w:rStyle w:val="Hyperlinkki"/>
                <w:noProof/>
              </w:rPr>
              <w:t>Toimintavuoden 2024–2025 tavoitteiden toteutuminen</w:t>
            </w:r>
            <w:r w:rsidR="00515489">
              <w:rPr>
                <w:noProof/>
                <w:webHidden/>
              </w:rPr>
              <w:tab/>
            </w:r>
            <w:r w:rsidR="00515489">
              <w:rPr>
                <w:noProof/>
                <w:webHidden/>
              </w:rPr>
              <w:fldChar w:fldCharType="begin"/>
            </w:r>
            <w:r w:rsidR="00515489">
              <w:rPr>
                <w:noProof/>
                <w:webHidden/>
              </w:rPr>
              <w:instrText xml:space="preserve"> PAGEREF _Toc208995399 \h </w:instrText>
            </w:r>
            <w:r w:rsidR="00515489">
              <w:rPr>
                <w:noProof/>
                <w:webHidden/>
              </w:rPr>
            </w:r>
            <w:r w:rsidR="00515489">
              <w:rPr>
                <w:noProof/>
                <w:webHidden/>
              </w:rPr>
              <w:fldChar w:fldCharType="separate"/>
            </w:r>
            <w:r w:rsidR="00515489">
              <w:rPr>
                <w:noProof/>
                <w:webHidden/>
              </w:rPr>
              <w:t>5</w:t>
            </w:r>
            <w:r w:rsidR="00515489">
              <w:rPr>
                <w:noProof/>
                <w:webHidden/>
              </w:rPr>
              <w:fldChar w:fldCharType="end"/>
            </w:r>
          </w:hyperlink>
        </w:p>
        <w:p w14:paraId="645BC963" w14:textId="6EB8EED4" w:rsidR="00515489" w:rsidRDefault="00000000">
          <w:pPr>
            <w:pStyle w:val="Sisluet2"/>
            <w:tabs>
              <w:tab w:val="left" w:pos="960"/>
              <w:tab w:val="right" w:leader="dot" w:pos="9628"/>
            </w:tabs>
            <w:rPr>
              <w:rFonts w:eastAsiaTheme="minorEastAsia"/>
              <w:noProof/>
              <w:sz w:val="24"/>
              <w:szCs w:val="24"/>
              <w:lang w:eastAsia="fi-FI"/>
            </w:rPr>
          </w:pPr>
          <w:hyperlink w:anchor="_Toc208995400" w:history="1">
            <w:r w:rsidR="00515489" w:rsidRPr="00E26102">
              <w:rPr>
                <w:rStyle w:val="Hyperlinkki"/>
                <w:noProof/>
              </w:rPr>
              <w:t>2.1</w:t>
            </w:r>
            <w:r w:rsidR="00515489">
              <w:rPr>
                <w:rFonts w:eastAsiaTheme="minorEastAsia"/>
                <w:noProof/>
                <w:sz w:val="24"/>
                <w:szCs w:val="24"/>
                <w:lang w:eastAsia="fi-FI"/>
              </w:rPr>
              <w:tab/>
            </w:r>
            <w:r w:rsidR="00515489" w:rsidRPr="00E26102">
              <w:rPr>
                <w:rStyle w:val="Hyperlinkki"/>
                <w:noProof/>
              </w:rPr>
              <w:t>Varhaiskasvatuksen yhteiset tavoitteet ja niiden konkretisoinnit päiväkoti Augustinassa ja perhepäivähoidossa</w:t>
            </w:r>
            <w:r w:rsidR="00515489">
              <w:rPr>
                <w:noProof/>
                <w:webHidden/>
              </w:rPr>
              <w:tab/>
            </w:r>
            <w:r w:rsidR="00515489">
              <w:rPr>
                <w:noProof/>
                <w:webHidden/>
              </w:rPr>
              <w:fldChar w:fldCharType="begin"/>
            </w:r>
            <w:r w:rsidR="00515489">
              <w:rPr>
                <w:noProof/>
                <w:webHidden/>
              </w:rPr>
              <w:instrText xml:space="preserve"> PAGEREF _Toc208995400 \h </w:instrText>
            </w:r>
            <w:r w:rsidR="00515489">
              <w:rPr>
                <w:noProof/>
                <w:webHidden/>
              </w:rPr>
            </w:r>
            <w:r w:rsidR="00515489">
              <w:rPr>
                <w:noProof/>
                <w:webHidden/>
              </w:rPr>
              <w:fldChar w:fldCharType="separate"/>
            </w:r>
            <w:r w:rsidR="00515489">
              <w:rPr>
                <w:noProof/>
                <w:webHidden/>
              </w:rPr>
              <w:t>5</w:t>
            </w:r>
            <w:r w:rsidR="00515489">
              <w:rPr>
                <w:noProof/>
                <w:webHidden/>
              </w:rPr>
              <w:fldChar w:fldCharType="end"/>
            </w:r>
          </w:hyperlink>
        </w:p>
        <w:p w14:paraId="3049D94C" w14:textId="08ECB817" w:rsidR="00515489" w:rsidRDefault="00000000">
          <w:pPr>
            <w:pStyle w:val="Sisluet2"/>
            <w:tabs>
              <w:tab w:val="left" w:pos="960"/>
              <w:tab w:val="right" w:leader="dot" w:pos="9628"/>
            </w:tabs>
            <w:rPr>
              <w:rFonts w:eastAsiaTheme="minorEastAsia"/>
              <w:noProof/>
              <w:sz w:val="24"/>
              <w:szCs w:val="24"/>
              <w:lang w:eastAsia="fi-FI"/>
            </w:rPr>
          </w:pPr>
          <w:hyperlink w:anchor="_Toc208995401" w:history="1">
            <w:r w:rsidR="00515489" w:rsidRPr="00E26102">
              <w:rPr>
                <w:rStyle w:val="Hyperlinkki"/>
                <w:noProof/>
              </w:rPr>
              <w:t>2.2</w:t>
            </w:r>
            <w:r w:rsidR="00515489">
              <w:rPr>
                <w:rFonts w:eastAsiaTheme="minorEastAsia"/>
                <w:noProof/>
                <w:sz w:val="24"/>
                <w:szCs w:val="24"/>
                <w:lang w:eastAsia="fi-FI"/>
              </w:rPr>
              <w:tab/>
            </w:r>
            <w:r w:rsidR="00515489" w:rsidRPr="00E26102">
              <w:rPr>
                <w:rStyle w:val="Hyperlinkki"/>
                <w:noProof/>
              </w:rPr>
              <w:t>Vasuperusteiden tunteminen koko henkilöstön tasolla</w:t>
            </w:r>
            <w:r w:rsidR="00515489">
              <w:rPr>
                <w:noProof/>
                <w:webHidden/>
              </w:rPr>
              <w:tab/>
            </w:r>
            <w:r w:rsidR="00515489">
              <w:rPr>
                <w:noProof/>
                <w:webHidden/>
              </w:rPr>
              <w:fldChar w:fldCharType="begin"/>
            </w:r>
            <w:r w:rsidR="00515489">
              <w:rPr>
                <w:noProof/>
                <w:webHidden/>
              </w:rPr>
              <w:instrText xml:space="preserve"> PAGEREF _Toc208995401 \h </w:instrText>
            </w:r>
            <w:r w:rsidR="00515489">
              <w:rPr>
                <w:noProof/>
                <w:webHidden/>
              </w:rPr>
            </w:r>
            <w:r w:rsidR="00515489">
              <w:rPr>
                <w:noProof/>
                <w:webHidden/>
              </w:rPr>
              <w:fldChar w:fldCharType="separate"/>
            </w:r>
            <w:r w:rsidR="00515489">
              <w:rPr>
                <w:noProof/>
                <w:webHidden/>
              </w:rPr>
              <w:t>5</w:t>
            </w:r>
            <w:r w:rsidR="00515489">
              <w:rPr>
                <w:noProof/>
                <w:webHidden/>
              </w:rPr>
              <w:fldChar w:fldCharType="end"/>
            </w:r>
          </w:hyperlink>
        </w:p>
        <w:p w14:paraId="1C21F587" w14:textId="18C94AF6" w:rsidR="00515489" w:rsidRDefault="00000000">
          <w:pPr>
            <w:pStyle w:val="Sisluet3"/>
            <w:tabs>
              <w:tab w:val="left" w:pos="1200"/>
              <w:tab w:val="right" w:leader="dot" w:pos="9628"/>
            </w:tabs>
            <w:rPr>
              <w:rFonts w:eastAsiaTheme="minorEastAsia"/>
              <w:noProof/>
              <w:sz w:val="24"/>
              <w:szCs w:val="24"/>
              <w:lang w:eastAsia="fi-FI"/>
            </w:rPr>
          </w:pPr>
          <w:hyperlink w:anchor="_Toc208995402" w:history="1">
            <w:r w:rsidR="00515489" w:rsidRPr="00E26102">
              <w:rPr>
                <w:rStyle w:val="Hyperlinkki"/>
                <w:noProof/>
              </w:rPr>
              <w:t>2.2.1</w:t>
            </w:r>
            <w:r w:rsidR="00515489">
              <w:rPr>
                <w:rFonts w:eastAsiaTheme="minorEastAsia"/>
                <w:noProof/>
                <w:sz w:val="24"/>
                <w:szCs w:val="24"/>
                <w:lang w:eastAsia="fi-FI"/>
              </w:rPr>
              <w:tab/>
            </w:r>
            <w:r w:rsidR="00515489" w:rsidRPr="00E26102">
              <w:rPr>
                <w:rStyle w:val="Hyperlinkki"/>
                <w:noProof/>
              </w:rPr>
              <w:t>VoxForssan käytännön konkretisoinnin lisääminen (Kartoitetaan henkilökunnan toiveet ja tehdään tarvittavat muutokset (pedagogiatiimi)</w:t>
            </w:r>
            <w:r w:rsidR="00515489">
              <w:rPr>
                <w:noProof/>
                <w:webHidden/>
              </w:rPr>
              <w:tab/>
            </w:r>
            <w:r w:rsidR="00515489">
              <w:rPr>
                <w:noProof/>
                <w:webHidden/>
              </w:rPr>
              <w:fldChar w:fldCharType="begin"/>
            </w:r>
            <w:r w:rsidR="00515489">
              <w:rPr>
                <w:noProof/>
                <w:webHidden/>
              </w:rPr>
              <w:instrText xml:space="preserve"> PAGEREF _Toc208995402 \h </w:instrText>
            </w:r>
            <w:r w:rsidR="00515489">
              <w:rPr>
                <w:noProof/>
                <w:webHidden/>
              </w:rPr>
            </w:r>
            <w:r w:rsidR="00515489">
              <w:rPr>
                <w:noProof/>
                <w:webHidden/>
              </w:rPr>
              <w:fldChar w:fldCharType="separate"/>
            </w:r>
            <w:r w:rsidR="00515489">
              <w:rPr>
                <w:noProof/>
                <w:webHidden/>
              </w:rPr>
              <w:t>5</w:t>
            </w:r>
            <w:r w:rsidR="00515489">
              <w:rPr>
                <w:noProof/>
                <w:webHidden/>
              </w:rPr>
              <w:fldChar w:fldCharType="end"/>
            </w:r>
          </w:hyperlink>
        </w:p>
        <w:p w14:paraId="5DD5095E" w14:textId="383A07BB" w:rsidR="00515489" w:rsidRDefault="00000000">
          <w:pPr>
            <w:pStyle w:val="Sisluet3"/>
            <w:tabs>
              <w:tab w:val="left" w:pos="1200"/>
              <w:tab w:val="right" w:leader="dot" w:pos="9628"/>
            </w:tabs>
            <w:rPr>
              <w:rFonts w:eastAsiaTheme="minorEastAsia"/>
              <w:noProof/>
              <w:sz w:val="24"/>
              <w:szCs w:val="24"/>
              <w:lang w:eastAsia="fi-FI"/>
            </w:rPr>
          </w:pPr>
          <w:hyperlink w:anchor="_Toc208995403" w:history="1">
            <w:r w:rsidR="00515489" w:rsidRPr="00E26102">
              <w:rPr>
                <w:rStyle w:val="Hyperlinkki"/>
                <w:noProof/>
              </w:rPr>
              <w:t>2.2.2</w:t>
            </w:r>
            <w:r w:rsidR="00515489">
              <w:rPr>
                <w:rFonts w:eastAsiaTheme="minorEastAsia"/>
                <w:noProof/>
                <w:sz w:val="24"/>
                <w:szCs w:val="24"/>
                <w:lang w:eastAsia="fi-FI"/>
              </w:rPr>
              <w:tab/>
            </w:r>
            <w:r w:rsidR="00515489" w:rsidRPr="00E26102">
              <w:rPr>
                <w:rStyle w:val="Hyperlinkki"/>
                <w:noProof/>
              </w:rPr>
              <w:t>Kieli – ja Kulttuuritietoisuuden vahvistaminen</w:t>
            </w:r>
            <w:r w:rsidR="00515489">
              <w:rPr>
                <w:noProof/>
                <w:webHidden/>
              </w:rPr>
              <w:tab/>
            </w:r>
            <w:r w:rsidR="00515489">
              <w:rPr>
                <w:noProof/>
                <w:webHidden/>
              </w:rPr>
              <w:fldChar w:fldCharType="begin"/>
            </w:r>
            <w:r w:rsidR="00515489">
              <w:rPr>
                <w:noProof/>
                <w:webHidden/>
              </w:rPr>
              <w:instrText xml:space="preserve"> PAGEREF _Toc208995403 \h </w:instrText>
            </w:r>
            <w:r w:rsidR="00515489">
              <w:rPr>
                <w:noProof/>
                <w:webHidden/>
              </w:rPr>
            </w:r>
            <w:r w:rsidR="00515489">
              <w:rPr>
                <w:noProof/>
                <w:webHidden/>
              </w:rPr>
              <w:fldChar w:fldCharType="separate"/>
            </w:r>
            <w:r w:rsidR="00515489">
              <w:rPr>
                <w:noProof/>
                <w:webHidden/>
              </w:rPr>
              <w:t>6</w:t>
            </w:r>
            <w:r w:rsidR="00515489">
              <w:rPr>
                <w:noProof/>
                <w:webHidden/>
              </w:rPr>
              <w:fldChar w:fldCharType="end"/>
            </w:r>
          </w:hyperlink>
        </w:p>
        <w:p w14:paraId="50D5465F" w14:textId="0E50FEF7" w:rsidR="00515489" w:rsidRDefault="00000000">
          <w:pPr>
            <w:pStyle w:val="Sisluet3"/>
            <w:tabs>
              <w:tab w:val="left" w:pos="1200"/>
              <w:tab w:val="right" w:leader="dot" w:pos="9628"/>
            </w:tabs>
            <w:rPr>
              <w:rFonts w:eastAsiaTheme="minorEastAsia"/>
              <w:noProof/>
              <w:sz w:val="24"/>
              <w:szCs w:val="24"/>
              <w:lang w:eastAsia="fi-FI"/>
            </w:rPr>
          </w:pPr>
          <w:hyperlink w:anchor="_Toc208995404" w:history="1">
            <w:r w:rsidR="00515489" w:rsidRPr="00E26102">
              <w:rPr>
                <w:rStyle w:val="Hyperlinkki"/>
                <w:noProof/>
              </w:rPr>
              <w:t>2.2.3</w:t>
            </w:r>
            <w:r w:rsidR="00515489">
              <w:rPr>
                <w:rFonts w:eastAsiaTheme="minorEastAsia"/>
                <w:noProof/>
                <w:sz w:val="24"/>
                <w:szCs w:val="24"/>
                <w:lang w:eastAsia="fi-FI"/>
              </w:rPr>
              <w:tab/>
            </w:r>
            <w:r w:rsidR="00515489" w:rsidRPr="00E26102">
              <w:rPr>
                <w:rStyle w:val="Hyperlinkki"/>
                <w:noProof/>
              </w:rPr>
              <w:t>Sähköisen palvelujärjestelmän käyttöönotto</w:t>
            </w:r>
            <w:r w:rsidR="00515489">
              <w:rPr>
                <w:noProof/>
                <w:webHidden/>
              </w:rPr>
              <w:tab/>
            </w:r>
            <w:r w:rsidR="00515489">
              <w:rPr>
                <w:noProof/>
                <w:webHidden/>
              </w:rPr>
              <w:fldChar w:fldCharType="begin"/>
            </w:r>
            <w:r w:rsidR="00515489">
              <w:rPr>
                <w:noProof/>
                <w:webHidden/>
              </w:rPr>
              <w:instrText xml:space="preserve"> PAGEREF _Toc208995404 \h </w:instrText>
            </w:r>
            <w:r w:rsidR="00515489">
              <w:rPr>
                <w:noProof/>
                <w:webHidden/>
              </w:rPr>
            </w:r>
            <w:r w:rsidR="00515489">
              <w:rPr>
                <w:noProof/>
                <w:webHidden/>
              </w:rPr>
              <w:fldChar w:fldCharType="separate"/>
            </w:r>
            <w:r w:rsidR="00515489">
              <w:rPr>
                <w:noProof/>
                <w:webHidden/>
              </w:rPr>
              <w:t>7</w:t>
            </w:r>
            <w:r w:rsidR="00515489">
              <w:rPr>
                <w:noProof/>
                <w:webHidden/>
              </w:rPr>
              <w:fldChar w:fldCharType="end"/>
            </w:r>
          </w:hyperlink>
        </w:p>
        <w:p w14:paraId="20F98195" w14:textId="6DA5A8A6" w:rsidR="00515489" w:rsidRDefault="00000000">
          <w:pPr>
            <w:pStyle w:val="Sisluet3"/>
            <w:tabs>
              <w:tab w:val="left" w:pos="1200"/>
              <w:tab w:val="right" w:leader="dot" w:pos="9628"/>
            </w:tabs>
            <w:rPr>
              <w:rFonts w:eastAsiaTheme="minorEastAsia"/>
              <w:noProof/>
              <w:sz w:val="24"/>
              <w:szCs w:val="24"/>
              <w:lang w:eastAsia="fi-FI"/>
            </w:rPr>
          </w:pPr>
          <w:hyperlink w:anchor="_Toc208995405" w:history="1">
            <w:r w:rsidR="00515489" w:rsidRPr="00E26102">
              <w:rPr>
                <w:rStyle w:val="Hyperlinkki"/>
                <w:noProof/>
              </w:rPr>
              <w:t>2.2.4</w:t>
            </w:r>
            <w:r w:rsidR="00515489">
              <w:rPr>
                <w:rFonts w:eastAsiaTheme="minorEastAsia"/>
                <w:noProof/>
                <w:sz w:val="24"/>
                <w:szCs w:val="24"/>
                <w:lang w:eastAsia="fi-FI"/>
              </w:rPr>
              <w:tab/>
            </w:r>
            <w:r w:rsidR="00515489" w:rsidRPr="00E26102">
              <w:rPr>
                <w:rStyle w:val="Hyperlinkki"/>
                <w:noProof/>
              </w:rPr>
              <w:t>Yksikössä laaditaan käytänteet havainnoinnin dokumentoinnille</w:t>
            </w:r>
            <w:r w:rsidR="00515489">
              <w:rPr>
                <w:noProof/>
                <w:webHidden/>
              </w:rPr>
              <w:tab/>
            </w:r>
            <w:r w:rsidR="00515489">
              <w:rPr>
                <w:noProof/>
                <w:webHidden/>
              </w:rPr>
              <w:fldChar w:fldCharType="begin"/>
            </w:r>
            <w:r w:rsidR="00515489">
              <w:rPr>
                <w:noProof/>
                <w:webHidden/>
              </w:rPr>
              <w:instrText xml:space="preserve"> PAGEREF _Toc208995405 \h </w:instrText>
            </w:r>
            <w:r w:rsidR="00515489">
              <w:rPr>
                <w:noProof/>
                <w:webHidden/>
              </w:rPr>
            </w:r>
            <w:r w:rsidR="00515489">
              <w:rPr>
                <w:noProof/>
                <w:webHidden/>
              </w:rPr>
              <w:fldChar w:fldCharType="separate"/>
            </w:r>
            <w:r w:rsidR="00515489">
              <w:rPr>
                <w:noProof/>
                <w:webHidden/>
              </w:rPr>
              <w:t>7</w:t>
            </w:r>
            <w:r w:rsidR="00515489">
              <w:rPr>
                <w:noProof/>
                <w:webHidden/>
              </w:rPr>
              <w:fldChar w:fldCharType="end"/>
            </w:r>
          </w:hyperlink>
        </w:p>
        <w:p w14:paraId="1EECE728" w14:textId="479A8E70" w:rsidR="00515489" w:rsidRDefault="00000000">
          <w:pPr>
            <w:pStyle w:val="Sisluet3"/>
            <w:tabs>
              <w:tab w:val="left" w:pos="1200"/>
              <w:tab w:val="right" w:leader="dot" w:pos="9628"/>
            </w:tabs>
            <w:rPr>
              <w:rFonts w:eastAsiaTheme="minorEastAsia"/>
              <w:noProof/>
              <w:sz w:val="24"/>
              <w:szCs w:val="24"/>
              <w:lang w:eastAsia="fi-FI"/>
            </w:rPr>
          </w:pPr>
          <w:hyperlink w:anchor="_Toc208995406" w:history="1">
            <w:r w:rsidR="00515489" w:rsidRPr="00E26102">
              <w:rPr>
                <w:rStyle w:val="Hyperlinkki"/>
                <w:noProof/>
              </w:rPr>
              <w:t>2.2.5</w:t>
            </w:r>
            <w:r w:rsidR="00515489">
              <w:rPr>
                <w:rFonts w:eastAsiaTheme="minorEastAsia"/>
                <w:noProof/>
                <w:sz w:val="24"/>
                <w:szCs w:val="24"/>
                <w:lang w:eastAsia="fi-FI"/>
              </w:rPr>
              <w:tab/>
            </w:r>
            <w:r w:rsidR="00515489" w:rsidRPr="00E26102">
              <w:rPr>
                <w:rStyle w:val="Hyperlinkki"/>
                <w:noProof/>
              </w:rPr>
              <w:t>Lasten osallisuus toiminnan suunnitteluun ja arviointiin lisääntyy</w:t>
            </w:r>
            <w:r w:rsidR="00515489">
              <w:rPr>
                <w:noProof/>
                <w:webHidden/>
              </w:rPr>
              <w:tab/>
            </w:r>
            <w:r w:rsidR="00515489">
              <w:rPr>
                <w:noProof/>
                <w:webHidden/>
              </w:rPr>
              <w:fldChar w:fldCharType="begin"/>
            </w:r>
            <w:r w:rsidR="00515489">
              <w:rPr>
                <w:noProof/>
                <w:webHidden/>
              </w:rPr>
              <w:instrText xml:space="preserve"> PAGEREF _Toc208995406 \h </w:instrText>
            </w:r>
            <w:r w:rsidR="00515489">
              <w:rPr>
                <w:noProof/>
                <w:webHidden/>
              </w:rPr>
            </w:r>
            <w:r w:rsidR="00515489">
              <w:rPr>
                <w:noProof/>
                <w:webHidden/>
              </w:rPr>
              <w:fldChar w:fldCharType="separate"/>
            </w:r>
            <w:r w:rsidR="00515489">
              <w:rPr>
                <w:noProof/>
                <w:webHidden/>
              </w:rPr>
              <w:t>8</w:t>
            </w:r>
            <w:r w:rsidR="00515489">
              <w:rPr>
                <w:noProof/>
                <w:webHidden/>
              </w:rPr>
              <w:fldChar w:fldCharType="end"/>
            </w:r>
          </w:hyperlink>
        </w:p>
        <w:p w14:paraId="016C9B96" w14:textId="23CF84F6" w:rsidR="00515489" w:rsidRDefault="00000000">
          <w:pPr>
            <w:pStyle w:val="Sisluet3"/>
            <w:tabs>
              <w:tab w:val="left" w:pos="1200"/>
              <w:tab w:val="right" w:leader="dot" w:pos="9628"/>
            </w:tabs>
            <w:rPr>
              <w:rFonts w:eastAsiaTheme="minorEastAsia"/>
              <w:noProof/>
              <w:sz w:val="24"/>
              <w:szCs w:val="24"/>
              <w:lang w:eastAsia="fi-FI"/>
            </w:rPr>
          </w:pPr>
          <w:hyperlink w:anchor="_Toc208995407" w:history="1">
            <w:r w:rsidR="00515489" w:rsidRPr="00E26102">
              <w:rPr>
                <w:rStyle w:val="Hyperlinkki"/>
                <w:noProof/>
              </w:rPr>
              <w:t>2.2.6</w:t>
            </w:r>
            <w:r w:rsidR="00515489">
              <w:rPr>
                <w:rFonts w:eastAsiaTheme="minorEastAsia"/>
                <w:noProof/>
                <w:sz w:val="24"/>
                <w:szCs w:val="24"/>
                <w:lang w:eastAsia="fi-FI"/>
              </w:rPr>
              <w:tab/>
            </w:r>
            <w:r w:rsidR="00515489" w:rsidRPr="00E26102">
              <w:rPr>
                <w:rStyle w:val="Hyperlinkki"/>
                <w:noProof/>
              </w:rPr>
              <w:t>Huoltajien mahdollisuus olla osallisina toiminnan suunnittelussa ja arvioinnissa lisääntyy</w:t>
            </w:r>
            <w:r w:rsidR="00515489">
              <w:rPr>
                <w:noProof/>
                <w:webHidden/>
              </w:rPr>
              <w:tab/>
            </w:r>
            <w:r w:rsidR="00515489">
              <w:rPr>
                <w:noProof/>
                <w:webHidden/>
              </w:rPr>
              <w:fldChar w:fldCharType="begin"/>
            </w:r>
            <w:r w:rsidR="00515489">
              <w:rPr>
                <w:noProof/>
                <w:webHidden/>
              </w:rPr>
              <w:instrText xml:space="preserve"> PAGEREF _Toc208995407 \h </w:instrText>
            </w:r>
            <w:r w:rsidR="00515489">
              <w:rPr>
                <w:noProof/>
                <w:webHidden/>
              </w:rPr>
            </w:r>
            <w:r w:rsidR="00515489">
              <w:rPr>
                <w:noProof/>
                <w:webHidden/>
              </w:rPr>
              <w:fldChar w:fldCharType="separate"/>
            </w:r>
            <w:r w:rsidR="00515489">
              <w:rPr>
                <w:noProof/>
                <w:webHidden/>
              </w:rPr>
              <w:t>8</w:t>
            </w:r>
            <w:r w:rsidR="00515489">
              <w:rPr>
                <w:noProof/>
                <w:webHidden/>
              </w:rPr>
              <w:fldChar w:fldCharType="end"/>
            </w:r>
          </w:hyperlink>
        </w:p>
        <w:p w14:paraId="3E9989DB" w14:textId="4A405CF9" w:rsidR="00515489" w:rsidRDefault="00000000">
          <w:pPr>
            <w:pStyle w:val="Sisluet3"/>
            <w:tabs>
              <w:tab w:val="left" w:pos="1200"/>
              <w:tab w:val="right" w:leader="dot" w:pos="9628"/>
            </w:tabs>
            <w:rPr>
              <w:rFonts w:eastAsiaTheme="minorEastAsia"/>
              <w:noProof/>
              <w:sz w:val="24"/>
              <w:szCs w:val="24"/>
              <w:lang w:eastAsia="fi-FI"/>
            </w:rPr>
          </w:pPr>
          <w:hyperlink w:anchor="_Toc208995408" w:history="1">
            <w:r w:rsidR="00515489" w:rsidRPr="00E26102">
              <w:rPr>
                <w:rStyle w:val="Hyperlinkki"/>
                <w:noProof/>
              </w:rPr>
              <w:t>2.2.7</w:t>
            </w:r>
            <w:r w:rsidR="00515489">
              <w:rPr>
                <w:rFonts w:eastAsiaTheme="minorEastAsia"/>
                <w:noProof/>
                <w:sz w:val="24"/>
                <w:szCs w:val="24"/>
                <w:lang w:eastAsia="fi-FI"/>
              </w:rPr>
              <w:tab/>
            </w:r>
            <w:r w:rsidR="00515489" w:rsidRPr="00E26102">
              <w:rPr>
                <w:rStyle w:val="Hyperlinkki"/>
                <w:noProof/>
              </w:rPr>
              <w:t>Forssan Unicefin lapsiystävällinen kuntastatukseen liittyen huomioidaan vuosisuunnitelmassa lisäksi</w:t>
            </w:r>
            <w:r w:rsidR="00515489">
              <w:rPr>
                <w:noProof/>
                <w:webHidden/>
              </w:rPr>
              <w:tab/>
            </w:r>
            <w:r w:rsidR="00515489">
              <w:rPr>
                <w:noProof/>
                <w:webHidden/>
              </w:rPr>
              <w:fldChar w:fldCharType="begin"/>
            </w:r>
            <w:r w:rsidR="00515489">
              <w:rPr>
                <w:noProof/>
                <w:webHidden/>
              </w:rPr>
              <w:instrText xml:space="preserve"> PAGEREF _Toc208995408 \h </w:instrText>
            </w:r>
            <w:r w:rsidR="00515489">
              <w:rPr>
                <w:noProof/>
                <w:webHidden/>
              </w:rPr>
            </w:r>
            <w:r w:rsidR="00515489">
              <w:rPr>
                <w:noProof/>
                <w:webHidden/>
              </w:rPr>
              <w:fldChar w:fldCharType="separate"/>
            </w:r>
            <w:r w:rsidR="00515489">
              <w:rPr>
                <w:noProof/>
                <w:webHidden/>
              </w:rPr>
              <w:t>9</w:t>
            </w:r>
            <w:r w:rsidR="00515489">
              <w:rPr>
                <w:noProof/>
                <w:webHidden/>
              </w:rPr>
              <w:fldChar w:fldCharType="end"/>
            </w:r>
          </w:hyperlink>
        </w:p>
        <w:p w14:paraId="234A7186" w14:textId="0CBEA96F" w:rsidR="00515489" w:rsidRDefault="00000000">
          <w:pPr>
            <w:pStyle w:val="Sisluet2"/>
            <w:tabs>
              <w:tab w:val="left" w:pos="960"/>
              <w:tab w:val="right" w:leader="dot" w:pos="9628"/>
            </w:tabs>
            <w:rPr>
              <w:rFonts w:eastAsiaTheme="minorEastAsia"/>
              <w:noProof/>
              <w:sz w:val="24"/>
              <w:szCs w:val="24"/>
              <w:lang w:eastAsia="fi-FI"/>
            </w:rPr>
          </w:pPr>
          <w:hyperlink w:anchor="_Toc208995409" w:history="1">
            <w:r w:rsidR="00515489" w:rsidRPr="00E26102">
              <w:rPr>
                <w:rStyle w:val="Hyperlinkki"/>
                <w:noProof/>
              </w:rPr>
              <w:t>2.3</w:t>
            </w:r>
            <w:r w:rsidR="00515489">
              <w:rPr>
                <w:rFonts w:eastAsiaTheme="minorEastAsia"/>
                <w:noProof/>
                <w:sz w:val="24"/>
                <w:szCs w:val="24"/>
                <w:lang w:eastAsia="fi-FI"/>
              </w:rPr>
              <w:tab/>
            </w:r>
            <w:r w:rsidR="00515489" w:rsidRPr="00E26102">
              <w:rPr>
                <w:rStyle w:val="Hyperlinkki"/>
                <w:noProof/>
              </w:rPr>
              <w:t>Päiväkoti Augustinan ja perhepäivähoidon omat tavoitteet</w:t>
            </w:r>
            <w:r w:rsidR="00515489">
              <w:rPr>
                <w:noProof/>
                <w:webHidden/>
              </w:rPr>
              <w:tab/>
            </w:r>
            <w:r w:rsidR="00515489">
              <w:rPr>
                <w:noProof/>
                <w:webHidden/>
              </w:rPr>
              <w:fldChar w:fldCharType="begin"/>
            </w:r>
            <w:r w:rsidR="00515489">
              <w:rPr>
                <w:noProof/>
                <w:webHidden/>
              </w:rPr>
              <w:instrText xml:space="preserve"> PAGEREF _Toc208995409 \h </w:instrText>
            </w:r>
            <w:r w:rsidR="00515489">
              <w:rPr>
                <w:noProof/>
                <w:webHidden/>
              </w:rPr>
            </w:r>
            <w:r w:rsidR="00515489">
              <w:rPr>
                <w:noProof/>
                <w:webHidden/>
              </w:rPr>
              <w:fldChar w:fldCharType="separate"/>
            </w:r>
            <w:r w:rsidR="00515489">
              <w:rPr>
                <w:noProof/>
                <w:webHidden/>
              </w:rPr>
              <w:t>9</w:t>
            </w:r>
            <w:r w:rsidR="00515489">
              <w:rPr>
                <w:noProof/>
                <w:webHidden/>
              </w:rPr>
              <w:fldChar w:fldCharType="end"/>
            </w:r>
          </w:hyperlink>
        </w:p>
        <w:p w14:paraId="79F1F43F" w14:textId="4041FE3C" w:rsidR="00515489" w:rsidRDefault="00000000">
          <w:pPr>
            <w:pStyle w:val="Sisluet3"/>
            <w:tabs>
              <w:tab w:val="left" w:pos="1200"/>
              <w:tab w:val="right" w:leader="dot" w:pos="9628"/>
            </w:tabs>
            <w:rPr>
              <w:rFonts w:eastAsiaTheme="minorEastAsia"/>
              <w:noProof/>
              <w:sz w:val="24"/>
              <w:szCs w:val="24"/>
              <w:lang w:eastAsia="fi-FI"/>
            </w:rPr>
          </w:pPr>
          <w:hyperlink w:anchor="_Toc208995410" w:history="1">
            <w:r w:rsidR="00515489" w:rsidRPr="00E26102">
              <w:rPr>
                <w:rStyle w:val="Hyperlinkki"/>
                <w:noProof/>
              </w:rPr>
              <w:t>2.3.1</w:t>
            </w:r>
            <w:r w:rsidR="00515489">
              <w:rPr>
                <w:rFonts w:eastAsiaTheme="minorEastAsia"/>
                <w:noProof/>
                <w:sz w:val="24"/>
                <w:szCs w:val="24"/>
                <w:lang w:eastAsia="fi-FI"/>
              </w:rPr>
              <w:tab/>
            </w:r>
            <w:r w:rsidR="00515489" w:rsidRPr="00E26102">
              <w:rPr>
                <w:rStyle w:val="Hyperlinkki"/>
                <w:noProof/>
              </w:rPr>
              <w:t>Viskaritoiminta</w:t>
            </w:r>
            <w:r w:rsidR="00515489">
              <w:rPr>
                <w:noProof/>
                <w:webHidden/>
              </w:rPr>
              <w:tab/>
            </w:r>
            <w:r w:rsidR="00515489">
              <w:rPr>
                <w:noProof/>
                <w:webHidden/>
              </w:rPr>
              <w:fldChar w:fldCharType="begin"/>
            </w:r>
            <w:r w:rsidR="00515489">
              <w:rPr>
                <w:noProof/>
                <w:webHidden/>
              </w:rPr>
              <w:instrText xml:space="preserve"> PAGEREF _Toc208995410 \h </w:instrText>
            </w:r>
            <w:r w:rsidR="00515489">
              <w:rPr>
                <w:noProof/>
                <w:webHidden/>
              </w:rPr>
            </w:r>
            <w:r w:rsidR="00515489">
              <w:rPr>
                <w:noProof/>
                <w:webHidden/>
              </w:rPr>
              <w:fldChar w:fldCharType="separate"/>
            </w:r>
            <w:r w:rsidR="00515489">
              <w:rPr>
                <w:noProof/>
                <w:webHidden/>
              </w:rPr>
              <w:t>9</w:t>
            </w:r>
            <w:r w:rsidR="00515489">
              <w:rPr>
                <w:noProof/>
                <w:webHidden/>
              </w:rPr>
              <w:fldChar w:fldCharType="end"/>
            </w:r>
          </w:hyperlink>
        </w:p>
        <w:p w14:paraId="52341B88" w14:textId="0370F6D7" w:rsidR="00515489" w:rsidRDefault="00000000">
          <w:pPr>
            <w:pStyle w:val="Sisluet3"/>
            <w:tabs>
              <w:tab w:val="left" w:pos="1200"/>
              <w:tab w:val="right" w:leader="dot" w:pos="9628"/>
            </w:tabs>
            <w:rPr>
              <w:rFonts w:eastAsiaTheme="minorEastAsia"/>
              <w:noProof/>
              <w:sz w:val="24"/>
              <w:szCs w:val="24"/>
              <w:lang w:eastAsia="fi-FI"/>
            </w:rPr>
          </w:pPr>
          <w:hyperlink w:anchor="_Toc208995411" w:history="1">
            <w:r w:rsidR="00515489" w:rsidRPr="00E26102">
              <w:rPr>
                <w:rStyle w:val="Hyperlinkki"/>
                <w:noProof/>
              </w:rPr>
              <w:t>2.3.2</w:t>
            </w:r>
            <w:r w:rsidR="00515489">
              <w:rPr>
                <w:rFonts w:eastAsiaTheme="minorEastAsia"/>
                <w:noProof/>
                <w:sz w:val="24"/>
                <w:szCs w:val="24"/>
                <w:lang w:eastAsia="fi-FI"/>
              </w:rPr>
              <w:tab/>
            </w:r>
            <w:r w:rsidR="00515489" w:rsidRPr="00E26102">
              <w:rPr>
                <w:rStyle w:val="Hyperlinkki"/>
                <w:noProof/>
              </w:rPr>
              <w:t>Pienryhmätoiminta</w:t>
            </w:r>
            <w:r w:rsidR="00515489">
              <w:rPr>
                <w:noProof/>
                <w:webHidden/>
              </w:rPr>
              <w:tab/>
            </w:r>
            <w:r w:rsidR="00515489">
              <w:rPr>
                <w:noProof/>
                <w:webHidden/>
              </w:rPr>
              <w:fldChar w:fldCharType="begin"/>
            </w:r>
            <w:r w:rsidR="00515489">
              <w:rPr>
                <w:noProof/>
                <w:webHidden/>
              </w:rPr>
              <w:instrText xml:space="preserve"> PAGEREF _Toc208995411 \h </w:instrText>
            </w:r>
            <w:r w:rsidR="00515489">
              <w:rPr>
                <w:noProof/>
                <w:webHidden/>
              </w:rPr>
            </w:r>
            <w:r w:rsidR="00515489">
              <w:rPr>
                <w:noProof/>
                <w:webHidden/>
              </w:rPr>
              <w:fldChar w:fldCharType="separate"/>
            </w:r>
            <w:r w:rsidR="00515489">
              <w:rPr>
                <w:noProof/>
                <w:webHidden/>
              </w:rPr>
              <w:t>9</w:t>
            </w:r>
            <w:r w:rsidR="00515489">
              <w:rPr>
                <w:noProof/>
                <w:webHidden/>
              </w:rPr>
              <w:fldChar w:fldCharType="end"/>
            </w:r>
          </w:hyperlink>
        </w:p>
        <w:p w14:paraId="341119FB" w14:textId="246304BD" w:rsidR="00515489" w:rsidRDefault="00000000">
          <w:pPr>
            <w:pStyle w:val="Sisluet3"/>
            <w:tabs>
              <w:tab w:val="left" w:pos="1200"/>
              <w:tab w:val="right" w:leader="dot" w:pos="9628"/>
            </w:tabs>
            <w:rPr>
              <w:rFonts w:eastAsiaTheme="minorEastAsia"/>
              <w:noProof/>
              <w:sz w:val="24"/>
              <w:szCs w:val="24"/>
              <w:lang w:eastAsia="fi-FI"/>
            </w:rPr>
          </w:pPr>
          <w:hyperlink w:anchor="_Toc208995412" w:history="1">
            <w:r w:rsidR="00515489" w:rsidRPr="00E26102">
              <w:rPr>
                <w:rStyle w:val="Hyperlinkki"/>
                <w:noProof/>
              </w:rPr>
              <w:t>2.3.3</w:t>
            </w:r>
            <w:r w:rsidR="00515489">
              <w:rPr>
                <w:rFonts w:eastAsiaTheme="minorEastAsia"/>
                <w:noProof/>
                <w:sz w:val="24"/>
                <w:szCs w:val="24"/>
                <w:lang w:eastAsia="fi-FI"/>
              </w:rPr>
              <w:tab/>
            </w:r>
            <w:r w:rsidR="00515489" w:rsidRPr="00E26102">
              <w:rPr>
                <w:rStyle w:val="Hyperlinkki"/>
                <w:noProof/>
              </w:rPr>
              <w:t>Hyvinvointia edistävä toimintakulttuuri</w:t>
            </w:r>
            <w:r w:rsidR="00515489">
              <w:rPr>
                <w:noProof/>
                <w:webHidden/>
              </w:rPr>
              <w:tab/>
            </w:r>
            <w:r w:rsidR="00515489">
              <w:rPr>
                <w:noProof/>
                <w:webHidden/>
              </w:rPr>
              <w:fldChar w:fldCharType="begin"/>
            </w:r>
            <w:r w:rsidR="00515489">
              <w:rPr>
                <w:noProof/>
                <w:webHidden/>
              </w:rPr>
              <w:instrText xml:space="preserve"> PAGEREF _Toc208995412 \h </w:instrText>
            </w:r>
            <w:r w:rsidR="00515489">
              <w:rPr>
                <w:noProof/>
                <w:webHidden/>
              </w:rPr>
            </w:r>
            <w:r w:rsidR="00515489">
              <w:rPr>
                <w:noProof/>
                <w:webHidden/>
              </w:rPr>
              <w:fldChar w:fldCharType="separate"/>
            </w:r>
            <w:r w:rsidR="00515489">
              <w:rPr>
                <w:noProof/>
                <w:webHidden/>
              </w:rPr>
              <w:t>9</w:t>
            </w:r>
            <w:r w:rsidR="00515489">
              <w:rPr>
                <w:noProof/>
                <w:webHidden/>
              </w:rPr>
              <w:fldChar w:fldCharType="end"/>
            </w:r>
          </w:hyperlink>
        </w:p>
        <w:p w14:paraId="0F1E8967" w14:textId="1FEF68B2" w:rsidR="00515489" w:rsidRDefault="00000000">
          <w:pPr>
            <w:pStyle w:val="Sisluet3"/>
            <w:tabs>
              <w:tab w:val="left" w:pos="1200"/>
              <w:tab w:val="right" w:leader="dot" w:pos="9628"/>
            </w:tabs>
            <w:rPr>
              <w:rFonts w:eastAsiaTheme="minorEastAsia"/>
              <w:noProof/>
              <w:sz w:val="24"/>
              <w:szCs w:val="24"/>
              <w:lang w:eastAsia="fi-FI"/>
            </w:rPr>
          </w:pPr>
          <w:hyperlink w:anchor="_Toc208995413" w:history="1">
            <w:r w:rsidR="00515489" w:rsidRPr="00E26102">
              <w:rPr>
                <w:rStyle w:val="Hyperlinkki"/>
                <w:noProof/>
              </w:rPr>
              <w:t>2.3.4</w:t>
            </w:r>
            <w:r w:rsidR="00515489">
              <w:rPr>
                <w:rFonts w:eastAsiaTheme="minorEastAsia"/>
                <w:noProof/>
                <w:sz w:val="24"/>
                <w:szCs w:val="24"/>
                <w:lang w:eastAsia="fi-FI"/>
              </w:rPr>
              <w:tab/>
            </w:r>
            <w:r w:rsidR="00515489" w:rsidRPr="00E26102">
              <w:rPr>
                <w:rStyle w:val="Hyperlinkki"/>
                <w:noProof/>
              </w:rPr>
              <w:t>Vanhemmuuden tukeminen ja huoltajien osallisuus</w:t>
            </w:r>
            <w:r w:rsidR="00515489">
              <w:rPr>
                <w:noProof/>
                <w:webHidden/>
              </w:rPr>
              <w:tab/>
            </w:r>
            <w:r w:rsidR="00515489">
              <w:rPr>
                <w:noProof/>
                <w:webHidden/>
              </w:rPr>
              <w:fldChar w:fldCharType="begin"/>
            </w:r>
            <w:r w:rsidR="00515489">
              <w:rPr>
                <w:noProof/>
                <w:webHidden/>
              </w:rPr>
              <w:instrText xml:space="preserve"> PAGEREF _Toc208995413 \h </w:instrText>
            </w:r>
            <w:r w:rsidR="00515489">
              <w:rPr>
                <w:noProof/>
                <w:webHidden/>
              </w:rPr>
            </w:r>
            <w:r w:rsidR="00515489">
              <w:rPr>
                <w:noProof/>
                <w:webHidden/>
              </w:rPr>
              <w:fldChar w:fldCharType="separate"/>
            </w:r>
            <w:r w:rsidR="00515489">
              <w:rPr>
                <w:noProof/>
                <w:webHidden/>
              </w:rPr>
              <w:t>10</w:t>
            </w:r>
            <w:r w:rsidR="00515489">
              <w:rPr>
                <w:noProof/>
                <w:webHidden/>
              </w:rPr>
              <w:fldChar w:fldCharType="end"/>
            </w:r>
          </w:hyperlink>
        </w:p>
        <w:p w14:paraId="2189F861" w14:textId="6D2E94BF" w:rsidR="00515489" w:rsidRDefault="00000000">
          <w:pPr>
            <w:pStyle w:val="Sisluet1"/>
            <w:tabs>
              <w:tab w:val="left" w:pos="440"/>
              <w:tab w:val="right" w:leader="dot" w:pos="9628"/>
            </w:tabs>
            <w:rPr>
              <w:rFonts w:eastAsiaTheme="minorEastAsia"/>
              <w:noProof/>
              <w:sz w:val="24"/>
              <w:szCs w:val="24"/>
              <w:lang w:eastAsia="fi-FI"/>
            </w:rPr>
          </w:pPr>
          <w:hyperlink w:anchor="_Toc208995414" w:history="1">
            <w:r w:rsidR="00515489" w:rsidRPr="00E26102">
              <w:rPr>
                <w:rStyle w:val="Hyperlinkki"/>
                <w:noProof/>
              </w:rPr>
              <w:t>3</w:t>
            </w:r>
            <w:r w:rsidR="00515489">
              <w:rPr>
                <w:rFonts w:eastAsiaTheme="minorEastAsia"/>
                <w:noProof/>
                <w:sz w:val="24"/>
                <w:szCs w:val="24"/>
                <w:lang w:eastAsia="fi-FI"/>
              </w:rPr>
              <w:tab/>
            </w:r>
            <w:r w:rsidR="00515489" w:rsidRPr="00E26102">
              <w:rPr>
                <w:rStyle w:val="Hyperlinkki"/>
                <w:noProof/>
              </w:rPr>
              <w:t>Varhaiskasvatuksen toimintavuoden 2025–2026 yhteiset tavoitteet ja niiden konkretisoinnit</w:t>
            </w:r>
            <w:r w:rsidR="00515489">
              <w:rPr>
                <w:noProof/>
                <w:webHidden/>
              </w:rPr>
              <w:tab/>
            </w:r>
            <w:r w:rsidR="00515489">
              <w:rPr>
                <w:noProof/>
                <w:webHidden/>
              </w:rPr>
              <w:fldChar w:fldCharType="begin"/>
            </w:r>
            <w:r w:rsidR="00515489">
              <w:rPr>
                <w:noProof/>
                <w:webHidden/>
              </w:rPr>
              <w:instrText xml:space="preserve"> PAGEREF _Toc208995414 \h </w:instrText>
            </w:r>
            <w:r w:rsidR="00515489">
              <w:rPr>
                <w:noProof/>
                <w:webHidden/>
              </w:rPr>
            </w:r>
            <w:r w:rsidR="00515489">
              <w:rPr>
                <w:noProof/>
                <w:webHidden/>
              </w:rPr>
              <w:fldChar w:fldCharType="separate"/>
            </w:r>
            <w:r w:rsidR="00515489">
              <w:rPr>
                <w:noProof/>
                <w:webHidden/>
              </w:rPr>
              <w:t>11</w:t>
            </w:r>
            <w:r w:rsidR="00515489">
              <w:rPr>
                <w:noProof/>
                <w:webHidden/>
              </w:rPr>
              <w:fldChar w:fldCharType="end"/>
            </w:r>
          </w:hyperlink>
        </w:p>
        <w:p w14:paraId="450A7169" w14:textId="64F76A16" w:rsidR="00515489" w:rsidRDefault="00000000">
          <w:pPr>
            <w:pStyle w:val="Sisluet2"/>
            <w:tabs>
              <w:tab w:val="left" w:pos="960"/>
              <w:tab w:val="right" w:leader="dot" w:pos="9628"/>
            </w:tabs>
            <w:rPr>
              <w:rFonts w:eastAsiaTheme="minorEastAsia"/>
              <w:noProof/>
              <w:sz w:val="24"/>
              <w:szCs w:val="24"/>
              <w:lang w:eastAsia="fi-FI"/>
            </w:rPr>
          </w:pPr>
          <w:hyperlink w:anchor="_Toc208995415" w:history="1">
            <w:r w:rsidR="00515489" w:rsidRPr="00E26102">
              <w:rPr>
                <w:rStyle w:val="Hyperlinkki"/>
                <w:noProof/>
              </w:rPr>
              <w:t>3.1</w:t>
            </w:r>
            <w:r w:rsidR="00515489">
              <w:rPr>
                <w:rFonts w:eastAsiaTheme="minorEastAsia"/>
                <w:noProof/>
                <w:sz w:val="24"/>
                <w:szCs w:val="24"/>
                <w:lang w:eastAsia="fi-FI"/>
              </w:rPr>
              <w:tab/>
            </w:r>
            <w:r w:rsidR="00515489" w:rsidRPr="00E26102">
              <w:rPr>
                <w:rStyle w:val="Hyperlinkki"/>
                <w:noProof/>
              </w:rPr>
              <w:t>Liikuntakasvatuksen lisääminen varhaiskasvatuksessa ja esiopetuksessa</w:t>
            </w:r>
            <w:r w:rsidR="00515489">
              <w:rPr>
                <w:noProof/>
                <w:webHidden/>
              </w:rPr>
              <w:tab/>
            </w:r>
            <w:r w:rsidR="00515489">
              <w:rPr>
                <w:noProof/>
                <w:webHidden/>
              </w:rPr>
              <w:fldChar w:fldCharType="begin"/>
            </w:r>
            <w:r w:rsidR="00515489">
              <w:rPr>
                <w:noProof/>
                <w:webHidden/>
              </w:rPr>
              <w:instrText xml:space="preserve"> PAGEREF _Toc208995415 \h </w:instrText>
            </w:r>
            <w:r w:rsidR="00515489">
              <w:rPr>
                <w:noProof/>
                <w:webHidden/>
              </w:rPr>
            </w:r>
            <w:r w:rsidR="00515489">
              <w:rPr>
                <w:noProof/>
                <w:webHidden/>
              </w:rPr>
              <w:fldChar w:fldCharType="separate"/>
            </w:r>
            <w:r w:rsidR="00515489">
              <w:rPr>
                <w:noProof/>
                <w:webHidden/>
              </w:rPr>
              <w:t>11</w:t>
            </w:r>
            <w:r w:rsidR="00515489">
              <w:rPr>
                <w:noProof/>
                <w:webHidden/>
              </w:rPr>
              <w:fldChar w:fldCharType="end"/>
            </w:r>
          </w:hyperlink>
        </w:p>
        <w:p w14:paraId="3CADB09F" w14:textId="69AC83B9" w:rsidR="00515489" w:rsidRDefault="00000000">
          <w:pPr>
            <w:pStyle w:val="Sisluet3"/>
            <w:tabs>
              <w:tab w:val="left" w:pos="1200"/>
              <w:tab w:val="right" w:leader="dot" w:pos="9628"/>
            </w:tabs>
            <w:rPr>
              <w:rFonts w:eastAsiaTheme="minorEastAsia"/>
              <w:noProof/>
              <w:sz w:val="24"/>
              <w:szCs w:val="24"/>
              <w:lang w:eastAsia="fi-FI"/>
            </w:rPr>
          </w:pPr>
          <w:hyperlink w:anchor="_Toc208995416" w:history="1">
            <w:r w:rsidR="00515489" w:rsidRPr="00E26102">
              <w:rPr>
                <w:rStyle w:val="Hyperlinkki"/>
                <w:noProof/>
              </w:rPr>
              <w:t>3.1.1</w:t>
            </w:r>
            <w:r w:rsidR="00515489">
              <w:rPr>
                <w:rFonts w:eastAsiaTheme="minorEastAsia"/>
                <w:noProof/>
                <w:sz w:val="24"/>
                <w:szCs w:val="24"/>
                <w:lang w:eastAsia="fi-FI"/>
              </w:rPr>
              <w:tab/>
            </w:r>
            <w:r w:rsidR="00515489" w:rsidRPr="00E26102">
              <w:rPr>
                <w:rStyle w:val="Hyperlinkki"/>
                <w:noProof/>
              </w:rPr>
              <w:t>Aloitetaan Liikkuva varhaiskasvatus ohjelma</w:t>
            </w:r>
            <w:r w:rsidR="00515489">
              <w:rPr>
                <w:noProof/>
                <w:webHidden/>
              </w:rPr>
              <w:tab/>
            </w:r>
            <w:r w:rsidR="00515489">
              <w:rPr>
                <w:noProof/>
                <w:webHidden/>
              </w:rPr>
              <w:fldChar w:fldCharType="begin"/>
            </w:r>
            <w:r w:rsidR="00515489">
              <w:rPr>
                <w:noProof/>
                <w:webHidden/>
              </w:rPr>
              <w:instrText xml:space="preserve"> PAGEREF _Toc208995416 \h </w:instrText>
            </w:r>
            <w:r w:rsidR="00515489">
              <w:rPr>
                <w:noProof/>
                <w:webHidden/>
              </w:rPr>
            </w:r>
            <w:r w:rsidR="00515489">
              <w:rPr>
                <w:noProof/>
                <w:webHidden/>
              </w:rPr>
              <w:fldChar w:fldCharType="separate"/>
            </w:r>
            <w:r w:rsidR="00515489">
              <w:rPr>
                <w:noProof/>
                <w:webHidden/>
              </w:rPr>
              <w:t>11</w:t>
            </w:r>
            <w:r w:rsidR="00515489">
              <w:rPr>
                <w:noProof/>
                <w:webHidden/>
              </w:rPr>
              <w:fldChar w:fldCharType="end"/>
            </w:r>
          </w:hyperlink>
        </w:p>
        <w:p w14:paraId="6E5D97AE" w14:textId="17C5D9A6" w:rsidR="00515489" w:rsidRDefault="00000000">
          <w:pPr>
            <w:pStyle w:val="Sisluet3"/>
            <w:tabs>
              <w:tab w:val="left" w:pos="1200"/>
              <w:tab w:val="right" w:leader="dot" w:pos="9628"/>
            </w:tabs>
            <w:rPr>
              <w:rFonts w:eastAsiaTheme="minorEastAsia"/>
              <w:noProof/>
              <w:sz w:val="24"/>
              <w:szCs w:val="24"/>
              <w:lang w:eastAsia="fi-FI"/>
            </w:rPr>
          </w:pPr>
          <w:hyperlink w:anchor="_Toc208995417" w:history="1">
            <w:r w:rsidR="00515489" w:rsidRPr="00E26102">
              <w:rPr>
                <w:rStyle w:val="Hyperlinkki"/>
                <w:noProof/>
              </w:rPr>
              <w:t>3.1.2</w:t>
            </w:r>
            <w:r w:rsidR="00515489">
              <w:rPr>
                <w:rFonts w:eastAsiaTheme="minorEastAsia"/>
                <w:noProof/>
                <w:sz w:val="24"/>
                <w:szCs w:val="24"/>
                <w:lang w:eastAsia="fi-FI"/>
              </w:rPr>
              <w:tab/>
            </w:r>
            <w:r w:rsidR="00515489" w:rsidRPr="00E26102">
              <w:rPr>
                <w:rStyle w:val="Hyperlinkki"/>
                <w:noProof/>
              </w:rPr>
              <w:t>Tehdään nykytilan arviointi jokaisessa ryhmässä</w:t>
            </w:r>
            <w:r w:rsidR="00515489">
              <w:rPr>
                <w:noProof/>
                <w:webHidden/>
              </w:rPr>
              <w:tab/>
            </w:r>
            <w:r w:rsidR="00515489">
              <w:rPr>
                <w:noProof/>
                <w:webHidden/>
              </w:rPr>
              <w:fldChar w:fldCharType="begin"/>
            </w:r>
            <w:r w:rsidR="00515489">
              <w:rPr>
                <w:noProof/>
                <w:webHidden/>
              </w:rPr>
              <w:instrText xml:space="preserve"> PAGEREF _Toc208995417 \h </w:instrText>
            </w:r>
            <w:r w:rsidR="00515489">
              <w:rPr>
                <w:noProof/>
                <w:webHidden/>
              </w:rPr>
            </w:r>
            <w:r w:rsidR="00515489">
              <w:rPr>
                <w:noProof/>
                <w:webHidden/>
              </w:rPr>
              <w:fldChar w:fldCharType="separate"/>
            </w:r>
            <w:r w:rsidR="00515489">
              <w:rPr>
                <w:noProof/>
                <w:webHidden/>
              </w:rPr>
              <w:t>11</w:t>
            </w:r>
            <w:r w:rsidR="00515489">
              <w:rPr>
                <w:noProof/>
                <w:webHidden/>
              </w:rPr>
              <w:fldChar w:fldCharType="end"/>
            </w:r>
          </w:hyperlink>
        </w:p>
        <w:p w14:paraId="1790D8D6" w14:textId="3CE0B794" w:rsidR="00515489" w:rsidRDefault="00000000">
          <w:pPr>
            <w:pStyle w:val="Sisluet2"/>
            <w:tabs>
              <w:tab w:val="left" w:pos="960"/>
              <w:tab w:val="right" w:leader="dot" w:pos="9628"/>
            </w:tabs>
            <w:rPr>
              <w:rFonts w:eastAsiaTheme="minorEastAsia"/>
              <w:noProof/>
              <w:sz w:val="24"/>
              <w:szCs w:val="24"/>
              <w:lang w:eastAsia="fi-FI"/>
            </w:rPr>
          </w:pPr>
          <w:hyperlink w:anchor="_Toc208995418" w:history="1">
            <w:r w:rsidR="00515489" w:rsidRPr="00E26102">
              <w:rPr>
                <w:rStyle w:val="Hyperlinkki"/>
                <w:noProof/>
              </w:rPr>
              <w:t>3.2</w:t>
            </w:r>
            <w:r w:rsidR="00515489">
              <w:rPr>
                <w:rFonts w:eastAsiaTheme="minorEastAsia"/>
                <w:noProof/>
                <w:sz w:val="24"/>
                <w:szCs w:val="24"/>
                <w:lang w:eastAsia="fi-FI"/>
              </w:rPr>
              <w:tab/>
            </w:r>
            <w:r w:rsidR="00515489" w:rsidRPr="00E26102">
              <w:rPr>
                <w:rStyle w:val="Hyperlinkki"/>
                <w:noProof/>
              </w:rPr>
              <w:t>Kuvatuen käyttöä lisätään varhaiskasvatuksen ja esiopetuksen arjen toiminnassa</w:t>
            </w:r>
            <w:r w:rsidR="00515489">
              <w:rPr>
                <w:noProof/>
                <w:webHidden/>
              </w:rPr>
              <w:tab/>
            </w:r>
            <w:r w:rsidR="00515489">
              <w:rPr>
                <w:noProof/>
                <w:webHidden/>
              </w:rPr>
              <w:fldChar w:fldCharType="begin"/>
            </w:r>
            <w:r w:rsidR="00515489">
              <w:rPr>
                <w:noProof/>
                <w:webHidden/>
              </w:rPr>
              <w:instrText xml:space="preserve"> PAGEREF _Toc208995418 \h </w:instrText>
            </w:r>
            <w:r w:rsidR="00515489">
              <w:rPr>
                <w:noProof/>
                <w:webHidden/>
              </w:rPr>
            </w:r>
            <w:r w:rsidR="00515489">
              <w:rPr>
                <w:noProof/>
                <w:webHidden/>
              </w:rPr>
              <w:fldChar w:fldCharType="separate"/>
            </w:r>
            <w:r w:rsidR="00515489">
              <w:rPr>
                <w:noProof/>
                <w:webHidden/>
              </w:rPr>
              <w:t>12</w:t>
            </w:r>
            <w:r w:rsidR="00515489">
              <w:rPr>
                <w:noProof/>
                <w:webHidden/>
              </w:rPr>
              <w:fldChar w:fldCharType="end"/>
            </w:r>
          </w:hyperlink>
        </w:p>
        <w:p w14:paraId="2ADB4F81" w14:textId="7A719EE1" w:rsidR="00515489" w:rsidRDefault="00000000">
          <w:pPr>
            <w:pStyle w:val="Sisluet3"/>
            <w:tabs>
              <w:tab w:val="left" w:pos="1200"/>
              <w:tab w:val="right" w:leader="dot" w:pos="9628"/>
            </w:tabs>
            <w:rPr>
              <w:rFonts w:eastAsiaTheme="minorEastAsia"/>
              <w:noProof/>
              <w:sz w:val="24"/>
              <w:szCs w:val="24"/>
              <w:lang w:eastAsia="fi-FI"/>
            </w:rPr>
          </w:pPr>
          <w:hyperlink w:anchor="_Toc208995419" w:history="1">
            <w:r w:rsidR="00515489" w:rsidRPr="00E26102">
              <w:rPr>
                <w:rStyle w:val="Hyperlinkki"/>
                <w:noProof/>
              </w:rPr>
              <w:t>3.2.1</w:t>
            </w:r>
            <w:r w:rsidR="00515489">
              <w:rPr>
                <w:rFonts w:eastAsiaTheme="minorEastAsia"/>
                <w:noProof/>
                <w:sz w:val="24"/>
                <w:szCs w:val="24"/>
                <w:lang w:eastAsia="fi-FI"/>
              </w:rPr>
              <w:tab/>
            </w:r>
            <w:r w:rsidR="00515489" w:rsidRPr="00E26102">
              <w:rPr>
                <w:rStyle w:val="Hyperlinkki"/>
                <w:noProof/>
              </w:rPr>
              <w:t>Tiimisopimuksessa määritellään, miten ryhmässä käytetään kuvatukea aktiivisesti eri tilanteissa ensi toimintavuoden aikana (Valssi)</w:t>
            </w:r>
            <w:r w:rsidR="00515489">
              <w:rPr>
                <w:noProof/>
                <w:webHidden/>
              </w:rPr>
              <w:tab/>
            </w:r>
            <w:r w:rsidR="00515489">
              <w:rPr>
                <w:noProof/>
                <w:webHidden/>
              </w:rPr>
              <w:fldChar w:fldCharType="begin"/>
            </w:r>
            <w:r w:rsidR="00515489">
              <w:rPr>
                <w:noProof/>
                <w:webHidden/>
              </w:rPr>
              <w:instrText xml:space="preserve"> PAGEREF _Toc208995419 \h </w:instrText>
            </w:r>
            <w:r w:rsidR="00515489">
              <w:rPr>
                <w:noProof/>
                <w:webHidden/>
              </w:rPr>
            </w:r>
            <w:r w:rsidR="00515489">
              <w:rPr>
                <w:noProof/>
                <w:webHidden/>
              </w:rPr>
              <w:fldChar w:fldCharType="separate"/>
            </w:r>
            <w:r w:rsidR="00515489">
              <w:rPr>
                <w:noProof/>
                <w:webHidden/>
              </w:rPr>
              <w:t>12</w:t>
            </w:r>
            <w:r w:rsidR="00515489">
              <w:rPr>
                <w:noProof/>
                <w:webHidden/>
              </w:rPr>
              <w:fldChar w:fldCharType="end"/>
            </w:r>
          </w:hyperlink>
        </w:p>
        <w:p w14:paraId="3A85BF76" w14:textId="3E6F1BAD" w:rsidR="00515489" w:rsidRDefault="00000000">
          <w:pPr>
            <w:pStyle w:val="Sisluet2"/>
            <w:tabs>
              <w:tab w:val="left" w:pos="960"/>
              <w:tab w:val="right" w:leader="dot" w:pos="9628"/>
            </w:tabs>
            <w:rPr>
              <w:rFonts w:eastAsiaTheme="minorEastAsia"/>
              <w:noProof/>
              <w:sz w:val="24"/>
              <w:szCs w:val="24"/>
              <w:lang w:eastAsia="fi-FI"/>
            </w:rPr>
          </w:pPr>
          <w:hyperlink w:anchor="_Toc208995420" w:history="1">
            <w:r w:rsidR="00515489" w:rsidRPr="00E26102">
              <w:rPr>
                <w:rStyle w:val="Hyperlinkki"/>
                <w:noProof/>
              </w:rPr>
              <w:t>3.3</w:t>
            </w:r>
            <w:r w:rsidR="00515489">
              <w:rPr>
                <w:rFonts w:eastAsiaTheme="minorEastAsia"/>
                <w:noProof/>
                <w:sz w:val="24"/>
                <w:szCs w:val="24"/>
                <w:lang w:eastAsia="fi-FI"/>
              </w:rPr>
              <w:tab/>
            </w:r>
            <w:r w:rsidR="00515489" w:rsidRPr="00E26102">
              <w:rPr>
                <w:rStyle w:val="Hyperlinkki"/>
                <w:noProof/>
              </w:rPr>
              <w:t>Kielitietoisuuden vahvistaminen varhaiskasvatuksessa ja esiopetuksessa</w:t>
            </w:r>
            <w:r w:rsidR="00515489">
              <w:rPr>
                <w:noProof/>
                <w:webHidden/>
              </w:rPr>
              <w:tab/>
            </w:r>
            <w:r w:rsidR="00515489">
              <w:rPr>
                <w:noProof/>
                <w:webHidden/>
              </w:rPr>
              <w:fldChar w:fldCharType="begin"/>
            </w:r>
            <w:r w:rsidR="00515489">
              <w:rPr>
                <w:noProof/>
                <w:webHidden/>
              </w:rPr>
              <w:instrText xml:space="preserve"> PAGEREF _Toc208995420 \h </w:instrText>
            </w:r>
            <w:r w:rsidR="00515489">
              <w:rPr>
                <w:noProof/>
                <w:webHidden/>
              </w:rPr>
            </w:r>
            <w:r w:rsidR="00515489">
              <w:rPr>
                <w:noProof/>
                <w:webHidden/>
              </w:rPr>
              <w:fldChar w:fldCharType="separate"/>
            </w:r>
            <w:r w:rsidR="00515489">
              <w:rPr>
                <w:noProof/>
                <w:webHidden/>
              </w:rPr>
              <w:t>12</w:t>
            </w:r>
            <w:r w:rsidR="00515489">
              <w:rPr>
                <w:noProof/>
                <w:webHidden/>
              </w:rPr>
              <w:fldChar w:fldCharType="end"/>
            </w:r>
          </w:hyperlink>
        </w:p>
        <w:p w14:paraId="380EE32A" w14:textId="6B405469" w:rsidR="00515489" w:rsidRDefault="00000000">
          <w:pPr>
            <w:pStyle w:val="Sisluet3"/>
            <w:tabs>
              <w:tab w:val="left" w:pos="1200"/>
              <w:tab w:val="right" w:leader="dot" w:pos="9628"/>
            </w:tabs>
            <w:rPr>
              <w:rFonts w:eastAsiaTheme="minorEastAsia"/>
              <w:noProof/>
              <w:sz w:val="24"/>
              <w:szCs w:val="24"/>
              <w:lang w:eastAsia="fi-FI"/>
            </w:rPr>
          </w:pPr>
          <w:hyperlink w:anchor="_Toc208995421" w:history="1">
            <w:r w:rsidR="00515489" w:rsidRPr="00E26102">
              <w:rPr>
                <w:rStyle w:val="Hyperlinkki"/>
                <w:noProof/>
              </w:rPr>
              <w:t>3.3.1</w:t>
            </w:r>
            <w:r w:rsidR="00515489">
              <w:rPr>
                <w:rFonts w:eastAsiaTheme="minorEastAsia"/>
                <w:noProof/>
                <w:sz w:val="24"/>
                <w:szCs w:val="24"/>
                <w:lang w:eastAsia="fi-FI"/>
              </w:rPr>
              <w:tab/>
            </w:r>
            <w:r w:rsidR="00515489" w:rsidRPr="00E26102">
              <w:rPr>
                <w:rStyle w:val="Hyperlinkki"/>
                <w:noProof/>
              </w:rPr>
              <w:t>Jokaisessa ryhmässä luetaan vähintään kaksi kirjaa viikossa vuorovaikutteisesti, monipuoliset tekstit huomioiden (Valssi)</w:t>
            </w:r>
            <w:r w:rsidR="00515489">
              <w:rPr>
                <w:noProof/>
                <w:webHidden/>
              </w:rPr>
              <w:tab/>
            </w:r>
            <w:r w:rsidR="00515489">
              <w:rPr>
                <w:noProof/>
                <w:webHidden/>
              </w:rPr>
              <w:fldChar w:fldCharType="begin"/>
            </w:r>
            <w:r w:rsidR="00515489">
              <w:rPr>
                <w:noProof/>
                <w:webHidden/>
              </w:rPr>
              <w:instrText xml:space="preserve"> PAGEREF _Toc208995421 \h </w:instrText>
            </w:r>
            <w:r w:rsidR="00515489">
              <w:rPr>
                <w:noProof/>
                <w:webHidden/>
              </w:rPr>
            </w:r>
            <w:r w:rsidR="00515489">
              <w:rPr>
                <w:noProof/>
                <w:webHidden/>
              </w:rPr>
              <w:fldChar w:fldCharType="separate"/>
            </w:r>
            <w:r w:rsidR="00515489">
              <w:rPr>
                <w:noProof/>
                <w:webHidden/>
              </w:rPr>
              <w:t>12</w:t>
            </w:r>
            <w:r w:rsidR="00515489">
              <w:rPr>
                <w:noProof/>
                <w:webHidden/>
              </w:rPr>
              <w:fldChar w:fldCharType="end"/>
            </w:r>
          </w:hyperlink>
        </w:p>
        <w:p w14:paraId="2E2D9F2C" w14:textId="7352AC5C" w:rsidR="00515489" w:rsidRDefault="00000000">
          <w:pPr>
            <w:pStyle w:val="Sisluet3"/>
            <w:tabs>
              <w:tab w:val="left" w:pos="1200"/>
              <w:tab w:val="right" w:leader="dot" w:pos="9628"/>
            </w:tabs>
            <w:rPr>
              <w:rFonts w:eastAsiaTheme="minorEastAsia"/>
              <w:noProof/>
              <w:sz w:val="24"/>
              <w:szCs w:val="24"/>
              <w:lang w:eastAsia="fi-FI"/>
            </w:rPr>
          </w:pPr>
          <w:hyperlink w:anchor="_Toc208995422" w:history="1">
            <w:r w:rsidR="00515489" w:rsidRPr="00E26102">
              <w:rPr>
                <w:rStyle w:val="Hyperlinkki"/>
                <w:noProof/>
              </w:rPr>
              <w:t>3.3.2</w:t>
            </w:r>
            <w:r w:rsidR="00515489">
              <w:rPr>
                <w:rFonts w:eastAsiaTheme="minorEastAsia"/>
                <w:noProof/>
                <w:sz w:val="24"/>
                <w:szCs w:val="24"/>
                <w:lang w:eastAsia="fi-FI"/>
              </w:rPr>
              <w:tab/>
            </w:r>
            <w:r w:rsidR="00515489" w:rsidRPr="00E26102">
              <w:rPr>
                <w:rStyle w:val="Hyperlinkki"/>
                <w:noProof/>
              </w:rPr>
              <w:t>Ryhmissä sadutetaan lapsia vähintään kaksi kertaa toimintavuoden aikana, kuvatuki tarpeen mukaan apuna (Valssi)</w:t>
            </w:r>
            <w:r w:rsidR="00515489">
              <w:rPr>
                <w:noProof/>
                <w:webHidden/>
              </w:rPr>
              <w:tab/>
            </w:r>
            <w:r w:rsidR="00515489">
              <w:rPr>
                <w:noProof/>
                <w:webHidden/>
              </w:rPr>
              <w:fldChar w:fldCharType="begin"/>
            </w:r>
            <w:r w:rsidR="00515489">
              <w:rPr>
                <w:noProof/>
                <w:webHidden/>
              </w:rPr>
              <w:instrText xml:space="preserve"> PAGEREF _Toc208995422 \h </w:instrText>
            </w:r>
            <w:r w:rsidR="00515489">
              <w:rPr>
                <w:noProof/>
                <w:webHidden/>
              </w:rPr>
            </w:r>
            <w:r w:rsidR="00515489">
              <w:rPr>
                <w:noProof/>
                <w:webHidden/>
              </w:rPr>
              <w:fldChar w:fldCharType="separate"/>
            </w:r>
            <w:r w:rsidR="00515489">
              <w:rPr>
                <w:noProof/>
                <w:webHidden/>
              </w:rPr>
              <w:t>12</w:t>
            </w:r>
            <w:r w:rsidR="00515489">
              <w:rPr>
                <w:noProof/>
                <w:webHidden/>
              </w:rPr>
              <w:fldChar w:fldCharType="end"/>
            </w:r>
          </w:hyperlink>
        </w:p>
        <w:p w14:paraId="27401774" w14:textId="10B9CA14" w:rsidR="00515489" w:rsidRDefault="00000000">
          <w:pPr>
            <w:pStyle w:val="Sisluet3"/>
            <w:tabs>
              <w:tab w:val="left" w:pos="1200"/>
              <w:tab w:val="right" w:leader="dot" w:pos="9628"/>
            </w:tabs>
            <w:rPr>
              <w:rFonts w:eastAsiaTheme="minorEastAsia"/>
              <w:noProof/>
              <w:sz w:val="24"/>
              <w:szCs w:val="24"/>
              <w:lang w:eastAsia="fi-FI"/>
            </w:rPr>
          </w:pPr>
          <w:hyperlink w:anchor="_Toc208995423" w:history="1">
            <w:r w:rsidR="00515489" w:rsidRPr="00E26102">
              <w:rPr>
                <w:rStyle w:val="Hyperlinkki"/>
                <w:noProof/>
              </w:rPr>
              <w:t>3.3.3</w:t>
            </w:r>
            <w:r w:rsidR="00515489">
              <w:rPr>
                <w:rFonts w:eastAsiaTheme="minorEastAsia"/>
                <w:noProof/>
                <w:sz w:val="24"/>
                <w:szCs w:val="24"/>
                <w:lang w:eastAsia="fi-FI"/>
              </w:rPr>
              <w:tab/>
            </w:r>
            <w:r w:rsidR="00515489" w:rsidRPr="00E26102">
              <w:rPr>
                <w:rStyle w:val="Hyperlinkki"/>
                <w:noProof/>
              </w:rPr>
              <w:t>Aloitetaan suomen kielen pienryhmätoiminta kaikissa päiväkodeissa (mukana perhepäivähoito) (TA25 tavoite)</w:t>
            </w:r>
            <w:r w:rsidR="00515489">
              <w:rPr>
                <w:noProof/>
                <w:webHidden/>
              </w:rPr>
              <w:tab/>
            </w:r>
            <w:r w:rsidR="00515489">
              <w:rPr>
                <w:noProof/>
                <w:webHidden/>
              </w:rPr>
              <w:fldChar w:fldCharType="begin"/>
            </w:r>
            <w:r w:rsidR="00515489">
              <w:rPr>
                <w:noProof/>
                <w:webHidden/>
              </w:rPr>
              <w:instrText xml:space="preserve"> PAGEREF _Toc208995423 \h </w:instrText>
            </w:r>
            <w:r w:rsidR="00515489">
              <w:rPr>
                <w:noProof/>
                <w:webHidden/>
              </w:rPr>
            </w:r>
            <w:r w:rsidR="00515489">
              <w:rPr>
                <w:noProof/>
                <w:webHidden/>
              </w:rPr>
              <w:fldChar w:fldCharType="separate"/>
            </w:r>
            <w:r w:rsidR="00515489">
              <w:rPr>
                <w:noProof/>
                <w:webHidden/>
              </w:rPr>
              <w:t>12</w:t>
            </w:r>
            <w:r w:rsidR="00515489">
              <w:rPr>
                <w:noProof/>
                <w:webHidden/>
              </w:rPr>
              <w:fldChar w:fldCharType="end"/>
            </w:r>
          </w:hyperlink>
        </w:p>
        <w:p w14:paraId="60D08705" w14:textId="00053C9F" w:rsidR="00515489" w:rsidRDefault="00000000">
          <w:pPr>
            <w:pStyle w:val="Sisluet3"/>
            <w:tabs>
              <w:tab w:val="left" w:pos="1200"/>
              <w:tab w:val="right" w:leader="dot" w:pos="9628"/>
            </w:tabs>
            <w:rPr>
              <w:rFonts w:eastAsiaTheme="minorEastAsia"/>
              <w:noProof/>
              <w:sz w:val="24"/>
              <w:szCs w:val="24"/>
              <w:lang w:eastAsia="fi-FI"/>
            </w:rPr>
          </w:pPr>
          <w:hyperlink w:anchor="_Toc208995424" w:history="1">
            <w:r w:rsidR="00515489" w:rsidRPr="00E26102">
              <w:rPr>
                <w:rStyle w:val="Hyperlinkki"/>
                <w:noProof/>
              </w:rPr>
              <w:t>3.3.4</w:t>
            </w:r>
            <w:r w:rsidR="00515489">
              <w:rPr>
                <w:rFonts w:eastAsiaTheme="minorEastAsia"/>
                <w:noProof/>
                <w:sz w:val="24"/>
                <w:szCs w:val="24"/>
                <w:lang w:eastAsia="fi-FI"/>
              </w:rPr>
              <w:tab/>
            </w:r>
            <w:r w:rsidR="00515489" w:rsidRPr="00E26102">
              <w:rPr>
                <w:rStyle w:val="Hyperlinkki"/>
                <w:noProof/>
              </w:rPr>
              <w:t>Kielipeda – kielitietoisen oppimisympäristön arviointi tehdään jokaisessa ryhmässä lokakuun loppuun mennessä ja arvioidaan keväällä huhtikuun loppuun mennessä</w:t>
            </w:r>
            <w:r w:rsidR="00515489">
              <w:rPr>
                <w:noProof/>
                <w:webHidden/>
              </w:rPr>
              <w:tab/>
            </w:r>
            <w:r w:rsidR="00515489">
              <w:rPr>
                <w:noProof/>
                <w:webHidden/>
              </w:rPr>
              <w:fldChar w:fldCharType="begin"/>
            </w:r>
            <w:r w:rsidR="00515489">
              <w:rPr>
                <w:noProof/>
                <w:webHidden/>
              </w:rPr>
              <w:instrText xml:space="preserve"> PAGEREF _Toc208995424 \h </w:instrText>
            </w:r>
            <w:r w:rsidR="00515489">
              <w:rPr>
                <w:noProof/>
                <w:webHidden/>
              </w:rPr>
            </w:r>
            <w:r w:rsidR="00515489">
              <w:rPr>
                <w:noProof/>
                <w:webHidden/>
              </w:rPr>
              <w:fldChar w:fldCharType="separate"/>
            </w:r>
            <w:r w:rsidR="00515489">
              <w:rPr>
                <w:noProof/>
                <w:webHidden/>
              </w:rPr>
              <w:t>12</w:t>
            </w:r>
            <w:r w:rsidR="00515489">
              <w:rPr>
                <w:noProof/>
                <w:webHidden/>
              </w:rPr>
              <w:fldChar w:fldCharType="end"/>
            </w:r>
          </w:hyperlink>
        </w:p>
        <w:p w14:paraId="3AD8A867" w14:textId="70BA8466" w:rsidR="00515489" w:rsidRDefault="00000000">
          <w:pPr>
            <w:pStyle w:val="Sisluet1"/>
            <w:tabs>
              <w:tab w:val="left" w:pos="440"/>
              <w:tab w:val="right" w:leader="dot" w:pos="9628"/>
            </w:tabs>
            <w:rPr>
              <w:rFonts w:eastAsiaTheme="minorEastAsia"/>
              <w:noProof/>
              <w:sz w:val="24"/>
              <w:szCs w:val="24"/>
              <w:lang w:eastAsia="fi-FI"/>
            </w:rPr>
          </w:pPr>
          <w:hyperlink w:anchor="_Toc208995425" w:history="1">
            <w:r w:rsidR="00515489" w:rsidRPr="00E26102">
              <w:rPr>
                <w:rStyle w:val="Hyperlinkki"/>
                <w:noProof/>
              </w:rPr>
              <w:t>4</w:t>
            </w:r>
            <w:r w:rsidR="00515489">
              <w:rPr>
                <w:rFonts w:eastAsiaTheme="minorEastAsia"/>
                <w:noProof/>
                <w:sz w:val="24"/>
                <w:szCs w:val="24"/>
                <w:lang w:eastAsia="fi-FI"/>
              </w:rPr>
              <w:tab/>
            </w:r>
            <w:r w:rsidR="00515489" w:rsidRPr="00E26102">
              <w:rPr>
                <w:rStyle w:val="Hyperlinkki"/>
                <w:noProof/>
              </w:rPr>
              <w:t>Yksikkökohtaiset tavoitteet</w:t>
            </w:r>
            <w:r w:rsidR="00515489">
              <w:rPr>
                <w:noProof/>
                <w:webHidden/>
              </w:rPr>
              <w:tab/>
            </w:r>
            <w:r w:rsidR="00515489">
              <w:rPr>
                <w:noProof/>
                <w:webHidden/>
              </w:rPr>
              <w:fldChar w:fldCharType="begin"/>
            </w:r>
            <w:r w:rsidR="00515489">
              <w:rPr>
                <w:noProof/>
                <w:webHidden/>
              </w:rPr>
              <w:instrText xml:space="preserve"> PAGEREF _Toc208995425 \h </w:instrText>
            </w:r>
            <w:r w:rsidR="00515489">
              <w:rPr>
                <w:noProof/>
                <w:webHidden/>
              </w:rPr>
            </w:r>
            <w:r w:rsidR="00515489">
              <w:rPr>
                <w:noProof/>
                <w:webHidden/>
              </w:rPr>
              <w:fldChar w:fldCharType="separate"/>
            </w:r>
            <w:r w:rsidR="00515489">
              <w:rPr>
                <w:noProof/>
                <w:webHidden/>
              </w:rPr>
              <w:t>13</w:t>
            </w:r>
            <w:r w:rsidR="00515489">
              <w:rPr>
                <w:noProof/>
                <w:webHidden/>
              </w:rPr>
              <w:fldChar w:fldCharType="end"/>
            </w:r>
          </w:hyperlink>
        </w:p>
        <w:p w14:paraId="24C14C3D" w14:textId="5B48DF6C" w:rsidR="00515489" w:rsidRDefault="00000000">
          <w:pPr>
            <w:pStyle w:val="Sisluet2"/>
            <w:tabs>
              <w:tab w:val="left" w:pos="960"/>
              <w:tab w:val="right" w:leader="dot" w:pos="9628"/>
            </w:tabs>
            <w:rPr>
              <w:rFonts w:eastAsiaTheme="minorEastAsia"/>
              <w:noProof/>
              <w:sz w:val="24"/>
              <w:szCs w:val="24"/>
              <w:lang w:eastAsia="fi-FI"/>
            </w:rPr>
          </w:pPr>
          <w:hyperlink w:anchor="_Toc208995426" w:history="1">
            <w:r w:rsidR="00515489" w:rsidRPr="00E26102">
              <w:rPr>
                <w:rStyle w:val="Hyperlinkki"/>
                <w:noProof/>
              </w:rPr>
              <w:t>4.1</w:t>
            </w:r>
            <w:r w:rsidR="00515489">
              <w:rPr>
                <w:rFonts w:eastAsiaTheme="minorEastAsia"/>
                <w:noProof/>
                <w:sz w:val="24"/>
                <w:szCs w:val="24"/>
                <w:lang w:eastAsia="fi-FI"/>
              </w:rPr>
              <w:tab/>
            </w:r>
            <w:r w:rsidR="00515489" w:rsidRPr="00E26102">
              <w:rPr>
                <w:rStyle w:val="Hyperlinkki"/>
                <w:noProof/>
              </w:rPr>
              <w:t>Yksikkökohtainen tasa-arvo – ja yhdenvertaisuuskyselyn pohjalta asetettu tavoite</w:t>
            </w:r>
            <w:r w:rsidR="00515489">
              <w:rPr>
                <w:noProof/>
                <w:webHidden/>
              </w:rPr>
              <w:tab/>
            </w:r>
            <w:r w:rsidR="00515489">
              <w:rPr>
                <w:noProof/>
                <w:webHidden/>
              </w:rPr>
              <w:fldChar w:fldCharType="begin"/>
            </w:r>
            <w:r w:rsidR="00515489">
              <w:rPr>
                <w:noProof/>
                <w:webHidden/>
              </w:rPr>
              <w:instrText xml:space="preserve"> PAGEREF _Toc208995426 \h </w:instrText>
            </w:r>
            <w:r w:rsidR="00515489">
              <w:rPr>
                <w:noProof/>
                <w:webHidden/>
              </w:rPr>
            </w:r>
            <w:r w:rsidR="00515489">
              <w:rPr>
                <w:noProof/>
                <w:webHidden/>
              </w:rPr>
              <w:fldChar w:fldCharType="separate"/>
            </w:r>
            <w:r w:rsidR="00515489">
              <w:rPr>
                <w:noProof/>
                <w:webHidden/>
              </w:rPr>
              <w:t>13</w:t>
            </w:r>
            <w:r w:rsidR="00515489">
              <w:rPr>
                <w:noProof/>
                <w:webHidden/>
              </w:rPr>
              <w:fldChar w:fldCharType="end"/>
            </w:r>
          </w:hyperlink>
        </w:p>
        <w:p w14:paraId="26968B51" w14:textId="05E531B4" w:rsidR="00515489" w:rsidRDefault="00000000">
          <w:pPr>
            <w:pStyle w:val="Sisluet2"/>
            <w:tabs>
              <w:tab w:val="left" w:pos="960"/>
              <w:tab w:val="right" w:leader="dot" w:pos="9628"/>
            </w:tabs>
            <w:rPr>
              <w:rFonts w:eastAsiaTheme="minorEastAsia"/>
              <w:noProof/>
              <w:sz w:val="24"/>
              <w:szCs w:val="24"/>
              <w:lang w:eastAsia="fi-FI"/>
            </w:rPr>
          </w:pPr>
          <w:hyperlink w:anchor="_Toc208995427" w:history="1">
            <w:r w:rsidR="00515489" w:rsidRPr="00E26102">
              <w:rPr>
                <w:rStyle w:val="Hyperlinkki"/>
                <w:noProof/>
              </w:rPr>
              <w:t>4.2</w:t>
            </w:r>
            <w:r w:rsidR="00515489">
              <w:rPr>
                <w:rFonts w:eastAsiaTheme="minorEastAsia"/>
                <w:noProof/>
                <w:sz w:val="24"/>
                <w:szCs w:val="24"/>
                <w:lang w:eastAsia="fi-FI"/>
              </w:rPr>
              <w:tab/>
            </w:r>
            <w:r w:rsidR="00515489" w:rsidRPr="00E26102">
              <w:rPr>
                <w:rStyle w:val="Hyperlinkki"/>
                <w:noProof/>
              </w:rPr>
              <w:t>Huoltajien ja lasten kyselyistä noussut tavoite</w:t>
            </w:r>
            <w:r w:rsidR="00515489">
              <w:rPr>
                <w:noProof/>
                <w:webHidden/>
              </w:rPr>
              <w:tab/>
            </w:r>
            <w:r w:rsidR="00515489">
              <w:rPr>
                <w:noProof/>
                <w:webHidden/>
              </w:rPr>
              <w:fldChar w:fldCharType="begin"/>
            </w:r>
            <w:r w:rsidR="00515489">
              <w:rPr>
                <w:noProof/>
                <w:webHidden/>
              </w:rPr>
              <w:instrText xml:space="preserve"> PAGEREF _Toc208995427 \h </w:instrText>
            </w:r>
            <w:r w:rsidR="00515489">
              <w:rPr>
                <w:noProof/>
                <w:webHidden/>
              </w:rPr>
            </w:r>
            <w:r w:rsidR="00515489">
              <w:rPr>
                <w:noProof/>
                <w:webHidden/>
              </w:rPr>
              <w:fldChar w:fldCharType="separate"/>
            </w:r>
            <w:r w:rsidR="00515489">
              <w:rPr>
                <w:noProof/>
                <w:webHidden/>
              </w:rPr>
              <w:t>13</w:t>
            </w:r>
            <w:r w:rsidR="00515489">
              <w:rPr>
                <w:noProof/>
                <w:webHidden/>
              </w:rPr>
              <w:fldChar w:fldCharType="end"/>
            </w:r>
          </w:hyperlink>
        </w:p>
        <w:p w14:paraId="697BACD4" w14:textId="786B5D04" w:rsidR="00ED13B4" w:rsidRPr="00E503F8" w:rsidRDefault="00ED13B4">
          <w:r w:rsidRPr="00E503F8">
            <w:rPr>
              <w:b/>
              <w:bCs/>
            </w:rPr>
            <w:fldChar w:fldCharType="end"/>
          </w:r>
        </w:p>
      </w:sdtContent>
    </w:sdt>
    <w:p w14:paraId="68EA408E" w14:textId="785EDDE0" w:rsidR="00FB5DD1" w:rsidRPr="00E503F8" w:rsidRDefault="00FB5DD1">
      <w:r w:rsidRPr="00E503F8">
        <w:br w:type="page"/>
      </w:r>
    </w:p>
    <w:p w14:paraId="2629F19E" w14:textId="77777777" w:rsidR="00026753" w:rsidRPr="00E503F8" w:rsidRDefault="00FB7C02" w:rsidP="00FA72AF">
      <w:pPr>
        <w:pStyle w:val="Otsikko1"/>
        <w:rPr>
          <w:rFonts w:asciiTheme="minorHAnsi" w:hAnsiTheme="minorHAnsi"/>
        </w:rPr>
      </w:pPr>
      <w:bookmarkStart w:id="0" w:name="_Toc208995398"/>
      <w:r w:rsidRPr="00E503F8">
        <w:rPr>
          <w:rFonts w:asciiTheme="minorHAnsi" w:hAnsiTheme="minorHAnsi"/>
        </w:rPr>
        <w:lastRenderedPageBreak/>
        <w:t>Päiväkodin tiedot</w:t>
      </w:r>
      <w:bookmarkEnd w:id="0"/>
      <w:r w:rsidR="00C20DF9" w:rsidRPr="00E503F8">
        <w:rPr>
          <w:rFonts w:asciiTheme="minorHAnsi" w:hAnsiTheme="minorHAnsi"/>
        </w:rPr>
        <w:t xml:space="preserve">   </w:t>
      </w:r>
    </w:p>
    <w:p w14:paraId="055C536B" w14:textId="45C38712" w:rsidR="00C306CE" w:rsidRPr="00E503F8" w:rsidRDefault="003A4C1A" w:rsidP="00026753">
      <w:pPr>
        <w:rPr>
          <w:sz w:val="24"/>
          <w:szCs w:val="24"/>
        </w:rPr>
      </w:pPr>
      <w:r w:rsidRPr="00E503F8">
        <w:rPr>
          <w:sz w:val="24"/>
          <w:szCs w:val="24"/>
        </w:rPr>
        <w:br/>
      </w:r>
      <w:r w:rsidR="00026753" w:rsidRPr="00E503F8">
        <w:rPr>
          <w:sz w:val="24"/>
          <w:szCs w:val="24"/>
        </w:rPr>
        <w:t xml:space="preserve">Päiväkoti Augustina tarjoaa varhaiskasvatusta 9kk-5-vuotiaille lapsille. </w:t>
      </w:r>
      <w:r w:rsidR="00C306CE" w:rsidRPr="00E503F8">
        <w:rPr>
          <w:sz w:val="24"/>
          <w:szCs w:val="24"/>
        </w:rPr>
        <w:br/>
      </w:r>
    </w:p>
    <w:p w14:paraId="05841002" w14:textId="339F9E5B" w:rsidR="00C306CE" w:rsidRPr="00E503F8" w:rsidRDefault="00C306CE" w:rsidP="00026753">
      <w:pPr>
        <w:rPr>
          <w:sz w:val="24"/>
          <w:szCs w:val="24"/>
        </w:rPr>
      </w:pPr>
      <w:r w:rsidRPr="00E503F8">
        <w:rPr>
          <w:sz w:val="24"/>
          <w:szCs w:val="24"/>
        </w:rPr>
        <w:t>Päiväkoti Augustina</w:t>
      </w:r>
      <w:r w:rsidRPr="00E503F8">
        <w:rPr>
          <w:sz w:val="24"/>
          <w:szCs w:val="24"/>
        </w:rPr>
        <w:br/>
        <w:t>Hämeentie 13, 30100 Forssa</w:t>
      </w:r>
    </w:p>
    <w:p w14:paraId="6F6A3E83" w14:textId="77777777" w:rsidR="00E503F8" w:rsidRPr="00E503F8" w:rsidRDefault="00C306CE" w:rsidP="003A4C1A">
      <w:pPr>
        <w:spacing w:line="480" w:lineRule="auto"/>
        <w:rPr>
          <w:sz w:val="24"/>
          <w:szCs w:val="24"/>
        </w:rPr>
      </w:pPr>
      <w:r w:rsidRPr="00E503F8">
        <w:rPr>
          <w:sz w:val="24"/>
          <w:szCs w:val="24"/>
        </w:rPr>
        <w:t>Erja Kaunisharju, päiväkodin johtaja</w:t>
      </w:r>
      <w:r w:rsidRPr="00E503F8">
        <w:rPr>
          <w:sz w:val="24"/>
          <w:szCs w:val="24"/>
        </w:rPr>
        <w:br/>
      </w:r>
      <w:hyperlink r:id="rId13" w:history="1">
        <w:r w:rsidRPr="00E503F8">
          <w:rPr>
            <w:rStyle w:val="Hyperlinkki"/>
            <w:sz w:val="24"/>
            <w:szCs w:val="24"/>
          </w:rPr>
          <w:t>erja.kaunisharju@forssa.fi</w:t>
        </w:r>
      </w:hyperlink>
      <w:r w:rsidRPr="00E503F8">
        <w:rPr>
          <w:sz w:val="24"/>
          <w:szCs w:val="24"/>
        </w:rPr>
        <w:t xml:space="preserve"> , p. 050-564 0011</w:t>
      </w:r>
    </w:p>
    <w:p w14:paraId="4CED8D30" w14:textId="74800C71" w:rsidR="00C306CE" w:rsidRPr="00E503F8" w:rsidRDefault="00C306CE" w:rsidP="003A4C1A">
      <w:pPr>
        <w:spacing w:line="480" w:lineRule="auto"/>
        <w:rPr>
          <w:sz w:val="24"/>
          <w:szCs w:val="24"/>
        </w:rPr>
      </w:pPr>
      <w:r w:rsidRPr="00E503F8">
        <w:rPr>
          <w:sz w:val="28"/>
          <w:szCs w:val="28"/>
        </w:rPr>
        <w:br/>
      </w:r>
      <w:r w:rsidRPr="00E503F8">
        <w:rPr>
          <w:b/>
          <w:bCs/>
          <w:sz w:val="24"/>
          <w:szCs w:val="24"/>
        </w:rPr>
        <w:t>Henkilöstö toimintavuonna 2025–2026</w:t>
      </w:r>
    </w:p>
    <w:p w14:paraId="504E3F08" w14:textId="77777777" w:rsidR="00C306CE" w:rsidRPr="00E503F8" w:rsidRDefault="00C306CE" w:rsidP="00C306CE">
      <w:pPr>
        <w:ind w:left="1304"/>
        <w:rPr>
          <w:sz w:val="24"/>
          <w:szCs w:val="24"/>
        </w:rPr>
      </w:pPr>
      <w:r w:rsidRPr="00E503F8">
        <w:rPr>
          <w:sz w:val="24"/>
          <w:szCs w:val="24"/>
        </w:rPr>
        <w:t xml:space="preserve">Johtaja </w:t>
      </w:r>
    </w:p>
    <w:p w14:paraId="64D4F284" w14:textId="77777777" w:rsidR="00C306CE" w:rsidRPr="00E503F8" w:rsidRDefault="00C306CE" w:rsidP="00C306CE">
      <w:pPr>
        <w:ind w:left="1304"/>
        <w:rPr>
          <w:sz w:val="24"/>
          <w:szCs w:val="24"/>
        </w:rPr>
      </w:pPr>
      <w:r w:rsidRPr="00E503F8">
        <w:rPr>
          <w:sz w:val="24"/>
          <w:szCs w:val="24"/>
        </w:rPr>
        <w:t>4 varhaiskasvatuksen opettajaa</w:t>
      </w:r>
    </w:p>
    <w:p w14:paraId="58689F46" w14:textId="77777777" w:rsidR="00C306CE" w:rsidRPr="00E503F8" w:rsidRDefault="00C306CE" w:rsidP="00C306CE">
      <w:pPr>
        <w:ind w:left="1304"/>
        <w:rPr>
          <w:sz w:val="24"/>
          <w:szCs w:val="24"/>
        </w:rPr>
      </w:pPr>
      <w:r w:rsidRPr="00E503F8">
        <w:rPr>
          <w:sz w:val="24"/>
          <w:szCs w:val="24"/>
        </w:rPr>
        <w:t>8,5 varhaiskasvatuksen lastenhoitajaa</w:t>
      </w:r>
    </w:p>
    <w:p w14:paraId="40B31ACB" w14:textId="1DE9A62C" w:rsidR="00C306CE" w:rsidRPr="00E503F8" w:rsidRDefault="00C306CE" w:rsidP="00C306CE">
      <w:pPr>
        <w:ind w:left="1304"/>
        <w:rPr>
          <w:sz w:val="24"/>
          <w:szCs w:val="24"/>
        </w:rPr>
      </w:pPr>
      <w:r w:rsidRPr="00E503F8">
        <w:rPr>
          <w:sz w:val="24"/>
          <w:szCs w:val="24"/>
        </w:rPr>
        <w:t>1 resurssihoitaja,</w:t>
      </w:r>
      <w:r w:rsidR="003A4C1A" w:rsidRPr="00E503F8">
        <w:rPr>
          <w:sz w:val="24"/>
          <w:szCs w:val="24"/>
        </w:rPr>
        <w:t xml:space="preserve"> </w:t>
      </w:r>
      <w:r w:rsidRPr="00E503F8">
        <w:rPr>
          <w:sz w:val="24"/>
          <w:szCs w:val="24"/>
        </w:rPr>
        <w:t>varajohtaja</w:t>
      </w:r>
    </w:p>
    <w:p w14:paraId="3217B9D6" w14:textId="77777777" w:rsidR="00C306CE" w:rsidRPr="00E503F8" w:rsidRDefault="00C306CE" w:rsidP="00C306CE">
      <w:pPr>
        <w:ind w:left="1304"/>
        <w:rPr>
          <w:sz w:val="24"/>
          <w:szCs w:val="24"/>
        </w:rPr>
      </w:pPr>
      <w:r w:rsidRPr="00E503F8">
        <w:rPr>
          <w:sz w:val="24"/>
          <w:szCs w:val="24"/>
        </w:rPr>
        <w:t>1 omassa kodissa työskentelevä perhepäivähoitaja</w:t>
      </w:r>
    </w:p>
    <w:p w14:paraId="53410349" w14:textId="198784A8" w:rsidR="00C306CE" w:rsidRPr="00E503F8" w:rsidRDefault="003A4C1A" w:rsidP="00C306CE">
      <w:pPr>
        <w:ind w:left="1304"/>
        <w:rPr>
          <w:sz w:val="24"/>
          <w:szCs w:val="24"/>
        </w:rPr>
      </w:pPr>
      <w:r w:rsidRPr="00E503F8">
        <w:rPr>
          <w:sz w:val="24"/>
          <w:szCs w:val="24"/>
        </w:rPr>
        <w:t>Lisäksi päiväkodissa työskentelee v</w:t>
      </w:r>
      <w:r w:rsidR="00C306CE" w:rsidRPr="00E503F8">
        <w:rPr>
          <w:sz w:val="24"/>
          <w:szCs w:val="24"/>
        </w:rPr>
        <w:t>arhaiserityiskasvatukse</w:t>
      </w:r>
      <w:r w:rsidRPr="00E503F8">
        <w:rPr>
          <w:sz w:val="24"/>
          <w:szCs w:val="24"/>
        </w:rPr>
        <w:t>n</w:t>
      </w:r>
      <w:r w:rsidR="00C306CE" w:rsidRPr="00E503F8">
        <w:rPr>
          <w:sz w:val="24"/>
          <w:szCs w:val="24"/>
        </w:rPr>
        <w:t xml:space="preserve"> 2 varhaisen tuen ohjaajaa, 1 varhaisen erityisentuen lastenhoitaja sekä varhaiskasvatuksen erityisopettaja</w:t>
      </w:r>
      <w:r w:rsidRPr="00E503F8">
        <w:rPr>
          <w:sz w:val="24"/>
          <w:szCs w:val="24"/>
        </w:rPr>
        <w:t xml:space="preserve">, joka </w:t>
      </w:r>
      <w:r w:rsidR="00C306CE" w:rsidRPr="00E503F8">
        <w:rPr>
          <w:sz w:val="24"/>
          <w:szCs w:val="24"/>
        </w:rPr>
        <w:t xml:space="preserve">toteuttaa talon erityisopetukseen liittyvän konsultoinnin ja käynnit </w:t>
      </w:r>
    </w:p>
    <w:p w14:paraId="3D01890F" w14:textId="77777777" w:rsidR="00B81CD2" w:rsidRPr="00E503F8" w:rsidRDefault="00B81CD2" w:rsidP="00C306CE">
      <w:pPr>
        <w:pStyle w:val="Otsikko1"/>
        <w:numPr>
          <w:ilvl w:val="0"/>
          <w:numId w:val="0"/>
        </w:numPr>
        <w:rPr>
          <w:rFonts w:asciiTheme="minorHAnsi" w:hAnsiTheme="minorHAnsi"/>
          <w:sz w:val="28"/>
          <w:szCs w:val="28"/>
        </w:rPr>
      </w:pPr>
    </w:p>
    <w:p w14:paraId="6A72D9C0" w14:textId="21A7CA1D" w:rsidR="00FF09D3" w:rsidRPr="00E503F8" w:rsidRDefault="00C20DF9" w:rsidP="00C306CE">
      <w:pPr>
        <w:pStyle w:val="Otsikko1"/>
        <w:numPr>
          <w:ilvl w:val="0"/>
          <w:numId w:val="0"/>
        </w:numPr>
        <w:rPr>
          <w:rFonts w:asciiTheme="minorHAnsi" w:hAnsiTheme="minorHAnsi"/>
          <w:sz w:val="28"/>
          <w:szCs w:val="28"/>
        </w:rPr>
      </w:pPr>
      <w:r w:rsidRPr="00E503F8">
        <w:rPr>
          <w:rFonts w:asciiTheme="minorHAnsi" w:hAnsiTheme="minorHAnsi"/>
          <w:sz w:val="28"/>
          <w:szCs w:val="28"/>
        </w:rPr>
        <w:t xml:space="preserve">                        </w:t>
      </w:r>
    </w:p>
    <w:p w14:paraId="710B271C" w14:textId="7CF91ACC" w:rsidR="00E96093" w:rsidRPr="00E503F8" w:rsidRDefault="00E96093" w:rsidP="005F3968">
      <w:pPr>
        <w:ind w:left="432"/>
        <w:rPr>
          <w:sz w:val="28"/>
          <w:szCs w:val="28"/>
        </w:rPr>
      </w:pPr>
    </w:p>
    <w:p w14:paraId="79982E70" w14:textId="77777777" w:rsidR="00E503F8" w:rsidRPr="00E503F8" w:rsidRDefault="00E503F8" w:rsidP="005F3968">
      <w:pPr>
        <w:ind w:left="432"/>
        <w:rPr>
          <w:sz w:val="28"/>
          <w:szCs w:val="28"/>
        </w:rPr>
      </w:pPr>
    </w:p>
    <w:p w14:paraId="1CB75D73" w14:textId="77777777" w:rsidR="003A4C1A" w:rsidRPr="00E503F8" w:rsidRDefault="003A4C1A" w:rsidP="00026753">
      <w:pPr>
        <w:rPr>
          <w:b/>
          <w:bCs/>
        </w:rPr>
      </w:pPr>
    </w:p>
    <w:p w14:paraId="2DB24902" w14:textId="77777777" w:rsidR="00E503F8" w:rsidRPr="00E503F8" w:rsidRDefault="00E503F8" w:rsidP="00026753">
      <w:pPr>
        <w:rPr>
          <w:b/>
          <w:bCs/>
        </w:rPr>
      </w:pPr>
    </w:p>
    <w:p w14:paraId="36C93380" w14:textId="77777777" w:rsidR="003A4C1A" w:rsidRPr="00E503F8" w:rsidRDefault="003A4C1A" w:rsidP="00026753">
      <w:pPr>
        <w:rPr>
          <w:b/>
          <w:bCs/>
        </w:rPr>
      </w:pPr>
    </w:p>
    <w:p w14:paraId="4FFA8BE4" w14:textId="77777777" w:rsidR="003A4C1A" w:rsidRPr="00E503F8" w:rsidRDefault="003A4C1A" w:rsidP="00026753">
      <w:pPr>
        <w:rPr>
          <w:b/>
          <w:bCs/>
        </w:rPr>
      </w:pPr>
    </w:p>
    <w:p w14:paraId="728A41DD" w14:textId="77777777" w:rsidR="003A4C1A" w:rsidRPr="00E503F8" w:rsidRDefault="003A4C1A" w:rsidP="00026753">
      <w:pPr>
        <w:rPr>
          <w:b/>
          <w:bCs/>
        </w:rPr>
      </w:pPr>
    </w:p>
    <w:p w14:paraId="50E1B31F" w14:textId="77777777" w:rsidR="003A4C1A" w:rsidRPr="00E503F8" w:rsidRDefault="003A4C1A" w:rsidP="00026753">
      <w:pPr>
        <w:rPr>
          <w:b/>
          <w:bCs/>
        </w:rPr>
      </w:pPr>
    </w:p>
    <w:p w14:paraId="48973D34" w14:textId="7FD97509" w:rsidR="00026753" w:rsidRPr="00E503F8" w:rsidRDefault="00026753" w:rsidP="00026753">
      <w:pPr>
        <w:rPr>
          <w:b/>
          <w:bCs/>
          <w:sz w:val="24"/>
          <w:szCs w:val="24"/>
        </w:rPr>
      </w:pPr>
      <w:r w:rsidRPr="00E503F8">
        <w:rPr>
          <w:b/>
          <w:bCs/>
          <w:sz w:val="24"/>
          <w:szCs w:val="24"/>
        </w:rPr>
        <w:lastRenderedPageBreak/>
        <w:t>Ryhmät ja niiden rakenteelliset paikat sekä henkilöstö 202</w:t>
      </w:r>
      <w:r w:rsidR="00C26F3F" w:rsidRPr="00E503F8">
        <w:rPr>
          <w:b/>
          <w:bCs/>
          <w:sz w:val="24"/>
          <w:szCs w:val="24"/>
        </w:rPr>
        <w:t>5</w:t>
      </w:r>
      <w:r w:rsidRPr="00E503F8">
        <w:rPr>
          <w:b/>
          <w:bCs/>
          <w:sz w:val="24"/>
          <w:szCs w:val="24"/>
        </w:rPr>
        <w:t>–202</w:t>
      </w:r>
      <w:r w:rsidR="00C26F3F" w:rsidRPr="00E503F8">
        <w:rPr>
          <w:b/>
          <w:bCs/>
          <w:sz w:val="24"/>
          <w:szCs w:val="24"/>
        </w:rPr>
        <w:t>6</w:t>
      </w:r>
    </w:p>
    <w:p w14:paraId="6D13C6E9" w14:textId="6477C82B" w:rsidR="00026753" w:rsidRPr="00E503F8" w:rsidRDefault="00026753" w:rsidP="00026753">
      <w:pPr>
        <w:rPr>
          <w:b/>
          <w:bCs/>
          <w:sz w:val="24"/>
          <w:szCs w:val="24"/>
        </w:rPr>
      </w:pPr>
      <w:r w:rsidRPr="00E503F8">
        <w:rPr>
          <w:b/>
          <w:bCs/>
          <w:sz w:val="24"/>
          <w:szCs w:val="24"/>
        </w:rPr>
        <w:t xml:space="preserve">Pumpulit, </w:t>
      </w:r>
      <w:r w:rsidR="00CA3004" w:rsidRPr="00E503F8">
        <w:rPr>
          <w:b/>
          <w:bCs/>
          <w:sz w:val="24"/>
          <w:szCs w:val="24"/>
        </w:rPr>
        <w:t>9kk</w:t>
      </w:r>
      <w:r w:rsidRPr="00E503F8">
        <w:rPr>
          <w:b/>
          <w:bCs/>
          <w:sz w:val="24"/>
          <w:szCs w:val="24"/>
        </w:rPr>
        <w:t>–3 v., 12 paikkaa.</w:t>
      </w:r>
    </w:p>
    <w:p w14:paraId="2AC2D361" w14:textId="77777777" w:rsidR="00026753" w:rsidRPr="00E503F8" w:rsidRDefault="00026753" w:rsidP="00026753">
      <w:pPr>
        <w:rPr>
          <w:sz w:val="24"/>
          <w:szCs w:val="24"/>
        </w:rPr>
      </w:pPr>
      <w:r w:rsidRPr="00E503F8">
        <w:rPr>
          <w:sz w:val="24"/>
          <w:szCs w:val="24"/>
        </w:rPr>
        <w:t xml:space="preserve"> * Tarja Mattila, vo</w:t>
      </w:r>
    </w:p>
    <w:p w14:paraId="0F33F819" w14:textId="22152FA4" w:rsidR="00026753" w:rsidRPr="00E503F8" w:rsidRDefault="00026753" w:rsidP="00026753">
      <w:pPr>
        <w:rPr>
          <w:sz w:val="24"/>
          <w:szCs w:val="24"/>
        </w:rPr>
      </w:pPr>
      <w:r w:rsidRPr="00E503F8">
        <w:rPr>
          <w:sz w:val="24"/>
          <w:szCs w:val="24"/>
        </w:rPr>
        <w:t xml:space="preserve"> * Viiu Lehto, vlh</w:t>
      </w:r>
    </w:p>
    <w:p w14:paraId="57C191F9" w14:textId="77777777" w:rsidR="00026753" w:rsidRPr="00E503F8" w:rsidRDefault="00026753" w:rsidP="00026753">
      <w:pPr>
        <w:rPr>
          <w:sz w:val="24"/>
          <w:szCs w:val="24"/>
        </w:rPr>
      </w:pPr>
      <w:r w:rsidRPr="00E503F8">
        <w:rPr>
          <w:sz w:val="24"/>
          <w:szCs w:val="24"/>
        </w:rPr>
        <w:t xml:space="preserve"> * Jonna Blomerus, vlh</w:t>
      </w:r>
    </w:p>
    <w:p w14:paraId="6F94AC77" w14:textId="5B0A3898" w:rsidR="00026753" w:rsidRPr="00E503F8" w:rsidRDefault="00026753" w:rsidP="00026753">
      <w:pPr>
        <w:rPr>
          <w:b/>
          <w:bCs/>
          <w:sz w:val="24"/>
          <w:szCs w:val="24"/>
        </w:rPr>
      </w:pPr>
      <w:r w:rsidRPr="00E503F8">
        <w:rPr>
          <w:b/>
          <w:bCs/>
          <w:sz w:val="24"/>
          <w:szCs w:val="24"/>
        </w:rPr>
        <w:t xml:space="preserve">Kehrääjät, </w:t>
      </w:r>
      <w:r w:rsidR="00B81CD2" w:rsidRPr="00E503F8">
        <w:rPr>
          <w:b/>
          <w:bCs/>
          <w:sz w:val="24"/>
          <w:szCs w:val="24"/>
        </w:rPr>
        <w:t>3</w:t>
      </w:r>
      <w:r w:rsidRPr="00E503F8">
        <w:rPr>
          <w:b/>
          <w:bCs/>
          <w:sz w:val="24"/>
          <w:szCs w:val="24"/>
        </w:rPr>
        <w:t>–5 v., 21 paikkaa</w:t>
      </w:r>
      <w:r w:rsidR="00CA3004" w:rsidRPr="00E503F8">
        <w:rPr>
          <w:b/>
          <w:bCs/>
          <w:sz w:val="24"/>
          <w:szCs w:val="24"/>
        </w:rPr>
        <w:t xml:space="preserve"> </w:t>
      </w:r>
    </w:p>
    <w:p w14:paraId="35A9400D" w14:textId="77777777" w:rsidR="00026753" w:rsidRPr="00E503F8" w:rsidRDefault="00026753" w:rsidP="00026753">
      <w:pPr>
        <w:rPr>
          <w:sz w:val="24"/>
          <w:szCs w:val="24"/>
        </w:rPr>
      </w:pPr>
      <w:r w:rsidRPr="00E503F8">
        <w:rPr>
          <w:sz w:val="24"/>
          <w:szCs w:val="24"/>
        </w:rPr>
        <w:t xml:space="preserve"> * Mirella Sundholm, vo</w:t>
      </w:r>
    </w:p>
    <w:p w14:paraId="390AFF13" w14:textId="662C985B" w:rsidR="00026753" w:rsidRPr="00E503F8" w:rsidRDefault="00026753" w:rsidP="00026753">
      <w:pPr>
        <w:rPr>
          <w:sz w:val="24"/>
          <w:szCs w:val="24"/>
        </w:rPr>
      </w:pPr>
      <w:r w:rsidRPr="00E503F8">
        <w:rPr>
          <w:sz w:val="24"/>
          <w:szCs w:val="24"/>
        </w:rPr>
        <w:t xml:space="preserve"> * Tilda Helo, vlh</w:t>
      </w:r>
    </w:p>
    <w:p w14:paraId="75E85943" w14:textId="624F8043" w:rsidR="00026753" w:rsidRPr="00E503F8" w:rsidRDefault="00026753" w:rsidP="00026753">
      <w:pPr>
        <w:rPr>
          <w:sz w:val="24"/>
          <w:szCs w:val="24"/>
        </w:rPr>
      </w:pPr>
      <w:r w:rsidRPr="00E503F8">
        <w:rPr>
          <w:sz w:val="24"/>
          <w:szCs w:val="24"/>
        </w:rPr>
        <w:t xml:space="preserve"> * Susanna Hietaoja, </w:t>
      </w:r>
      <w:r w:rsidR="00C26F3F" w:rsidRPr="00E503F8">
        <w:rPr>
          <w:sz w:val="24"/>
          <w:szCs w:val="24"/>
        </w:rPr>
        <w:t>vlh</w:t>
      </w:r>
      <w:r w:rsidRPr="00E503F8">
        <w:rPr>
          <w:sz w:val="24"/>
          <w:szCs w:val="24"/>
        </w:rPr>
        <w:t xml:space="preserve"> (osa-aikainen)</w:t>
      </w:r>
    </w:p>
    <w:p w14:paraId="6DB5459D" w14:textId="2667DFF7" w:rsidR="00026753" w:rsidRPr="00E503F8" w:rsidRDefault="00026753" w:rsidP="00026753">
      <w:pPr>
        <w:rPr>
          <w:sz w:val="24"/>
          <w:szCs w:val="24"/>
        </w:rPr>
      </w:pPr>
      <w:r w:rsidRPr="00E503F8">
        <w:rPr>
          <w:sz w:val="24"/>
          <w:szCs w:val="24"/>
        </w:rPr>
        <w:t xml:space="preserve"> * Ritva Lehtinen, vlh (osa-aikainen)</w:t>
      </w:r>
    </w:p>
    <w:p w14:paraId="5E3C95FD" w14:textId="7B8A1944" w:rsidR="00026753" w:rsidRPr="00E503F8" w:rsidRDefault="00026753" w:rsidP="00026753">
      <w:pPr>
        <w:rPr>
          <w:b/>
          <w:bCs/>
          <w:sz w:val="24"/>
          <w:szCs w:val="24"/>
        </w:rPr>
      </w:pPr>
      <w:r w:rsidRPr="00E503F8">
        <w:rPr>
          <w:b/>
          <w:bCs/>
          <w:sz w:val="24"/>
          <w:szCs w:val="24"/>
        </w:rPr>
        <w:t>Rallaajat, 2–4 v., 14 paikkaa</w:t>
      </w:r>
    </w:p>
    <w:p w14:paraId="5552F1C9" w14:textId="3AD4B220" w:rsidR="00026753" w:rsidRPr="00E503F8" w:rsidRDefault="00026753" w:rsidP="00026753">
      <w:pPr>
        <w:rPr>
          <w:sz w:val="24"/>
          <w:szCs w:val="24"/>
        </w:rPr>
      </w:pPr>
      <w:r w:rsidRPr="00E503F8">
        <w:rPr>
          <w:sz w:val="24"/>
          <w:szCs w:val="24"/>
        </w:rPr>
        <w:t xml:space="preserve"> * Sirkku Parilo, vo</w:t>
      </w:r>
    </w:p>
    <w:p w14:paraId="6A1294EB" w14:textId="77777777" w:rsidR="00026753" w:rsidRPr="00E503F8" w:rsidRDefault="00026753" w:rsidP="00026753">
      <w:pPr>
        <w:rPr>
          <w:sz w:val="24"/>
          <w:szCs w:val="24"/>
        </w:rPr>
      </w:pPr>
      <w:r w:rsidRPr="00E503F8">
        <w:rPr>
          <w:sz w:val="24"/>
          <w:szCs w:val="24"/>
        </w:rPr>
        <w:t xml:space="preserve"> * Päivi Hämäläinen, vlh</w:t>
      </w:r>
    </w:p>
    <w:p w14:paraId="38785B93" w14:textId="38BA97BC" w:rsidR="00C26F3F" w:rsidRPr="00E503F8" w:rsidRDefault="00026753" w:rsidP="00026753">
      <w:pPr>
        <w:rPr>
          <w:sz w:val="24"/>
          <w:szCs w:val="24"/>
        </w:rPr>
      </w:pPr>
      <w:r w:rsidRPr="00E503F8">
        <w:rPr>
          <w:sz w:val="24"/>
          <w:szCs w:val="24"/>
        </w:rPr>
        <w:t xml:space="preserve"> * Jutta Mäntylä, vlh </w:t>
      </w:r>
      <w:r w:rsidR="00C26F3F" w:rsidRPr="00E503F8">
        <w:rPr>
          <w:sz w:val="24"/>
          <w:szCs w:val="24"/>
        </w:rPr>
        <w:t>(osa-aikainen)</w:t>
      </w:r>
    </w:p>
    <w:p w14:paraId="02A8469C" w14:textId="0BB65BF7" w:rsidR="00C26F3F" w:rsidRPr="00E503F8" w:rsidRDefault="00C26F3F" w:rsidP="00026753">
      <w:pPr>
        <w:rPr>
          <w:sz w:val="24"/>
          <w:szCs w:val="24"/>
        </w:rPr>
      </w:pPr>
      <w:r w:rsidRPr="00E503F8">
        <w:rPr>
          <w:sz w:val="24"/>
          <w:szCs w:val="24"/>
        </w:rPr>
        <w:t>* Jenny Laaksonen (osa-aikainen)</w:t>
      </w:r>
    </w:p>
    <w:p w14:paraId="2986E410" w14:textId="0806EEFC" w:rsidR="00587972" w:rsidRPr="00E503F8" w:rsidRDefault="00026753" w:rsidP="00587972">
      <w:pPr>
        <w:rPr>
          <w:b/>
          <w:bCs/>
          <w:sz w:val="24"/>
          <w:szCs w:val="24"/>
        </w:rPr>
      </w:pPr>
      <w:r w:rsidRPr="00E503F8">
        <w:rPr>
          <w:b/>
          <w:bCs/>
          <w:sz w:val="24"/>
          <w:szCs w:val="24"/>
        </w:rPr>
        <w:t xml:space="preserve">Värjärit, </w:t>
      </w:r>
      <w:r w:rsidR="00B81CD2" w:rsidRPr="00E503F8">
        <w:rPr>
          <w:b/>
          <w:bCs/>
          <w:sz w:val="24"/>
          <w:szCs w:val="24"/>
        </w:rPr>
        <w:t>3</w:t>
      </w:r>
      <w:r w:rsidR="00C26F3F" w:rsidRPr="00E503F8">
        <w:rPr>
          <w:b/>
          <w:bCs/>
          <w:sz w:val="24"/>
          <w:szCs w:val="24"/>
        </w:rPr>
        <w:t>–5</w:t>
      </w:r>
      <w:r w:rsidRPr="00E503F8">
        <w:rPr>
          <w:b/>
          <w:bCs/>
          <w:sz w:val="24"/>
          <w:szCs w:val="24"/>
        </w:rPr>
        <w:t xml:space="preserve"> v., 21 paikkaa</w:t>
      </w:r>
      <w:r w:rsidR="00587972" w:rsidRPr="00E503F8">
        <w:rPr>
          <w:b/>
          <w:bCs/>
          <w:sz w:val="24"/>
          <w:szCs w:val="24"/>
        </w:rPr>
        <w:t xml:space="preserve"> </w:t>
      </w:r>
    </w:p>
    <w:p w14:paraId="1C5CB1A8" w14:textId="77777777" w:rsidR="00026753" w:rsidRPr="00E503F8" w:rsidRDefault="00026753" w:rsidP="00026753">
      <w:pPr>
        <w:rPr>
          <w:sz w:val="24"/>
          <w:szCs w:val="24"/>
        </w:rPr>
      </w:pPr>
      <w:r w:rsidRPr="00E503F8">
        <w:rPr>
          <w:sz w:val="24"/>
          <w:szCs w:val="24"/>
        </w:rPr>
        <w:t xml:space="preserve"> * Elina Lujasmaa, vo</w:t>
      </w:r>
    </w:p>
    <w:p w14:paraId="2B18347A" w14:textId="1333CFEC" w:rsidR="00026753" w:rsidRPr="00E503F8" w:rsidRDefault="00026753" w:rsidP="00026753">
      <w:pPr>
        <w:rPr>
          <w:sz w:val="24"/>
          <w:szCs w:val="24"/>
        </w:rPr>
      </w:pPr>
      <w:r w:rsidRPr="00E503F8">
        <w:rPr>
          <w:sz w:val="24"/>
          <w:szCs w:val="24"/>
        </w:rPr>
        <w:t xml:space="preserve"> * </w:t>
      </w:r>
      <w:r w:rsidR="00C26F3F" w:rsidRPr="00E503F8">
        <w:rPr>
          <w:sz w:val="24"/>
          <w:szCs w:val="24"/>
        </w:rPr>
        <w:t>Tiia Hakala</w:t>
      </w:r>
      <w:r w:rsidRPr="00E503F8">
        <w:rPr>
          <w:sz w:val="24"/>
          <w:szCs w:val="24"/>
        </w:rPr>
        <w:t xml:space="preserve">, </w:t>
      </w:r>
      <w:r w:rsidR="00C26F3F" w:rsidRPr="00E503F8">
        <w:rPr>
          <w:sz w:val="24"/>
          <w:szCs w:val="24"/>
        </w:rPr>
        <w:t>vlh</w:t>
      </w:r>
    </w:p>
    <w:p w14:paraId="5AA1F9DF" w14:textId="77777777" w:rsidR="00026753" w:rsidRPr="00E503F8" w:rsidRDefault="00026753" w:rsidP="00026753">
      <w:pPr>
        <w:rPr>
          <w:sz w:val="24"/>
          <w:szCs w:val="24"/>
        </w:rPr>
      </w:pPr>
      <w:r w:rsidRPr="00E503F8">
        <w:rPr>
          <w:sz w:val="24"/>
          <w:szCs w:val="24"/>
        </w:rPr>
        <w:t xml:space="preserve"> * Marjut Huhtala, vlh</w:t>
      </w:r>
    </w:p>
    <w:p w14:paraId="12FBB9C7" w14:textId="285530BD" w:rsidR="00026753" w:rsidRPr="00E503F8" w:rsidRDefault="00026753" w:rsidP="00026753">
      <w:pPr>
        <w:rPr>
          <w:sz w:val="24"/>
          <w:szCs w:val="24"/>
        </w:rPr>
      </w:pPr>
      <w:r w:rsidRPr="00E503F8">
        <w:rPr>
          <w:b/>
          <w:bCs/>
          <w:sz w:val="24"/>
          <w:szCs w:val="24"/>
        </w:rPr>
        <w:t>Perhepäivähoito, omassa kodissa työskentelevä perhepäivähoitaja</w:t>
      </w:r>
      <w:r w:rsidR="00C26F3F" w:rsidRPr="00E503F8">
        <w:rPr>
          <w:b/>
          <w:bCs/>
          <w:sz w:val="24"/>
          <w:szCs w:val="24"/>
        </w:rPr>
        <w:t xml:space="preserve"> </w:t>
      </w:r>
      <w:r w:rsidR="00C26F3F" w:rsidRPr="00E503F8">
        <w:rPr>
          <w:sz w:val="24"/>
          <w:szCs w:val="24"/>
        </w:rPr>
        <w:t>(Perhepäivähoitolasten varahoito järjestetään sovitussa päiväkotiryhmässä)</w:t>
      </w:r>
    </w:p>
    <w:p w14:paraId="130F0126" w14:textId="5D8E5D2C" w:rsidR="00026753" w:rsidRPr="00E503F8" w:rsidRDefault="00026753" w:rsidP="00026753">
      <w:pPr>
        <w:rPr>
          <w:sz w:val="24"/>
          <w:szCs w:val="24"/>
        </w:rPr>
      </w:pPr>
      <w:r w:rsidRPr="00E503F8">
        <w:rPr>
          <w:sz w:val="24"/>
          <w:szCs w:val="24"/>
        </w:rPr>
        <w:t xml:space="preserve"> * Sonja Lehti </w:t>
      </w:r>
    </w:p>
    <w:p w14:paraId="41ABDCA8" w14:textId="0516F6FD" w:rsidR="00026753" w:rsidRPr="00E503F8" w:rsidRDefault="00026753" w:rsidP="00026753">
      <w:pPr>
        <w:rPr>
          <w:b/>
          <w:bCs/>
          <w:sz w:val="24"/>
          <w:szCs w:val="24"/>
        </w:rPr>
      </w:pPr>
      <w:r w:rsidRPr="00E503F8">
        <w:rPr>
          <w:b/>
          <w:bCs/>
          <w:sz w:val="24"/>
          <w:szCs w:val="24"/>
        </w:rPr>
        <w:t>Varhaiserityiskasvatus</w:t>
      </w:r>
    </w:p>
    <w:p w14:paraId="793CE84D" w14:textId="0DEF7656" w:rsidR="00026753" w:rsidRPr="00E503F8" w:rsidRDefault="00026753" w:rsidP="00026753">
      <w:pPr>
        <w:rPr>
          <w:sz w:val="24"/>
          <w:szCs w:val="24"/>
        </w:rPr>
      </w:pPr>
      <w:r w:rsidRPr="00E503F8">
        <w:rPr>
          <w:sz w:val="24"/>
          <w:szCs w:val="24"/>
        </w:rPr>
        <w:t xml:space="preserve"> * varhaisen tuen ohjaajat Riikka Järvinen, Henna Koivula</w:t>
      </w:r>
    </w:p>
    <w:p w14:paraId="5573A3CE" w14:textId="230A7698" w:rsidR="00C26F3F" w:rsidRPr="00E503F8" w:rsidRDefault="00C26F3F" w:rsidP="00026753">
      <w:pPr>
        <w:rPr>
          <w:sz w:val="24"/>
          <w:szCs w:val="24"/>
        </w:rPr>
      </w:pPr>
      <w:r w:rsidRPr="00E503F8">
        <w:rPr>
          <w:sz w:val="24"/>
          <w:szCs w:val="24"/>
        </w:rPr>
        <w:t>* varhaisen erityisentuen lastenhoitaja Tuija Karppanen</w:t>
      </w:r>
    </w:p>
    <w:p w14:paraId="30A8D8EB" w14:textId="754B26D6" w:rsidR="00026753" w:rsidRPr="00E503F8" w:rsidRDefault="00026753" w:rsidP="00026753">
      <w:pPr>
        <w:rPr>
          <w:sz w:val="24"/>
          <w:szCs w:val="24"/>
        </w:rPr>
      </w:pPr>
      <w:r w:rsidRPr="00E503F8">
        <w:rPr>
          <w:sz w:val="24"/>
          <w:szCs w:val="24"/>
        </w:rPr>
        <w:t xml:space="preserve"> * varhaiskasvatuksen erityisopettaja </w:t>
      </w:r>
      <w:r w:rsidR="00587972" w:rsidRPr="00E503F8">
        <w:rPr>
          <w:sz w:val="24"/>
          <w:szCs w:val="24"/>
        </w:rPr>
        <w:t xml:space="preserve">Amanda Perho </w:t>
      </w:r>
    </w:p>
    <w:p w14:paraId="58968E74" w14:textId="16D6B84C" w:rsidR="00026753" w:rsidRPr="00E503F8" w:rsidRDefault="00026753" w:rsidP="00026753">
      <w:pPr>
        <w:rPr>
          <w:b/>
          <w:bCs/>
          <w:sz w:val="24"/>
          <w:szCs w:val="24"/>
        </w:rPr>
      </w:pPr>
      <w:r w:rsidRPr="00E503F8">
        <w:rPr>
          <w:b/>
          <w:bCs/>
          <w:sz w:val="24"/>
          <w:szCs w:val="24"/>
        </w:rPr>
        <w:t>Tiina Talonen, varajohtaja</w:t>
      </w:r>
      <w:r w:rsidR="001E183D" w:rsidRPr="00E503F8">
        <w:rPr>
          <w:b/>
          <w:bCs/>
          <w:sz w:val="24"/>
          <w:szCs w:val="24"/>
        </w:rPr>
        <w:t>, resurssihoitaja</w:t>
      </w:r>
    </w:p>
    <w:p w14:paraId="0DA0DCE0" w14:textId="27C11B4E" w:rsidR="00F80136" w:rsidRPr="00E503F8" w:rsidRDefault="00026753">
      <w:pPr>
        <w:rPr>
          <w:b/>
          <w:bCs/>
          <w:sz w:val="24"/>
          <w:szCs w:val="24"/>
        </w:rPr>
      </w:pPr>
      <w:r w:rsidRPr="00E503F8">
        <w:rPr>
          <w:b/>
          <w:bCs/>
          <w:sz w:val="24"/>
          <w:szCs w:val="24"/>
        </w:rPr>
        <w:t>Erja Kaunisharju, päiväkodin johtaja</w:t>
      </w:r>
      <w:r w:rsidR="00F80136" w:rsidRPr="00E503F8">
        <w:br w:type="page"/>
      </w:r>
    </w:p>
    <w:p w14:paraId="7542A237" w14:textId="28DBAE81" w:rsidR="0056530B" w:rsidRPr="00E503F8" w:rsidRDefault="00FD2D78" w:rsidP="0056530B">
      <w:pPr>
        <w:pStyle w:val="Otsikko1"/>
        <w:rPr>
          <w:rFonts w:asciiTheme="minorHAnsi" w:hAnsiTheme="minorHAnsi"/>
        </w:rPr>
      </w:pPr>
      <w:bookmarkStart w:id="1" w:name="_Toc208995399"/>
      <w:r w:rsidRPr="00E503F8">
        <w:rPr>
          <w:rFonts w:asciiTheme="minorHAnsi" w:hAnsiTheme="minorHAnsi"/>
        </w:rPr>
        <w:lastRenderedPageBreak/>
        <w:t xml:space="preserve">Toimintavuoden </w:t>
      </w:r>
      <w:r w:rsidR="00AC1DDF" w:rsidRPr="00E503F8">
        <w:rPr>
          <w:rFonts w:asciiTheme="minorHAnsi" w:hAnsiTheme="minorHAnsi"/>
        </w:rPr>
        <w:t>2024–2025</w:t>
      </w:r>
      <w:r w:rsidR="00493DD3" w:rsidRPr="00E503F8">
        <w:rPr>
          <w:rFonts w:asciiTheme="minorHAnsi" w:hAnsiTheme="minorHAnsi"/>
        </w:rPr>
        <w:t xml:space="preserve"> t</w:t>
      </w:r>
      <w:r w:rsidRPr="00E503F8">
        <w:rPr>
          <w:rFonts w:asciiTheme="minorHAnsi" w:hAnsiTheme="minorHAnsi"/>
        </w:rPr>
        <w:t>avoitteiden toteutuminen</w:t>
      </w:r>
      <w:bookmarkEnd w:id="1"/>
      <w:r w:rsidR="003A4C1A" w:rsidRPr="00E503F8">
        <w:rPr>
          <w:rFonts w:asciiTheme="minorHAnsi" w:hAnsiTheme="minorHAnsi"/>
        </w:rPr>
        <w:br/>
      </w:r>
    </w:p>
    <w:p w14:paraId="3A49707B" w14:textId="0B7BF0B3" w:rsidR="0056530B" w:rsidRPr="00E503F8" w:rsidRDefault="00B877CD" w:rsidP="0056530B">
      <w:pPr>
        <w:pStyle w:val="Otsikko2"/>
        <w:rPr>
          <w:rFonts w:asciiTheme="minorHAnsi" w:hAnsiTheme="minorHAnsi"/>
        </w:rPr>
      </w:pPr>
      <w:bookmarkStart w:id="2" w:name="_Toc205834909"/>
      <w:bookmarkStart w:id="3" w:name="_Toc208995400"/>
      <w:r w:rsidRPr="00E503F8">
        <w:rPr>
          <w:rFonts w:asciiTheme="minorHAnsi" w:hAnsiTheme="minorHAnsi"/>
        </w:rPr>
        <w:t>Varhaiskasvatuksen yhteiset</w:t>
      </w:r>
      <w:r w:rsidR="007C2330" w:rsidRPr="00E503F8">
        <w:rPr>
          <w:rFonts w:asciiTheme="minorHAnsi" w:hAnsiTheme="minorHAnsi"/>
        </w:rPr>
        <w:t xml:space="preserve"> tavoitteet ja niiden konkretisoinnit </w:t>
      </w:r>
      <w:r w:rsidR="00AC1DDF" w:rsidRPr="00E503F8">
        <w:rPr>
          <w:rFonts w:asciiTheme="minorHAnsi" w:hAnsiTheme="minorHAnsi"/>
        </w:rPr>
        <w:t>päiväkoti Augustinassa</w:t>
      </w:r>
      <w:r w:rsidR="007C2330" w:rsidRPr="00E503F8">
        <w:rPr>
          <w:rFonts w:asciiTheme="minorHAnsi" w:hAnsiTheme="minorHAnsi"/>
        </w:rPr>
        <w:t xml:space="preserve"> </w:t>
      </w:r>
      <w:bookmarkEnd w:id="2"/>
      <w:r w:rsidR="00AC1DDF" w:rsidRPr="00E503F8">
        <w:rPr>
          <w:rFonts w:asciiTheme="minorHAnsi" w:hAnsiTheme="minorHAnsi"/>
        </w:rPr>
        <w:t>ja perhepäivähoidossa</w:t>
      </w:r>
      <w:bookmarkEnd w:id="3"/>
      <w:r w:rsidR="001E183D" w:rsidRPr="00E503F8">
        <w:rPr>
          <w:rFonts w:asciiTheme="minorHAnsi" w:hAnsiTheme="minorHAnsi"/>
        </w:rPr>
        <w:br/>
      </w:r>
    </w:p>
    <w:p w14:paraId="49C6CA24" w14:textId="52C1196C" w:rsidR="007C2330" w:rsidRPr="00E503F8" w:rsidRDefault="007C2330" w:rsidP="00184002">
      <w:pPr>
        <w:pStyle w:val="Otsikko2"/>
        <w:rPr>
          <w:rFonts w:asciiTheme="minorHAnsi" w:hAnsiTheme="minorHAnsi"/>
        </w:rPr>
      </w:pPr>
      <w:bookmarkStart w:id="4" w:name="_Toc205634090"/>
      <w:bookmarkStart w:id="5" w:name="_Toc205834910"/>
      <w:bookmarkStart w:id="6" w:name="_Toc208995401"/>
      <w:r w:rsidRPr="00E503F8">
        <w:rPr>
          <w:rFonts w:asciiTheme="minorHAnsi" w:hAnsiTheme="minorHAnsi"/>
        </w:rPr>
        <w:t>Vasuperusteiden tunteminen koko henkilöstön tasolla</w:t>
      </w:r>
      <w:bookmarkEnd w:id="4"/>
      <w:bookmarkEnd w:id="5"/>
      <w:bookmarkEnd w:id="6"/>
    </w:p>
    <w:p w14:paraId="6D40AE61" w14:textId="2ABF809F" w:rsidR="00D708EE" w:rsidRPr="00F3059A" w:rsidRDefault="003813B7" w:rsidP="006D39CA">
      <w:pPr>
        <w:rPr>
          <w:sz w:val="24"/>
          <w:szCs w:val="24"/>
        </w:rPr>
      </w:pPr>
      <w:r w:rsidRPr="00F3059A">
        <w:rPr>
          <w:sz w:val="24"/>
          <w:szCs w:val="24"/>
        </w:rPr>
        <w:t>Päiväkoti Augustinan henkilökunta ja perhepäivähoitajat lukevat Vox Forssan syys</w:t>
      </w:r>
      <w:r w:rsidR="00587972" w:rsidRPr="00F3059A">
        <w:rPr>
          <w:sz w:val="24"/>
          <w:szCs w:val="24"/>
        </w:rPr>
        <w:t>-</w:t>
      </w:r>
      <w:r w:rsidRPr="00F3059A">
        <w:rPr>
          <w:sz w:val="24"/>
          <w:szCs w:val="24"/>
        </w:rPr>
        <w:t>lokakuussa 2024. Perehdyttämisessä huomioidaan asiankirjan esitteleminen sijaisille ja heille suositellaan omaehtoista tutustumista sen sisältöihin</w:t>
      </w:r>
      <w:r w:rsidR="00D708EE" w:rsidRPr="00F3059A">
        <w:rPr>
          <w:sz w:val="24"/>
          <w:szCs w:val="24"/>
        </w:rPr>
        <w:t xml:space="preserve">. </w:t>
      </w:r>
    </w:p>
    <w:p w14:paraId="5C81D40E" w14:textId="246766D5" w:rsidR="0038103D" w:rsidRPr="00E503F8" w:rsidRDefault="00D708EE" w:rsidP="006D39CA">
      <w:pPr>
        <w:rPr>
          <w:sz w:val="24"/>
          <w:szCs w:val="24"/>
        </w:rPr>
      </w:pPr>
      <w:r w:rsidRPr="00E503F8">
        <w:rPr>
          <w:sz w:val="24"/>
          <w:szCs w:val="24"/>
        </w:rPr>
        <w:t>Jokaiselle mahdollistettiin onnistuneesti aikaa lukemiseen työpäivän aikana. Tärkeää oli taas palauttaa mieleen yhdessä sovittuja asioita toimintakauden aluksi. Päiväkoti Augustinan h</w:t>
      </w:r>
      <w:r w:rsidR="006D39CA" w:rsidRPr="00E503F8">
        <w:rPr>
          <w:sz w:val="24"/>
          <w:szCs w:val="24"/>
        </w:rPr>
        <w:t xml:space="preserve">enkilökunta on lukenut VoxForssan ja olemme keskustelleet sen pohjalta. Sijaisille </w:t>
      </w:r>
      <w:r w:rsidRPr="00E503F8">
        <w:rPr>
          <w:sz w:val="24"/>
          <w:szCs w:val="24"/>
        </w:rPr>
        <w:t xml:space="preserve">on annettu </w:t>
      </w:r>
      <w:r w:rsidR="006D39CA" w:rsidRPr="00E503F8">
        <w:rPr>
          <w:sz w:val="24"/>
          <w:szCs w:val="24"/>
        </w:rPr>
        <w:t>VoxForssa omaehtoisesti luettavaksi.</w:t>
      </w:r>
    </w:p>
    <w:p w14:paraId="049E89F7" w14:textId="206DD1D6" w:rsidR="009F53E7" w:rsidRPr="00E503F8" w:rsidRDefault="009F53E7" w:rsidP="005D4146">
      <w:pPr>
        <w:pStyle w:val="Otsikko3"/>
      </w:pPr>
      <w:bookmarkStart w:id="7" w:name="_Toc208995402"/>
      <w:bookmarkStart w:id="8" w:name="_Toc205834912"/>
      <w:r w:rsidRPr="00E503F8">
        <w:t xml:space="preserve">VoxForssan käytännön konkretisoinnin lisääminen (Kartoitetaan henkilökunnan toiveet ja tehdään tarvittavat </w:t>
      </w:r>
      <w:r w:rsidR="00AC1DDF" w:rsidRPr="00E503F8">
        <w:t>muutokset (pedagogiatiimi</w:t>
      </w:r>
      <w:r w:rsidRPr="00E503F8">
        <w:t>)</w:t>
      </w:r>
      <w:bookmarkEnd w:id="7"/>
    </w:p>
    <w:p w14:paraId="36596E5D" w14:textId="1F61CB0C" w:rsidR="00D708EE" w:rsidRPr="00E503F8" w:rsidRDefault="003813B7" w:rsidP="003813B7">
      <w:pPr>
        <w:rPr>
          <w:sz w:val="24"/>
          <w:szCs w:val="24"/>
        </w:rPr>
      </w:pPr>
      <w:r w:rsidRPr="00E503F8">
        <w:rPr>
          <w:sz w:val="24"/>
          <w:szCs w:val="24"/>
        </w:rPr>
        <w:t>Vox Forssan sisällön konkretisointia</w:t>
      </w:r>
      <w:r w:rsidR="00D708EE" w:rsidRPr="00E503F8">
        <w:rPr>
          <w:sz w:val="24"/>
          <w:szCs w:val="24"/>
        </w:rPr>
        <w:t>, suunnittelua ja arviointia toiminnassa</w:t>
      </w:r>
      <w:r w:rsidRPr="00E503F8">
        <w:rPr>
          <w:sz w:val="24"/>
          <w:szCs w:val="24"/>
        </w:rPr>
        <w:t xml:space="preserve"> </w:t>
      </w:r>
      <w:r w:rsidR="00D708EE" w:rsidRPr="00E503F8">
        <w:rPr>
          <w:sz w:val="24"/>
          <w:szCs w:val="24"/>
        </w:rPr>
        <w:t xml:space="preserve">on tehty </w:t>
      </w:r>
      <w:r w:rsidRPr="00E503F8">
        <w:rPr>
          <w:sz w:val="24"/>
          <w:szCs w:val="24"/>
        </w:rPr>
        <w:t>ryhmien tiimipalavereissa ja päiväkodin yhteisissä palavereissa.</w:t>
      </w:r>
      <w:r w:rsidR="00D708EE" w:rsidRPr="00E503F8">
        <w:rPr>
          <w:sz w:val="24"/>
          <w:szCs w:val="24"/>
        </w:rPr>
        <w:t xml:space="preserve"> Koettiin, että sisällön konkretisointi ja suunnittelu sekä arviointi jäivät vahvasti </w:t>
      </w:r>
      <w:r w:rsidR="00F06ACF" w:rsidRPr="00E503F8">
        <w:rPr>
          <w:sz w:val="24"/>
          <w:szCs w:val="24"/>
        </w:rPr>
        <w:t xml:space="preserve">varhaiskasvatuksen </w:t>
      </w:r>
      <w:r w:rsidR="00D708EE" w:rsidRPr="00E503F8">
        <w:rPr>
          <w:sz w:val="24"/>
          <w:szCs w:val="24"/>
        </w:rPr>
        <w:t xml:space="preserve">opettajan vastuulle. </w:t>
      </w:r>
    </w:p>
    <w:p w14:paraId="0601AF15" w14:textId="5F1DC32C" w:rsidR="0052662C" w:rsidRPr="00E503F8" w:rsidRDefault="0052662C" w:rsidP="0052662C">
      <w:pPr>
        <w:rPr>
          <w:sz w:val="24"/>
          <w:szCs w:val="24"/>
        </w:rPr>
      </w:pPr>
      <w:r w:rsidRPr="00E503F8">
        <w:rPr>
          <w:sz w:val="24"/>
          <w:szCs w:val="24"/>
        </w:rPr>
        <w:t xml:space="preserve">Toimintamme tapahtuu VoxForssan hengessä – huomioimme sen arkisessa toiminnassamme mm. muokkaamalla oppimisympäristöjä </w:t>
      </w:r>
      <w:r w:rsidR="00F06ACF" w:rsidRPr="00E503F8">
        <w:rPr>
          <w:sz w:val="24"/>
          <w:szCs w:val="24"/>
        </w:rPr>
        <w:t xml:space="preserve">ja toiminnan sisältöjä </w:t>
      </w:r>
      <w:r w:rsidRPr="00E503F8">
        <w:rPr>
          <w:sz w:val="24"/>
          <w:szCs w:val="24"/>
        </w:rPr>
        <w:t>lasten kiinnostuksien mukaan, lasten osallisuutta pidetään yllä arjessa (mm. leikinvalintataulut). Henkilökunta on kouluttautunut (mm. Roihuset, draama, ensiapu, lääkehoito, Eduhousen koulutukset) ja pitää näin yllä ammattitaitoaan.</w:t>
      </w:r>
    </w:p>
    <w:p w14:paraId="6AF29CD5" w14:textId="776187AF" w:rsidR="0052662C" w:rsidRPr="00E503F8" w:rsidRDefault="0052662C" w:rsidP="0052662C">
      <w:pPr>
        <w:rPr>
          <w:sz w:val="24"/>
          <w:szCs w:val="24"/>
        </w:rPr>
      </w:pPr>
      <w:r w:rsidRPr="00E503F8">
        <w:rPr>
          <w:sz w:val="24"/>
          <w:szCs w:val="24"/>
        </w:rPr>
        <w:t xml:space="preserve">Pysyväksi ja tärkeäksi työvälineeksi toimintaamme on rantautunut suhdeympyrä, joka otetaan tiimien käsiteltäväksi syksyllä ja keväällä. Erityisesti pienten lasten ryhmässä on suuri merkitys aikuisen tunnesuhteella lapsen myöhäisempään siirtymään ja </w:t>
      </w:r>
      <w:r w:rsidR="00F06ACF" w:rsidRPr="00E503F8">
        <w:rPr>
          <w:sz w:val="24"/>
          <w:szCs w:val="24"/>
        </w:rPr>
        <w:t xml:space="preserve">polkuun </w:t>
      </w:r>
      <w:r w:rsidRPr="00E503F8">
        <w:rPr>
          <w:sz w:val="24"/>
          <w:szCs w:val="24"/>
        </w:rPr>
        <w:t xml:space="preserve">päiväkotielämässä. Tavoitteena on pohtia miten ja millä keinoin lapsi saa huomiota sekä miten tiimin aikuisten tunnesuhde muotoutuu. Näin takaamme, että ryhmän jokainen lapsi tulee </w:t>
      </w:r>
      <w:r w:rsidR="00F06ACF" w:rsidRPr="00E503F8">
        <w:rPr>
          <w:sz w:val="24"/>
          <w:szCs w:val="24"/>
        </w:rPr>
        <w:t xml:space="preserve">tasavertaisesti </w:t>
      </w:r>
      <w:r w:rsidRPr="00E503F8">
        <w:rPr>
          <w:sz w:val="24"/>
          <w:szCs w:val="24"/>
        </w:rPr>
        <w:t xml:space="preserve">huomioiduksi. Näemme, että tällä on vaikutusta esim. ryhmädynamiikan muodostumiseen sekä lasten oppiin ja kasvuun ryhmän täysivaltaisiksi jäseniksi, kun hänellä on turvallinen, huolehtiva ja lasta kuuleva </w:t>
      </w:r>
      <w:r w:rsidR="00F06ACF" w:rsidRPr="00E503F8">
        <w:rPr>
          <w:sz w:val="24"/>
          <w:szCs w:val="24"/>
        </w:rPr>
        <w:t xml:space="preserve">varhaiskasvatuksen </w:t>
      </w:r>
      <w:r w:rsidRPr="00E503F8">
        <w:rPr>
          <w:sz w:val="24"/>
          <w:szCs w:val="24"/>
        </w:rPr>
        <w:t>ympäristö.</w:t>
      </w:r>
    </w:p>
    <w:p w14:paraId="4DC3C689" w14:textId="739F4EE4" w:rsidR="00B81CD2" w:rsidRPr="00E503F8" w:rsidRDefault="003813B7" w:rsidP="00E503F8">
      <w:pPr>
        <w:rPr>
          <w:sz w:val="24"/>
          <w:szCs w:val="24"/>
        </w:rPr>
      </w:pPr>
      <w:r w:rsidRPr="00E503F8">
        <w:rPr>
          <w:sz w:val="24"/>
          <w:szCs w:val="24"/>
        </w:rPr>
        <w:t>Huoltajien suuntaan</w:t>
      </w:r>
      <w:r w:rsidR="00E503F8">
        <w:rPr>
          <w:sz w:val="24"/>
          <w:szCs w:val="24"/>
        </w:rPr>
        <w:t xml:space="preserve"> </w:t>
      </w:r>
      <w:r w:rsidRPr="00E503F8">
        <w:rPr>
          <w:sz w:val="24"/>
          <w:szCs w:val="24"/>
        </w:rPr>
        <w:t>näkyväksi esim. päivittäisissä keskusteluissa, Vasukeskusteluissa sekä ryhmien blogeissa.</w:t>
      </w:r>
      <w:r w:rsidR="00D708EE" w:rsidRPr="00E503F8">
        <w:rPr>
          <w:sz w:val="24"/>
          <w:szCs w:val="24"/>
        </w:rPr>
        <w:t xml:space="preserve"> Keskustelut huoltajien kanssa tapahtuivat päivittäin avoimesti ja rakentavassa hengessä. </w:t>
      </w:r>
      <w:r w:rsidR="00EC169A" w:rsidRPr="00E503F8">
        <w:rPr>
          <w:sz w:val="24"/>
          <w:szCs w:val="24"/>
        </w:rPr>
        <w:t>Lisäksi P</w:t>
      </w:r>
      <w:r w:rsidR="00D708EE" w:rsidRPr="00E503F8">
        <w:rPr>
          <w:sz w:val="24"/>
          <w:szCs w:val="24"/>
        </w:rPr>
        <w:t>äikky- ja tekstiviestit ovat käytössä sekä puhelinsoitot. Kehitämme uusia ideoita, joilla huoltajia saataisiin aktiivisemmin tutustumaan</w:t>
      </w:r>
      <w:r w:rsidR="0052662C" w:rsidRPr="00E503F8">
        <w:rPr>
          <w:sz w:val="24"/>
          <w:szCs w:val="24"/>
        </w:rPr>
        <w:t xml:space="preserve"> </w:t>
      </w:r>
      <w:r w:rsidR="00D708EE" w:rsidRPr="00E503F8">
        <w:rPr>
          <w:sz w:val="24"/>
          <w:szCs w:val="24"/>
        </w:rPr>
        <w:t>/</w:t>
      </w:r>
      <w:r w:rsidR="0052662C" w:rsidRPr="00E503F8">
        <w:rPr>
          <w:sz w:val="24"/>
          <w:szCs w:val="24"/>
        </w:rPr>
        <w:t xml:space="preserve"> </w:t>
      </w:r>
      <w:r w:rsidR="00D708EE" w:rsidRPr="00E503F8">
        <w:rPr>
          <w:sz w:val="24"/>
          <w:szCs w:val="24"/>
        </w:rPr>
        <w:t>lukemaan Pedanettia esim. QR-koodi ohja</w:t>
      </w:r>
      <w:r w:rsidR="0052662C" w:rsidRPr="00E503F8">
        <w:rPr>
          <w:sz w:val="24"/>
          <w:szCs w:val="24"/>
        </w:rPr>
        <w:t>si</w:t>
      </w:r>
      <w:r w:rsidR="00D708EE" w:rsidRPr="00E503F8">
        <w:rPr>
          <w:sz w:val="24"/>
          <w:szCs w:val="24"/>
        </w:rPr>
        <w:t xml:space="preserve"> </w:t>
      </w:r>
      <w:r w:rsidR="0052662C" w:rsidRPr="00E503F8">
        <w:rPr>
          <w:sz w:val="24"/>
          <w:szCs w:val="24"/>
        </w:rPr>
        <w:t xml:space="preserve">kasvunkansioon, jossa oli kuva oman lapsen </w:t>
      </w:r>
      <w:r w:rsidR="00D708EE" w:rsidRPr="00E503F8">
        <w:rPr>
          <w:sz w:val="24"/>
          <w:szCs w:val="24"/>
        </w:rPr>
        <w:t xml:space="preserve">äitienpäivälahjan tekemisestä. </w:t>
      </w:r>
    </w:p>
    <w:p w14:paraId="4D70CB02" w14:textId="3BCB6E23" w:rsidR="00EC169A" w:rsidRPr="00E503F8" w:rsidRDefault="0052662C" w:rsidP="003813B7">
      <w:pPr>
        <w:rPr>
          <w:sz w:val="24"/>
          <w:szCs w:val="24"/>
        </w:rPr>
      </w:pPr>
      <w:r w:rsidRPr="00E503F8">
        <w:rPr>
          <w:sz w:val="24"/>
          <w:szCs w:val="24"/>
        </w:rPr>
        <w:lastRenderedPageBreak/>
        <w:t>T</w:t>
      </w:r>
      <w:r w:rsidR="00D708EE" w:rsidRPr="00E503F8">
        <w:rPr>
          <w:sz w:val="24"/>
          <w:szCs w:val="24"/>
        </w:rPr>
        <w:t>iimi</w:t>
      </w:r>
      <w:r w:rsidRPr="00E503F8">
        <w:rPr>
          <w:sz w:val="24"/>
          <w:szCs w:val="24"/>
        </w:rPr>
        <w:t>e</w:t>
      </w:r>
      <w:r w:rsidR="00D708EE" w:rsidRPr="00E503F8">
        <w:rPr>
          <w:sz w:val="24"/>
          <w:szCs w:val="24"/>
        </w:rPr>
        <w:t xml:space="preserve">n kesken </w:t>
      </w:r>
      <w:r w:rsidRPr="00E503F8">
        <w:rPr>
          <w:sz w:val="24"/>
          <w:szCs w:val="24"/>
        </w:rPr>
        <w:t xml:space="preserve">on mietitty, </w:t>
      </w:r>
      <w:r w:rsidR="00D708EE" w:rsidRPr="00E503F8">
        <w:rPr>
          <w:sz w:val="24"/>
          <w:szCs w:val="24"/>
        </w:rPr>
        <w:t>miten vanhempia voitaisiin aktivoida vieläkin paremmin tutustumaan esimerkiksi blogiin</w:t>
      </w:r>
      <w:r w:rsidRPr="00E503F8">
        <w:rPr>
          <w:sz w:val="24"/>
          <w:szCs w:val="24"/>
        </w:rPr>
        <w:t xml:space="preserve"> </w:t>
      </w:r>
      <w:r w:rsidR="00D708EE" w:rsidRPr="00E503F8">
        <w:rPr>
          <w:sz w:val="24"/>
          <w:szCs w:val="24"/>
        </w:rPr>
        <w:t>(esim. viestillä, ilmoitustaululla, sanallisesti).</w:t>
      </w:r>
    </w:p>
    <w:p w14:paraId="376E6D8E" w14:textId="7335266B" w:rsidR="007C2330" w:rsidRPr="00E503F8" w:rsidRDefault="007C2330" w:rsidP="005D4146">
      <w:pPr>
        <w:pStyle w:val="Otsikko3"/>
      </w:pPr>
      <w:bookmarkStart w:id="9" w:name="_Toc208995403"/>
      <w:r w:rsidRPr="00E503F8">
        <w:t>Kieli – ja Kulttuuritietoisuuden vahvistaminen</w:t>
      </w:r>
      <w:bookmarkEnd w:id="8"/>
      <w:bookmarkEnd w:id="9"/>
    </w:p>
    <w:p w14:paraId="02B7C1F6" w14:textId="6AA44A83" w:rsidR="0052662C" w:rsidRPr="00F3059A" w:rsidRDefault="0052662C" w:rsidP="003813B7">
      <w:pPr>
        <w:rPr>
          <w:sz w:val="24"/>
          <w:szCs w:val="24"/>
        </w:rPr>
      </w:pPr>
      <w:r w:rsidRPr="00F3059A">
        <w:rPr>
          <w:sz w:val="24"/>
          <w:szCs w:val="24"/>
        </w:rPr>
        <w:t>Roihuset materiaalin käyttöönotto, varhaiskasvatuksen erityisopettaja opastaa ja ohjeistaa kaikkia tarvitsevia sen käytöstä. Talon sosionomit ottavat tämän myös asiakseen ja tuovat materiaalin käytön konkretiaa ryhmiin. Ensimmäisenä tavoitteena on laminoida kaikkiin ryhmiin Roihuset-materiaalin päiväkotikuva. Päiväkotikuvan pohjalta keskustellaan lasten kanssa, nimetään asioita ja esineitä, luokitellaan, lasketaan</w:t>
      </w:r>
      <w:r w:rsidR="009F1A4E" w:rsidRPr="00F3059A">
        <w:rPr>
          <w:sz w:val="24"/>
          <w:szCs w:val="24"/>
        </w:rPr>
        <w:t xml:space="preserve"> ja </w:t>
      </w:r>
      <w:r w:rsidRPr="00F3059A">
        <w:rPr>
          <w:sz w:val="24"/>
          <w:szCs w:val="24"/>
        </w:rPr>
        <w:t xml:space="preserve">opitaan </w:t>
      </w:r>
      <w:r w:rsidR="009F1A4E" w:rsidRPr="00F3059A">
        <w:rPr>
          <w:sz w:val="24"/>
          <w:szCs w:val="24"/>
        </w:rPr>
        <w:t xml:space="preserve">mm. </w:t>
      </w:r>
      <w:r w:rsidRPr="00F3059A">
        <w:rPr>
          <w:sz w:val="24"/>
          <w:szCs w:val="24"/>
        </w:rPr>
        <w:t>värejä</w:t>
      </w:r>
      <w:r w:rsidR="009F1A4E" w:rsidRPr="00F3059A">
        <w:rPr>
          <w:sz w:val="24"/>
          <w:szCs w:val="24"/>
        </w:rPr>
        <w:t>.</w:t>
      </w:r>
    </w:p>
    <w:p w14:paraId="59E61DBD" w14:textId="064D19CC" w:rsidR="0038103D" w:rsidRPr="00E503F8" w:rsidRDefault="00EC169A" w:rsidP="003813B7">
      <w:pPr>
        <w:rPr>
          <w:sz w:val="24"/>
          <w:szCs w:val="24"/>
        </w:rPr>
      </w:pPr>
      <w:r w:rsidRPr="00E503F8">
        <w:rPr>
          <w:sz w:val="24"/>
          <w:szCs w:val="24"/>
        </w:rPr>
        <w:t xml:space="preserve">Päiväkodin </w:t>
      </w:r>
      <w:r w:rsidR="0052662C" w:rsidRPr="00E503F8">
        <w:rPr>
          <w:sz w:val="24"/>
          <w:szCs w:val="24"/>
        </w:rPr>
        <w:t xml:space="preserve">henkilökunta katsoi </w:t>
      </w:r>
      <w:r w:rsidR="003813B7" w:rsidRPr="00E503F8">
        <w:rPr>
          <w:sz w:val="24"/>
          <w:szCs w:val="24"/>
        </w:rPr>
        <w:t>Roihuset koulutusvideot marraskuun</w:t>
      </w:r>
      <w:r w:rsidR="0052662C" w:rsidRPr="00E503F8">
        <w:rPr>
          <w:sz w:val="24"/>
          <w:szCs w:val="24"/>
        </w:rPr>
        <w:t xml:space="preserve"> 2024</w:t>
      </w:r>
      <w:r w:rsidR="003813B7" w:rsidRPr="00E503F8">
        <w:rPr>
          <w:sz w:val="24"/>
          <w:szCs w:val="24"/>
        </w:rPr>
        <w:t xml:space="preserve"> loppuun mennessä ja tutustu</w:t>
      </w:r>
      <w:r w:rsidR="0052662C" w:rsidRPr="00E503F8">
        <w:rPr>
          <w:sz w:val="24"/>
          <w:szCs w:val="24"/>
        </w:rPr>
        <w:t xml:space="preserve">i </w:t>
      </w:r>
      <w:r w:rsidR="003813B7" w:rsidRPr="00E503F8">
        <w:rPr>
          <w:sz w:val="24"/>
          <w:szCs w:val="24"/>
        </w:rPr>
        <w:t>materiaaliin. Suunnitelma Roihusten käytös</w:t>
      </w:r>
      <w:r w:rsidR="0052662C" w:rsidRPr="00E503F8">
        <w:rPr>
          <w:sz w:val="24"/>
          <w:szCs w:val="24"/>
        </w:rPr>
        <w:t xml:space="preserve">tä ryhmissä tehtiin ja toiminta aloitettiin aktiivisesti </w:t>
      </w:r>
      <w:r w:rsidR="00CE0668" w:rsidRPr="00E503F8">
        <w:rPr>
          <w:sz w:val="24"/>
          <w:szCs w:val="24"/>
        </w:rPr>
        <w:t xml:space="preserve">sekä </w:t>
      </w:r>
      <w:r w:rsidR="0052662C" w:rsidRPr="00E503F8">
        <w:rPr>
          <w:sz w:val="24"/>
          <w:szCs w:val="24"/>
        </w:rPr>
        <w:t>suunnitellusti joulukuussa 2024.</w:t>
      </w:r>
    </w:p>
    <w:p w14:paraId="3544D80C" w14:textId="56E35BDC" w:rsidR="0038103D" w:rsidRPr="00E503F8" w:rsidRDefault="0038103D" w:rsidP="003813B7">
      <w:pPr>
        <w:rPr>
          <w:sz w:val="24"/>
          <w:szCs w:val="24"/>
        </w:rPr>
      </w:pPr>
      <w:r w:rsidRPr="00E503F8">
        <w:rPr>
          <w:sz w:val="24"/>
          <w:szCs w:val="24"/>
        </w:rPr>
        <w:t>V</w:t>
      </w:r>
      <w:r w:rsidR="0052662C" w:rsidRPr="00E503F8">
        <w:rPr>
          <w:sz w:val="24"/>
          <w:szCs w:val="24"/>
        </w:rPr>
        <w:t>arhaiskasvatuksen erityisopettaja</w:t>
      </w:r>
      <w:r w:rsidRPr="00E503F8">
        <w:rPr>
          <w:sz w:val="24"/>
          <w:szCs w:val="24"/>
        </w:rPr>
        <w:t xml:space="preserve"> valmisti ja kokosi Roihuset materiaalin helposti </w:t>
      </w:r>
      <w:r w:rsidR="00A258B3" w:rsidRPr="00E503F8">
        <w:rPr>
          <w:sz w:val="24"/>
          <w:szCs w:val="24"/>
        </w:rPr>
        <w:t>käyttöönotettavaksi</w:t>
      </w:r>
      <w:r w:rsidR="0052662C" w:rsidRPr="00E503F8">
        <w:rPr>
          <w:sz w:val="24"/>
          <w:szCs w:val="24"/>
        </w:rPr>
        <w:t xml:space="preserve">, hänen kanssaan </w:t>
      </w:r>
      <w:r w:rsidRPr="00E503F8">
        <w:rPr>
          <w:sz w:val="24"/>
          <w:szCs w:val="24"/>
        </w:rPr>
        <w:t>suunniteltiin yhdessä S2</w:t>
      </w:r>
      <w:r w:rsidR="0052662C" w:rsidRPr="00E503F8">
        <w:rPr>
          <w:sz w:val="24"/>
          <w:szCs w:val="24"/>
        </w:rPr>
        <w:t>-</w:t>
      </w:r>
      <w:r w:rsidRPr="00E503F8">
        <w:rPr>
          <w:sz w:val="24"/>
          <w:szCs w:val="24"/>
        </w:rPr>
        <w:t xml:space="preserve">lapsille </w:t>
      </w:r>
      <w:r w:rsidR="00A258B3" w:rsidRPr="00E503F8">
        <w:rPr>
          <w:sz w:val="24"/>
          <w:szCs w:val="24"/>
        </w:rPr>
        <w:t>pidetyt</w:t>
      </w:r>
      <w:r w:rsidRPr="00E503F8">
        <w:rPr>
          <w:sz w:val="24"/>
          <w:szCs w:val="24"/>
        </w:rPr>
        <w:t xml:space="preserve"> säännölliset Roihuset tuokiot ja ryhm</w:t>
      </w:r>
      <w:r w:rsidR="0052662C" w:rsidRPr="00E503F8">
        <w:rPr>
          <w:sz w:val="24"/>
          <w:szCs w:val="24"/>
        </w:rPr>
        <w:t>ien</w:t>
      </w:r>
      <w:r w:rsidRPr="00E503F8">
        <w:rPr>
          <w:sz w:val="24"/>
          <w:szCs w:val="24"/>
        </w:rPr>
        <w:t xml:space="preserve"> sosionomi</w:t>
      </w:r>
      <w:r w:rsidR="0052662C" w:rsidRPr="00E503F8">
        <w:rPr>
          <w:sz w:val="24"/>
          <w:szCs w:val="24"/>
        </w:rPr>
        <w:t>t</w:t>
      </w:r>
      <w:r w:rsidRPr="00E503F8">
        <w:rPr>
          <w:sz w:val="24"/>
          <w:szCs w:val="24"/>
        </w:rPr>
        <w:t xml:space="preserve"> (AMK) </w:t>
      </w:r>
      <w:r w:rsidR="00EC169A" w:rsidRPr="00E503F8">
        <w:rPr>
          <w:sz w:val="24"/>
          <w:szCs w:val="24"/>
        </w:rPr>
        <w:t xml:space="preserve">ohjasivat </w:t>
      </w:r>
      <w:r w:rsidRPr="00E503F8">
        <w:rPr>
          <w:sz w:val="24"/>
          <w:szCs w:val="24"/>
        </w:rPr>
        <w:t>rinnalla 4-vuotiaiden tuokioita. Tuokiot vahvistivat suomen kielen oppimista ja tukivat osallistujien kielen</w:t>
      </w:r>
      <w:r w:rsidR="00EC169A" w:rsidRPr="00E503F8">
        <w:rPr>
          <w:sz w:val="24"/>
          <w:szCs w:val="24"/>
        </w:rPr>
        <w:t>-</w:t>
      </w:r>
      <w:r w:rsidRPr="00E503F8">
        <w:rPr>
          <w:sz w:val="24"/>
          <w:szCs w:val="24"/>
        </w:rPr>
        <w:t xml:space="preserve"> ja puheenkehitystä. Lapset pitivät tuokioista kovasti ja lähtivät mielellään mukaan. </w:t>
      </w:r>
      <w:r w:rsidR="009F1A4E" w:rsidRPr="00E503F8">
        <w:rPr>
          <w:sz w:val="24"/>
          <w:szCs w:val="24"/>
        </w:rPr>
        <w:t>S2-lapsiin kiinnitettiin kaudella erityistä huomiota. Kuvatuet olivat aktiivisesti käytössä. Ryhmien arjessa kaikilla lapsilla oli käytössä kuvatuki toiminnanohjauksessa ja kielinupun lauluista tuli suosikkeja, niiden kautta opittiin mm riimittelemään</w:t>
      </w:r>
      <w:r w:rsidR="00EC169A" w:rsidRPr="00E503F8">
        <w:rPr>
          <w:sz w:val="24"/>
          <w:szCs w:val="24"/>
        </w:rPr>
        <w:t>.</w:t>
      </w:r>
    </w:p>
    <w:p w14:paraId="085EE36A" w14:textId="6B47DBF7" w:rsidR="0038103D" w:rsidRPr="00E503F8" w:rsidRDefault="0052662C" w:rsidP="003813B7">
      <w:pPr>
        <w:rPr>
          <w:sz w:val="24"/>
          <w:szCs w:val="24"/>
        </w:rPr>
      </w:pPr>
      <w:r w:rsidRPr="00E503F8">
        <w:rPr>
          <w:sz w:val="24"/>
          <w:szCs w:val="24"/>
        </w:rPr>
        <w:t>Erityisopettajan</w:t>
      </w:r>
      <w:r w:rsidR="0038103D" w:rsidRPr="00E503F8">
        <w:rPr>
          <w:sz w:val="24"/>
          <w:szCs w:val="24"/>
        </w:rPr>
        <w:t xml:space="preserve"> opastuksella suunniteltiin </w:t>
      </w:r>
      <w:r w:rsidRPr="00E503F8">
        <w:rPr>
          <w:sz w:val="24"/>
          <w:szCs w:val="24"/>
        </w:rPr>
        <w:t xml:space="preserve">myös </w:t>
      </w:r>
      <w:r w:rsidR="00A258B3" w:rsidRPr="00E503F8">
        <w:rPr>
          <w:sz w:val="24"/>
          <w:szCs w:val="24"/>
        </w:rPr>
        <w:t>kielipedan</w:t>
      </w:r>
      <w:r w:rsidR="0038103D" w:rsidRPr="00E503F8">
        <w:rPr>
          <w:sz w:val="24"/>
          <w:szCs w:val="24"/>
        </w:rPr>
        <w:t xml:space="preserve"> käyttöönotto ja yhdessä tiimipalaver</w:t>
      </w:r>
      <w:r w:rsidRPr="00E503F8">
        <w:rPr>
          <w:sz w:val="24"/>
          <w:szCs w:val="24"/>
        </w:rPr>
        <w:t>e</w:t>
      </w:r>
      <w:r w:rsidR="0038103D" w:rsidRPr="00E503F8">
        <w:rPr>
          <w:sz w:val="24"/>
          <w:szCs w:val="24"/>
        </w:rPr>
        <w:t xml:space="preserve">issa katseltiin kielipedavideo, </w:t>
      </w:r>
      <w:r w:rsidRPr="00E503F8">
        <w:rPr>
          <w:sz w:val="24"/>
          <w:szCs w:val="24"/>
        </w:rPr>
        <w:t xml:space="preserve">erityisopettajan apu koettiin </w:t>
      </w:r>
      <w:r w:rsidR="00EC169A" w:rsidRPr="00E503F8">
        <w:rPr>
          <w:sz w:val="24"/>
          <w:szCs w:val="24"/>
        </w:rPr>
        <w:t xml:space="preserve">erittäin </w:t>
      </w:r>
      <w:r w:rsidRPr="00E503F8">
        <w:rPr>
          <w:sz w:val="24"/>
          <w:szCs w:val="24"/>
        </w:rPr>
        <w:t xml:space="preserve">tärkeäksi. </w:t>
      </w:r>
      <w:r w:rsidR="0038103D" w:rsidRPr="00E503F8">
        <w:rPr>
          <w:sz w:val="24"/>
          <w:szCs w:val="24"/>
        </w:rPr>
        <w:t xml:space="preserve"> </w:t>
      </w:r>
    </w:p>
    <w:p w14:paraId="33E4C186" w14:textId="1D34A6D9" w:rsidR="00AC1DDF" w:rsidRPr="00E503F8" w:rsidRDefault="009F1A4E" w:rsidP="00AC1DDF">
      <w:pPr>
        <w:rPr>
          <w:sz w:val="24"/>
          <w:szCs w:val="24"/>
        </w:rPr>
      </w:pPr>
      <w:r w:rsidRPr="00E503F8">
        <w:rPr>
          <w:sz w:val="24"/>
          <w:szCs w:val="24"/>
        </w:rPr>
        <w:t xml:space="preserve">Kuuntelimme </w:t>
      </w:r>
      <w:r w:rsidR="00EC169A" w:rsidRPr="00E503F8">
        <w:rPr>
          <w:sz w:val="24"/>
          <w:szCs w:val="24"/>
        </w:rPr>
        <w:t>L</w:t>
      </w:r>
      <w:r w:rsidRPr="00E503F8">
        <w:rPr>
          <w:sz w:val="24"/>
          <w:szCs w:val="24"/>
        </w:rPr>
        <w:t>ukulumosta ahkerasti satuja sekä rakensimme ”</w:t>
      </w:r>
      <w:r w:rsidR="00AC1DDF" w:rsidRPr="00E503F8">
        <w:rPr>
          <w:sz w:val="24"/>
          <w:szCs w:val="24"/>
        </w:rPr>
        <w:t>Lukupuu</w:t>
      </w:r>
      <w:r w:rsidRPr="00E503F8">
        <w:rPr>
          <w:sz w:val="24"/>
          <w:szCs w:val="24"/>
        </w:rPr>
        <w:t>n”</w:t>
      </w:r>
      <w:r w:rsidR="00AC1DDF" w:rsidRPr="00E503F8">
        <w:rPr>
          <w:sz w:val="24"/>
          <w:szCs w:val="24"/>
        </w:rPr>
        <w:t xml:space="preserve"> </w:t>
      </w:r>
      <w:r w:rsidRPr="00E503F8">
        <w:rPr>
          <w:sz w:val="24"/>
          <w:szCs w:val="24"/>
        </w:rPr>
        <w:t>K</w:t>
      </w:r>
      <w:r w:rsidR="00AC1DDF" w:rsidRPr="00E503F8">
        <w:rPr>
          <w:sz w:val="24"/>
          <w:szCs w:val="24"/>
        </w:rPr>
        <w:t>ehrääjien ja Rallaajien käytä</w:t>
      </w:r>
      <w:r w:rsidRPr="00E503F8">
        <w:rPr>
          <w:sz w:val="24"/>
          <w:szCs w:val="24"/>
        </w:rPr>
        <w:t>vään</w:t>
      </w:r>
      <w:r w:rsidR="00AC1DDF" w:rsidRPr="00E503F8">
        <w:rPr>
          <w:sz w:val="24"/>
          <w:szCs w:val="24"/>
        </w:rPr>
        <w:t>; puuhun liimat</w:t>
      </w:r>
      <w:r w:rsidRPr="00E503F8">
        <w:rPr>
          <w:sz w:val="24"/>
          <w:szCs w:val="24"/>
        </w:rPr>
        <w:t>tiin</w:t>
      </w:r>
      <w:r w:rsidR="00AC1DDF" w:rsidRPr="00E503F8">
        <w:rPr>
          <w:sz w:val="24"/>
          <w:szCs w:val="24"/>
        </w:rPr>
        <w:t xml:space="preserve"> kuvia luetuista kirjoista</w:t>
      </w:r>
      <w:r w:rsidRPr="00E503F8">
        <w:rPr>
          <w:sz w:val="24"/>
          <w:szCs w:val="24"/>
        </w:rPr>
        <w:t xml:space="preserve"> ja </w:t>
      </w:r>
      <w:r w:rsidR="00AC1DDF" w:rsidRPr="00E503F8">
        <w:rPr>
          <w:sz w:val="24"/>
          <w:szCs w:val="24"/>
        </w:rPr>
        <w:t>teh</w:t>
      </w:r>
      <w:r w:rsidRPr="00E503F8">
        <w:rPr>
          <w:sz w:val="24"/>
          <w:szCs w:val="24"/>
        </w:rPr>
        <w:t>tiin</w:t>
      </w:r>
      <w:r w:rsidR="00AC1DDF" w:rsidRPr="00E503F8">
        <w:rPr>
          <w:sz w:val="24"/>
          <w:szCs w:val="24"/>
        </w:rPr>
        <w:t xml:space="preserve"> näkyväksi vanhemmille </w:t>
      </w:r>
      <w:r w:rsidRPr="00E503F8">
        <w:rPr>
          <w:sz w:val="24"/>
          <w:szCs w:val="24"/>
        </w:rPr>
        <w:t xml:space="preserve">ja muille vierailijoille - </w:t>
      </w:r>
      <w:r w:rsidR="00AC1DDF" w:rsidRPr="00E503F8">
        <w:rPr>
          <w:sz w:val="24"/>
          <w:szCs w:val="24"/>
        </w:rPr>
        <w:t xml:space="preserve">mitä </w:t>
      </w:r>
      <w:r w:rsidRPr="00E503F8">
        <w:rPr>
          <w:sz w:val="24"/>
          <w:szCs w:val="24"/>
        </w:rPr>
        <w:t xml:space="preserve">on </w:t>
      </w:r>
      <w:r w:rsidR="00AC1DDF" w:rsidRPr="00E503F8">
        <w:rPr>
          <w:sz w:val="24"/>
          <w:szCs w:val="24"/>
        </w:rPr>
        <w:t>luettu ja toisaalta annet</w:t>
      </w:r>
      <w:r w:rsidRPr="00E503F8">
        <w:rPr>
          <w:sz w:val="24"/>
          <w:szCs w:val="24"/>
        </w:rPr>
        <w:t>tiin</w:t>
      </w:r>
      <w:r w:rsidR="00AC1DDF" w:rsidRPr="00E503F8">
        <w:rPr>
          <w:sz w:val="24"/>
          <w:szCs w:val="24"/>
        </w:rPr>
        <w:t xml:space="preserve"> kirjavinkkejä, vaikka kotiinkin</w:t>
      </w:r>
      <w:r w:rsidRPr="00E503F8">
        <w:rPr>
          <w:sz w:val="24"/>
          <w:szCs w:val="24"/>
        </w:rPr>
        <w:t>.</w:t>
      </w:r>
    </w:p>
    <w:p w14:paraId="0A546597" w14:textId="7FD3845C" w:rsidR="009F1A4E" w:rsidRPr="00E503F8" w:rsidRDefault="009F1A4E" w:rsidP="00AC1DDF">
      <w:pPr>
        <w:rPr>
          <w:sz w:val="24"/>
          <w:szCs w:val="24"/>
        </w:rPr>
      </w:pPr>
      <w:r w:rsidRPr="00E503F8">
        <w:rPr>
          <w:sz w:val="24"/>
          <w:szCs w:val="24"/>
        </w:rPr>
        <w:t>Kävimme retkillä kirjastossa ja kirjaston satuhuoneessa. Lainasimme kirjoja ja lapset saivat myös valita mukaan mieluisaa luettavaa. Kirjat olivat lasten saatavilla ja luettavissa. Valitut menetelmät vakiintuivat osaksi arkea (lukupiirit, Roihuset, kirjastoretket, kirjat helposti saatavilla oppimisympäristössä).</w:t>
      </w:r>
    </w:p>
    <w:p w14:paraId="31126D72" w14:textId="2BDEA925" w:rsidR="00792D71" w:rsidRPr="00E503F8" w:rsidRDefault="009F1A4E" w:rsidP="001B5C3C">
      <w:pPr>
        <w:rPr>
          <w:sz w:val="24"/>
          <w:szCs w:val="24"/>
        </w:rPr>
      </w:pPr>
      <w:r w:rsidRPr="00E503F8">
        <w:rPr>
          <w:sz w:val="24"/>
          <w:szCs w:val="24"/>
          <w:u w:val="single"/>
        </w:rPr>
        <w:t>Valssi-arvioinnin</w:t>
      </w:r>
      <w:r w:rsidRPr="00E503F8">
        <w:rPr>
          <w:sz w:val="24"/>
          <w:szCs w:val="24"/>
        </w:rPr>
        <w:t xml:space="preserve"> indikaattorina oli vastavuoroinen</w:t>
      </w:r>
      <w:r w:rsidR="001B5C3C" w:rsidRPr="00E503F8">
        <w:rPr>
          <w:sz w:val="24"/>
          <w:szCs w:val="24"/>
        </w:rPr>
        <w:t xml:space="preserve"> ja kielellinen vuorovaikutus.</w:t>
      </w:r>
      <w:r w:rsidRPr="00E503F8">
        <w:rPr>
          <w:sz w:val="24"/>
          <w:szCs w:val="24"/>
        </w:rPr>
        <w:t xml:space="preserve"> </w:t>
      </w:r>
      <w:r w:rsidR="00EC0A38" w:rsidRPr="00E503F8">
        <w:rPr>
          <w:sz w:val="24"/>
          <w:szCs w:val="24"/>
        </w:rPr>
        <w:t>Valssiarvionti koettiin tällä kertaa helpoksi vastat</w:t>
      </w:r>
      <w:r w:rsidR="00CA133C" w:rsidRPr="00E503F8">
        <w:rPr>
          <w:sz w:val="24"/>
          <w:szCs w:val="24"/>
        </w:rPr>
        <w:t>a</w:t>
      </w:r>
      <w:r w:rsidR="00EC0A38" w:rsidRPr="00E503F8">
        <w:rPr>
          <w:sz w:val="24"/>
          <w:szCs w:val="24"/>
        </w:rPr>
        <w:t xml:space="preserve">, sen käytännönläheisyyden vuoksi. </w:t>
      </w:r>
      <w:r w:rsidR="00792D71" w:rsidRPr="00E503F8">
        <w:rPr>
          <w:sz w:val="24"/>
          <w:szCs w:val="24"/>
        </w:rPr>
        <w:t xml:space="preserve">Ryhmissämme aikuiset keskustelevat lasten kanssa paljon - sanoitamme, ohjaamme, kerromme ja ihan vain jutustelemme lasten kanssa arkisia asioita. </w:t>
      </w:r>
    </w:p>
    <w:p w14:paraId="5B32F95A" w14:textId="41A266A8" w:rsidR="00792D71" w:rsidRPr="00E503F8" w:rsidRDefault="00792D71" w:rsidP="001B5C3C">
      <w:pPr>
        <w:rPr>
          <w:sz w:val="24"/>
          <w:szCs w:val="24"/>
        </w:rPr>
      </w:pPr>
      <w:r w:rsidRPr="00E503F8">
        <w:rPr>
          <w:sz w:val="24"/>
          <w:szCs w:val="24"/>
        </w:rPr>
        <w:t>Arjessa käytössämme on kuvamateriaalia ja kuvien käytön kehittäminen edelleen on alati käynnissä oleva prosessi ryhmissämme. Ryhmän aikuisilla on</w:t>
      </w:r>
      <w:r w:rsidRPr="00E503F8">
        <w:rPr>
          <w:strike/>
          <w:sz w:val="24"/>
          <w:szCs w:val="24"/>
        </w:rPr>
        <w:t xml:space="preserve"> </w:t>
      </w:r>
      <w:r w:rsidR="00CA133C" w:rsidRPr="00E503F8">
        <w:rPr>
          <w:sz w:val="24"/>
          <w:szCs w:val="24"/>
        </w:rPr>
        <w:t xml:space="preserve">henkilökohtaisessa käytössä </w:t>
      </w:r>
      <w:r w:rsidRPr="00E503F8">
        <w:rPr>
          <w:sz w:val="24"/>
          <w:szCs w:val="24"/>
        </w:rPr>
        <w:t>kuvamateriaalia, eri tiloissa on saatavilla kuvamateriaalia keskusteluiden tueksi, leikinvalintataulu ohjaamassa lapsia leikkeihin, lelujen keräämistä paikoilleen helpottaa kuvat laatikoissa jne.</w:t>
      </w:r>
    </w:p>
    <w:p w14:paraId="1D18575A" w14:textId="116A48CD" w:rsidR="001B5C3C" w:rsidRPr="00E503F8" w:rsidRDefault="001B5C3C" w:rsidP="001B5C3C">
      <w:pPr>
        <w:rPr>
          <w:sz w:val="24"/>
          <w:szCs w:val="24"/>
        </w:rPr>
      </w:pPr>
      <w:r w:rsidRPr="00E503F8">
        <w:rPr>
          <w:sz w:val="24"/>
          <w:szCs w:val="24"/>
        </w:rPr>
        <w:lastRenderedPageBreak/>
        <w:t>Ryhm</w:t>
      </w:r>
      <w:r w:rsidR="00792D71" w:rsidRPr="00E503F8">
        <w:rPr>
          <w:sz w:val="24"/>
          <w:szCs w:val="24"/>
        </w:rPr>
        <w:t>issä</w:t>
      </w:r>
      <w:r w:rsidRPr="00E503F8">
        <w:rPr>
          <w:sz w:val="24"/>
          <w:szCs w:val="24"/>
        </w:rPr>
        <w:t>mme on kirjoja, jotka ovat lasten saatavilla</w:t>
      </w:r>
      <w:r w:rsidR="00792D71" w:rsidRPr="00E503F8">
        <w:rPr>
          <w:sz w:val="24"/>
          <w:szCs w:val="24"/>
        </w:rPr>
        <w:t xml:space="preserve"> ja l</w:t>
      </w:r>
      <w:r w:rsidRPr="00E503F8">
        <w:rPr>
          <w:sz w:val="24"/>
          <w:szCs w:val="24"/>
        </w:rPr>
        <w:t>ukemisen kulttuuri ryhm</w:t>
      </w:r>
      <w:r w:rsidR="00792D71" w:rsidRPr="00E503F8">
        <w:rPr>
          <w:sz w:val="24"/>
          <w:szCs w:val="24"/>
        </w:rPr>
        <w:t>i</w:t>
      </w:r>
      <w:r w:rsidRPr="00E503F8">
        <w:rPr>
          <w:sz w:val="24"/>
          <w:szCs w:val="24"/>
        </w:rPr>
        <w:t>ssämme on vakio</w:t>
      </w:r>
      <w:r w:rsidR="00B81CD2" w:rsidRPr="00E503F8">
        <w:rPr>
          <w:sz w:val="24"/>
          <w:szCs w:val="24"/>
        </w:rPr>
        <w:t xml:space="preserve">. </w:t>
      </w:r>
      <w:r w:rsidR="00CA133C" w:rsidRPr="00E503F8">
        <w:rPr>
          <w:sz w:val="24"/>
          <w:szCs w:val="24"/>
        </w:rPr>
        <w:t xml:space="preserve">Lisäksi käytämme loruja ja </w:t>
      </w:r>
      <w:r w:rsidR="00792D71" w:rsidRPr="00E503F8">
        <w:rPr>
          <w:sz w:val="24"/>
          <w:szCs w:val="24"/>
        </w:rPr>
        <w:t xml:space="preserve">laulamme paljon. </w:t>
      </w:r>
      <w:r w:rsidR="00CA133C" w:rsidRPr="00E503F8">
        <w:rPr>
          <w:sz w:val="24"/>
          <w:szCs w:val="24"/>
        </w:rPr>
        <w:t xml:space="preserve">Ne </w:t>
      </w:r>
      <w:r w:rsidRPr="00E503F8">
        <w:rPr>
          <w:sz w:val="24"/>
          <w:szCs w:val="24"/>
        </w:rPr>
        <w:t>vahvista</w:t>
      </w:r>
      <w:r w:rsidR="00CA133C" w:rsidRPr="00E503F8">
        <w:rPr>
          <w:sz w:val="24"/>
          <w:szCs w:val="24"/>
        </w:rPr>
        <w:t>vat</w:t>
      </w:r>
      <w:r w:rsidRPr="00E503F8">
        <w:rPr>
          <w:sz w:val="24"/>
          <w:szCs w:val="24"/>
        </w:rPr>
        <w:t xml:space="preserve"> puheen kehitystä ja sanojen oppimista</w:t>
      </w:r>
      <w:r w:rsidR="00792D71" w:rsidRPr="00E503F8">
        <w:rPr>
          <w:sz w:val="24"/>
          <w:szCs w:val="24"/>
        </w:rPr>
        <w:t xml:space="preserve"> ja l</w:t>
      </w:r>
      <w:r w:rsidRPr="00E503F8">
        <w:rPr>
          <w:sz w:val="24"/>
          <w:szCs w:val="24"/>
        </w:rPr>
        <w:t>apset ovatkin oppineet hienosti erilaisia laulujen sanoja.</w:t>
      </w:r>
    </w:p>
    <w:p w14:paraId="4EAD8E86" w14:textId="35779DFD" w:rsidR="00CA133C" w:rsidRPr="00E503F8" w:rsidRDefault="00792D71" w:rsidP="001B5C3C">
      <w:pPr>
        <w:rPr>
          <w:sz w:val="24"/>
          <w:szCs w:val="24"/>
        </w:rPr>
      </w:pPr>
      <w:r w:rsidRPr="00E503F8">
        <w:rPr>
          <w:sz w:val="24"/>
          <w:szCs w:val="24"/>
        </w:rPr>
        <w:t xml:space="preserve">Huomasimme </w:t>
      </w:r>
      <w:r w:rsidR="00CA133C" w:rsidRPr="00E503F8">
        <w:rPr>
          <w:sz w:val="24"/>
          <w:szCs w:val="24"/>
        </w:rPr>
        <w:t xml:space="preserve">Valssiarvioinnissa </w:t>
      </w:r>
      <w:r w:rsidRPr="00E503F8">
        <w:rPr>
          <w:sz w:val="24"/>
          <w:szCs w:val="24"/>
        </w:rPr>
        <w:t>vahvuutemme ja toisaalta saatuja vastauksia käytetään ryhmän toiminnan edelleen kehittämiseksi.</w:t>
      </w:r>
    </w:p>
    <w:p w14:paraId="7E397F62" w14:textId="6E11D87B" w:rsidR="007C2330" w:rsidRPr="00E503F8" w:rsidRDefault="007C2330" w:rsidP="005D4146">
      <w:pPr>
        <w:pStyle w:val="Otsikko3"/>
      </w:pPr>
      <w:bookmarkStart w:id="10" w:name="_Toc205834913"/>
      <w:bookmarkStart w:id="11" w:name="_Toc208995404"/>
      <w:r w:rsidRPr="00E503F8">
        <w:t>Sähköisen palvelujärjestelmän käyttöönotto</w:t>
      </w:r>
      <w:bookmarkEnd w:id="10"/>
      <w:bookmarkEnd w:id="11"/>
    </w:p>
    <w:p w14:paraId="402CC3B2" w14:textId="77777777" w:rsidR="00792D71" w:rsidRPr="00E503F8" w:rsidRDefault="001B5C3C" w:rsidP="001B5C3C">
      <w:pPr>
        <w:rPr>
          <w:sz w:val="24"/>
          <w:szCs w:val="24"/>
        </w:rPr>
      </w:pPr>
      <w:r w:rsidRPr="00E503F8">
        <w:rPr>
          <w:sz w:val="24"/>
          <w:szCs w:val="24"/>
        </w:rPr>
        <w:t>Sähköisen palvelujärjestelmän Päikyn käyttöönotto syksyllä 2024 teh</w:t>
      </w:r>
      <w:r w:rsidR="00792D71" w:rsidRPr="00E503F8">
        <w:rPr>
          <w:sz w:val="24"/>
          <w:szCs w:val="24"/>
        </w:rPr>
        <w:t>tiin</w:t>
      </w:r>
      <w:r w:rsidRPr="00E503F8">
        <w:rPr>
          <w:sz w:val="24"/>
          <w:szCs w:val="24"/>
        </w:rPr>
        <w:t xml:space="preserve"> yhteisen perehdytyksen myötä</w:t>
      </w:r>
      <w:r w:rsidR="00792D71" w:rsidRPr="00E503F8">
        <w:rPr>
          <w:sz w:val="24"/>
          <w:szCs w:val="24"/>
        </w:rPr>
        <w:t xml:space="preserve"> ja a</w:t>
      </w:r>
      <w:r w:rsidRPr="00E503F8">
        <w:rPr>
          <w:sz w:val="24"/>
          <w:szCs w:val="24"/>
        </w:rPr>
        <w:t>ikataulun mukaisesti aloit</w:t>
      </w:r>
      <w:r w:rsidR="00792D71" w:rsidRPr="00E503F8">
        <w:rPr>
          <w:sz w:val="24"/>
          <w:szCs w:val="24"/>
        </w:rPr>
        <w:t>imme</w:t>
      </w:r>
      <w:r w:rsidRPr="00E503F8">
        <w:rPr>
          <w:sz w:val="24"/>
          <w:szCs w:val="24"/>
        </w:rPr>
        <w:t xml:space="preserve"> Päikkyjärjestelmän kautta sähköisesti lasten varhaiskasvatuskeskustelujen dokumentoinnin järjestelmään päivitetyllä lomakepohjalla. </w:t>
      </w:r>
      <w:r w:rsidR="00792D71" w:rsidRPr="00E503F8">
        <w:rPr>
          <w:sz w:val="24"/>
          <w:szCs w:val="24"/>
        </w:rPr>
        <w:t xml:space="preserve">Tämä olisi toisaalta vaatinut vielä hieman lisäperehdytystä henkilökunnalle ja koettiin, että uuden opettelu vei aikaa. </w:t>
      </w:r>
    </w:p>
    <w:p w14:paraId="3299FE98" w14:textId="77777777" w:rsidR="00CA133C" w:rsidRPr="00E503F8" w:rsidRDefault="001B5C3C" w:rsidP="001B5C3C">
      <w:pPr>
        <w:rPr>
          <w:sz w:val="24"/>
          <w:szCs w:val="24"/>
        </w:rPr>
      </w:pPr>
      <w:r w:rsidRPr="00E503F8">
        <w:rPr>
          <w:sz w:val="24"/>
          <w:szCs w:val="24"/>
        </w:rPr>
        <w:t>Huoltajille tiedotet</w:t>
      </w:r>
      <w:r w:rsidR="00792D71" w:rsidRPr="00E503F8">
        <w:rPr>
          <w:sz w:val="24"/>
          <w:szCs w:val="24"/>
        </w:rPr>
        <w:t>tiin</w:t>
      </w:r>
      <w:r w:rsidRPr="00E503F8">
        <w:rPr>
          <w:sz w:val="24"/>
          <w:szCs w:val="24"/>
        </w:rPr>
        <w:t xml:space="preserve"> asiasta ja heitä opast</w:t>
      </w:r>
      <w:r w:rsidR="00792D71" w:rsidRPr="00E503F8">
        <w:rPr>
          <w:sz w:val="24"/>
          <w:szCs w:val="24"/>
        </w:rPr>
        <w:t>ettiin</w:t>
      </w:r>
      <w:r w:rsidRPr="00E503F8">
        <w:rPr>
          <w:sz w:val="24"/>
          <w:szCs w:val="24"/>
        </w:rPr>
        <w:t xml:space="preserve"> Vasu</w:t>
      </w:r>
      <w:r w:rsidR="00792D71" w:rsidRPr="00E503F8">
        <w:rPr>
          <w:sz w:val="24"/>
          <w:szCs w:val="24"/>
        </w:rPr>
        <w:t>-</w:t>
      </w:r>
      <w:r w:rsidRPr="00E503F8">
        <w:rPr>
          <w:sz w:val="24"/>
          <w:szCs w:val="24"/>
        </w:rPr>
        <w:t>lomakkeen tarkastamisessa ja hyväksymisessä. Ohja</w:t>
      </w:r>
      <w:r w:rsidR="00792D71" w:rsidRPr="00E503F8">
        <w:rPr>
          <w:sz w:val="24"/>
          <w:szCs w:val="24"/>
        </w:rPr>
        <w:t>simme</w:t>
      </w:r>
      <w:r w:rsidRPr="00E503F8">
        <w:rPr>
          <w:sz w:val="24"/>
          <w:szCs w:val="24"/>
        </w:rPr>
        <w:t xml:space="preserve"> ja opast</w:t>
      </w:r>
      <w:r w:rsidR="00792D71" w:rsidRPr="00E503F8">
        <w:rPr>
          <w:sz w:val="24"/>
          <w:szCs w:val="24"/>
        </w:rPr>
        <w:t>i</w:t>
      </w:r>
      <w:r w:rsidRPr="00E503F8">
        <w:rPr>
          <w:sz w:val="24"/>
          <w:szCs w:val="24"/>
        </w:rPr>
        <w:t xml:space="preserve">mme huoltajia varaamaan lasten hoitoajat ja kirjaamaan lapsen poissaolot Päikkyyn. </w:t>
      </w:r>
    </w:p>
    <w:p w14:paraId="6AF38833" w14:textId="22BC54AC" w:rsidR="00EC0A38" w:rsidRPr="00E503F8" w:rsidRDefault="001B5C3C" w:rsidP="001B5C3C">
      <w:pPr>
        <w:rPr>
          <w:sz w:val="24"/>
          <w:szCs w:val="24"/>
        </w:rPr>
      </w:pPr>
      <w:r w:rsidRPr="00E503F8">
        <w:rPr>
          <w:sz w:val="24"/>
          <w:szCs w:val="24"/>
        </w:rPr>
        <w:t>Järjest</w:t>
      </w:r>
      <w:r w:rsidR="00792D71" w:rsidRPr="00E503F8">
        <w:rPr>
          <w:sz w:val="24"/>
          <w:szCs w:val="24"/>
        </w:rPr>
        <w:t xml:space="preserve">imme </w:t>
      </w:r>
      <w:r w:rsidRPr="00E503F8">
        <w:rPr>
          <w:sz w:val="24"/>
          <w:szCs w:val="24"/>
        </w:rPr>
        <w:t xml:space="preserve">heille syyskuussa </w:t>
      </w:r>
      <w:r w:rsidR="00792D71" w:rsidRPr="00E503F8">
        <w:rPr>
          <w:sz w:val="24"/>
          <w:szCs w:val="24"/>
        </w:rPr>
        <w:t xml:space="preserve">2024 </w:t>
      </w:r>
      <w:r w:rsidRPr="00E503F8">
        <w:rPr>
          <w:sz w:val="24"/>
          <w:szCs w:val="24"/>
        </w:rPr>
        <w:t>erillisen tilaisuuden saada käytännön opastusta Päikyn varauksien tekemisessä</w:t>
      </w:r>
      <w:r w:rsidR="00792D71" w:rsidRPr="00E503F8">
        <w:rPr>
          <w:sz w:val="24"/>
          <w:szCs w:val="24"/>
        </w:rPr>
        <w:t>. Päikky-opastus huoltajille tuli tarpeeseen ja siitä oli selvästi apua vanhemmille. Päikyn ”Tähtilapset” (lapset, joille ei ole tehty hoitoaikavarausta) vähenivät eikä muistutteluja juuri enää tarvittu. Tämänkaltainen opastustuokio aina kauden aluksi jää meillä pysyväksi toimintatavaksi ja yhteistyöksi huoltajien kanssa.</w:t>
      </w:r>
    </w:p>
    <w:p w14:paraId="2E0903E2" w14:textId="2AEC6375" w:rsidR="00CA2A8E" w:rsidRPr="00E503F8" w:rsidRDefault="00CA2A8E" w:rsidP="001B5C3C">
      <w:pPr>
        <w:rPr>
          <w:sz w:val="24"/>
          <w:szCs w:val="24"/>
        </w:rPr>
      </w:pPr>
      <w:r w:rsidRPr="00E503F8">
        <w:rPr>
          <w:sz w:val="24"/>
          <w:szCs w:val="24"/>
        </w:rPr>
        <w:t xml:space="preserve">Päiväkoti Augustina toimi kuluneella kaudella </w:t>
      </w:r>
      <w:r w:rsidR="00B81CD2" w:rsidRPr="00E503F8">
        <w:rPr>
          <w:sz w:val="24"/>
          <w:szCs w:val="24"/>
        </w:rPr>
        <w:t>2024–2025</w:t>
      </w:r>
      <w:r w:rsidRPr="00E503F8">
        <w:rPr>
          <w:sz w:val="24"/>
          <w:szCs w:val="24"/>
        </w:rPr>
        <w:t xml:space="preserve"> pilottipäiväkotina siirryttäessä Aromi- järjestelmään, josta lasten läsnäololukumäärät siirtyvät sähköisesti Loikulle ateriatilauksiin. Näin toteutuu täsmällinen ja taloudellinen aterioiden toimitus yksikköön. Tavoitteellinen toimintamme lasten läsnäolotietojen saamiseksi kaikilta huoltajilta osoitti tarpeellisuutensa myös Aromin käytön onnistumise</w:t>
      </w:r>
      <w:r w:rsidR="005938C5" w:rsidRPr="00E503F8">
        <w:rPr>
          <w:sz w:val="24"/>
          <w:szCs w:val="24"/>
        </w:rPr>
        <w:t>ssa</w:t>
      </w:r>
      <w:r w:rsidRPr="00E503F8">
        <w:rPr>
          <w:sz w:val="24"/>
          <w:szCs w:val="24"/>
        </w:rPr>
        <w:t>.</w:t>
      </w:r>
    </w:p>
    <w:p w14:paraId="2E7562BE" w14:textId="7EFA575D" w:rsidR="00CA2A8E" w:rsidRPr="00E503F8" w:rsidRDefault="00EC0A38" w:rsidP="001B5C3C">
      <w:pPr>
        <w:rPr>
          <w:sz w:val="24"/>
          <w:szCs w:val="24"/>
        </w:rPr>
      </w:pPr>
      <w:r w:rsidRPr="00E503F8">
        <w:rPr>
          <w:sz w:val="24"/>
          <w:szCs w:val="24"/>
        </w:rPr>
        <w:t>Työvuorosuunnittelussa otimme käyttöön Abilitatvs:n ja henkilökunnalle memo-toiminnon, jota kautta voi toivoa työvuoroa, kirjoittaa muita kommentteja ja nähdä esim. kotoa käsin omat työvuoronsa</w:t>
      </w:r>
      <w:r w:rsidR="005938C5" w:rsidRPr="00E503F8">
        <w:rPr>
          <w:sz w:val="24"/>
          <w:szCs w:val="24"/>
        </w:rPr>
        <w:t>. T</w:t>
      </w:r>
      <w:r w:rsidRPr="00E503F8">
        <w:rPr>
          <w:sz w:val="24"/>
          <w:szCs w:val="24"/>
        </w:rPr>
        <w:t xml:space="preserve">ämä on koettu hyväksi </w:t>
      </w:r>
      <w:r w:rsidR="005938C5" w:rsidRPr="00E503F8">
        <w:rPr>
          <w:sz w:val="24"/>
          <w:szCs w:val="24"/>
        </w:rPr>
        <w:t>esim</w:t>
      </w:r>
      <w:r w:rsidRPr="00E503F8">
        <w:rPr>
          <w:sz w:val="24"/>
          <w:szCs w:val="24"/>
        </w:rPr>
        <w:t xml:space="preserve">. lomalta palatessa, </w:t>
      </w:r>
      <w:r w:rsidR="005938C5" w:rsidRPr="00E503F8">
        <w:rPr>
          <w:sz w:val="24"/>
          <w:szCs w:val="24"/>
        </w:rPr>
        <w:t xml:space="preserve">jolloin </w:t>
      </w:r>
      <w:r w:rsidRPr="00E503F8">
        <w:rPr>
          <w:sz w:val="24"/>
          <w:szCs w:val="24"/>
        </w:rPr>
        <w:t>ei töihin enää tarvitse soitella, vaan vuorot voi katsoa puhelimesta / tietokoneelta</w:t>
      </w:r>
      <w:r w:rsidR="00CE0668" w:rsidRPr="00E503F8">
        <w:rPr>
          <w:sz w:val="24"/>
          <w:szCs w:val="24"/>
        </w:rPr>
        <w:t xml:space="preserve"> kotona</w:t>
      </w:r>
      <w:r w:rsidRPr="00E503F8">
        <w:rPr>
          <w:sz w:val="24"/>
          <w:szCs w:val="24"/>
        </w:rPr>
        <w:t xml:space="preserve">. </w:t>
      </w:r>
    </w:p>
    <w:p w14:paraId="4EF1D240" w14:textId="64F67FBF" w:rsidR="00564061" w:rsidRPr="00E503F8" w:rsidRDefault="00564061" w:rsidP="00564061">
      <w:pPr>
        <w:pStyle w:val="Otsikko3"/>
      </w:pPr>
      <w:bookmarkStart w:id="12" w:name="_Toc208995405"/>
      <w:r w:rsidRPr="00E503F8">
        <w:t>Yksikössä laaditaan käytänteet havainnoinnin dokumentoinnille</w:t>
      </w:r>
      <w:bookmarkEnd w:id="12"/>
    </w:p>
    <w:p w14:paraId="151B5EC4" w14:textId="5F4EF087" w:rsidR="00564061" w:rsidRPr="00E503F8" w:rsidRDefault="00564061" w:rsidP="00564061">
      <w:pPr>
        <w:rPr>
          <w:sz w:val="24"/>
          <w:szCs w:val="24"/>
        </w:rPr>
      </w:pPr>
      <w:r w:rsidRPr="00E503F8">
        <w:rPr>
          <w:sz w:val="24"/>
          <w:szCs w:val="24"/>
        </w:rPr>
        <w:t xml:space="preserve">Lapsia havainnoidaan päivittäin niin suunnitellun kuin vapaankin sisä- tai ulkotoiminnan lomassa. Tärkeimmät havainnot kirjataan ylös ja ne käydään läpi tiimipalavereissa. </w:t>
      </w:r>
      <w:r w:rsidR="0032509B" w:rsidRPr="00E503F8">
        <w:rPr>
          <w:sz w:val="24"/>
          <w:szCs w:val="24"/>
        </w:rPr>
        <w:t xml:space="preserve">Samoin tiimeissä </w:t>
      </w:r>
      <w:r w:rsidRPr="00E503F8">
        <w:rPr>
          <w:sz w:val="24"/>
          <w:szCs w:val="24"/>
        </w:rPr>
        <w:t>jaetaan ajatuksia lasten mielenkiinnon kohteista, leikeistä, ilmiöistä</w:t>
      </w:r>
      <w:r w:rsidR="0032509B" w:rsidRPr="00E503F8">
        <w:rPr>
          <w:sz w:val="24"/>
          <w:szCs w:val="24"/>
        </w:rPr>
        <w:t xml:space="preserve"> ja kaverisuhteista</w:t>
      </w:r>
      <w:r w:rsidRPr="00E503F8">
        <w:rPr>
          <w:sz w:val="24"/>
          <w:szCs w:val="24"/>
        </w:rPr>
        <w:t xml:space="preserve">. Keskustellaan missä ylipäätään mennään, miten asioiden suhteen edetään ja jaetaan vastuut. </w:t>
      </w:r>
    </w:p>
    <w:p w14:paraId="3DB9C326" w14:textId="726E573D" w:rsidR="00564061" w:rsidRPr="00E503F8" w:rsidRDefault="0032509B" w:rsidP="00564061">
      <w:pPr>
        <w:rPr>
          <w:sz w:val="24"/>
          <w:szCs w:val="24"/>
        </w:rPr>
      </w:pPr>
      <w:r w:rsidRPr="00E503F8">
        <w:rPr>
          <w:sz w:val="24"/>
          <w:szCs w:val="24"/>
        </w:rPr>
        <w:t xml:space="preserve">Lapsista tehtyjen </w:t>
      </w:r>
      <w:r w:rsidR="00564061" w:rsidRPr="00E503F8">
        <w:rPr>
          <w:sz w:val="24"/>
          <w:szCs w:val="24"/>
        </w:rPr>
        <w:t xml:space="preserve">havaintojen pohjalta myös tarpeen mukaan päivitetään esim. Vasua ja asioita käydään läpi vanhempien kanssa mm. onnistumiset tai erityistä harjoittelua vaativat kädentaidot, motoriset taidot ja mahdolliset haasteet. </w:t>
      </w:r>
    </w:p>
    <w:p w14:paraId="28CE2DD5" w14:textId="3A928DE2" w:rsidR="00564061" w:rsidRPr="00E503F8" w:rsidRDefault="00564061" w:rsidP="00564061">
      <w:pPr>
        <w:rPr>
          <w:sz w:val="24"/>
          <w:szCs w:val="24"/>
        </w:rPr>
      </w:pPr>
      <w:r w:rsidRPr="00E503F8">
        <w:rPr>
          <w:sz w:val="24"/>
          <w:szCs w:val="24"/>
        </w:rPr>
        <w:t xml:space="preserve">Havainnointi on jatkuva prosessi arjessa ja pedagogiikkaa tehdään vanhemmille näkyväksi mm. ryhmien blogeissa.  </w:t>
      </w:r>
    </w:p>
    <w:p w14:paraId="586CF2C6" w14:textId="0E15AF8E" w:rsidR="0032509B" w:rsidRPr="00E503F8" w:rsidRDefault="00564061" w:rsidP="00564061">
      <w:pPr>
        <w:rPr>
          <w:sz w:val="24"/>
          <w:szCs w:val="24"/>
        </w:rPr>
      </w:pPr>
      <w:r w:rsidRPr="00E503F8">
        <w:rPr>
          <w:sz w:val="24"/>
          <w:szCs w:val="24"/>
        </w:rPr>
        <w:lastRenderedPageBreak/>
        <w:t>Syksyllä 2025 olemme saaneet käyttöömme ”pedagogisen dokumentoinnin vuosikellon”.</w:t>
      </w:r>
    </w:p>
    <w:p w14:paraId="6FA5CFC3" w14:textId="6310C843" w:rsidR="00226980" w:rsidRPr="00E503F8" w:rsidRDefault="007C2330" w:rsidP="00226980">
      <w:pPr>
        <w:pStyle w:val="Otsikko3"/>
      </w:pPr>
      <w:bookmarkStart w:id="13" w:name="_Toc205834915"/>
      <w:bookmarkStart w:id="14" w:name="_Toc208995406"/>
      <w:r w:rsidRPr="00E503F8">
        <w:t>Lasten osallisuus toiminnan suunnitteluun ja arviointiin lisääntyy</w:t>
      </w:r>
      <w:bookmarkEnd w:id="13"/>
      <w:bookmarkEnd w:id="14"/>
    </w:p>
    <w:p w14:paraId="4B68F307" w14:textId="5F8B20DE" w:rsidR="0095340B" w:rsidRPr="00E503F8" w:rsidRDefault="000D6964" w:rsidP="000D6964">
      <w:pPr>
        <w:rPr>
          <w:sz w:val="24"/>
          <w:szCs w:val="24"/>
        </w:rPr>
      </w:pPr>
      <w:r w:rsidRPr="00E503F8">
        <w:rPr>
          <w:sz w:val="24"/>
          <w:szCs w:val="24"/>
        </w:rPr>
        <w:t>Leikinvalintatauluja otettiin käyttöön ja ylipäätää</w:t>
      </w:r>
      <w:r w:rsidR="00FE6E4F" w:rsidRPr="00E503F8">
        <w:rPr>
          <w:sz w:val="24"/>
          <w:szCs w:val="24"/>
        </w:rPr>
        <w:t xml:space="preserve">n oppimisympäristöjä suunniteltiin lapsilähtöisiksi ja tuettiin pitkäkestoista toimintaa. Lapset saivat mahdollisuuden itsenäiseen toimintaan ja toiminnan arviointiin, kiinnostaako tämä minua vai ei, mitä tässä opin tai voin oppia, mitä olen jo oppinut? </w:t>
      </w:r>
      <w:r w:rsidR="00131B50" w:rsidRPr="00E503F8">
        <w:rPr>
          <w:sz w:val="24"/>
          <w:szCs w:val="24"/>
        </w:rPr>
        <w:br/>
        <w:t>Toiminnan arvioinnin säännöllisyyteen ja menetelmiin tulee vieläkin kiinnittää huomiota.</w:t>
      </w:r>
    </w:p>
    <w:p w14:paraId="3D36E912" w14:textId="21EBEED4" w:rsidR="000D6964" w:rsidRPr="00E503F8" w:rsidRDefault="000D6964" w:rsidP="000D6964">
      <w:pPr>
        <w:rPr>
          <w:sz w:val="24"/>
          <w:szCs w:val="24"/>
        </w:rPr>
      </w:pPr>
      <w:r w:rsidRPr="00E503F8">
        <w:rPr>
          <w:sz w:val="24"/>
          <w:szCs w:val="24"/>
        </w:rPr>
        <w:t xml:space="preserve">Lapset pääsivät </w:t>
      </w:r>
      <w:r w:rsidR="00FE6E4F" w:rsidRPr="00E503F8">
        <w:rPr>
          <w:sz w:val="24"/>
          <w:szCs w:val="24"/>
        </w:rPr>
        <w:t>osallistumaan</w:t>
      </w:r>
      <w:r w:rsidRPr="00E503F8">
        <w:rPr>
          <w:sz w:val="24"/>
          <w:szCs w:val="24"/>
        </w:rPr>
        <w:t xml:space="preserve"> uuden puiston suunnitteluun. </w:t>
      </w:r>
      <w:r w:rsidR="00B00FE5" w:rsidRPr="00E503F8">
        <w:rPr>
          <w:sz w:val="24"/>
          <w:szCs w:val="24"/>
        </w:rPr>
        <w:t xml:space="preserve">Leila Grönholm saapui 12.2.2025 toteuttamaan </w:t>
      </w:r>
      <w:r w:rsidR="00226980" w:rsidRPr="00E503F8">
        <w:rPr>
          <w:sz w:val="24"/>
          <w:szCs w:val="24"/>
        </w:rPr>
        <w:t xml:space="preserve">yhdessä suunnitellun </w:t>
      </w:r>
      <w:r w:rsidR="006429D4" w:rsidRPr="00E503F8">
        <w:rPr>
          <w:sz w:val="24"/>
          <w:szCs w:val="24"/>
        </w:rPr>
        <w:t>2–4</w:t>
      </w:r>
      <w:r w:rsidR="00CE0668" w:rsidRPr="00E503F8">
        <w:rPr>
          <w:sz w:val="24"/>
          <w:szCs w:val="24"/>
        </w:rPr>
        <w:t xml:space="preserve"> v</w:t>
      </w:r>
      <w:r w:rsidR="00B00FE5" w:rsidRPr="00E503F8">
        <w:rPr>
          <w:sz w:val="24"/>
          <w:szCs w:val="24"/>
        </w:rPr>
        <w:t>. lasten äänestyksen. Kaupungin infra</w:t>
      </w:r>
      <w:r w:rsidR="00192FF5">
        <w:rPr>
          <w:sz w:val="24"/>
          <w:szCs w:val="24"/>
        </w:rPr>
        <w:t xml:space="preserve"> </w:t>
      </w:r>
      <w:r w:rsidR="00226980" w:rsidRPr="00E503F8">
        <w:rPr>
          <w:sz w:val="24"/>
          <w:szCs w:val="24"/>
        </w:rPr>
        <w:t xml:space="preserve">rakensi uusiksi </w:t>
      </w:r>
      <w:r w:rsidR="00B00FE5" w:rsidRPr="00E503F8">
        <w:rPr>
          <w:sz w:val="24"/>
          <w:szCs w:val="24"/>
        </w:rPr>
        <w:t>torin reunassa olevan leikkipuistoalueen, jonka kohderyhmänä o</w:t>
      </w:r>
      <w:r w:rsidR="00226980" w:rsidRPr="00E503F8">
        <w:rPr>
          <w:sz w:val="24"/>
          <w:szCs w:val="24"/>
        </w:rPr>
        <w:t>vat</w:t>
      </w:r>
      <w:r w:rsidR="00B00FE5" w:rsidRPr="00E503F8">
        <w:rPr>
          <w:sz w:val="24"/>
          <w:szCs w:val="24"/>
        </w:rPr>
        <w:t xml:space="preserve"> hieman pienemmät lapset. Lapset saivat vaikuttaa ja olla osallisia puiston suunnittelussa äänestämällä mieleisiään välineitä. Lapset katsoivat Leilan tuomia kuvia leikkivälineistä ja pudottivat legopalikan mieleisensä välineen kohdalle. </w:t>
      </w:r>
      <w:r w:rsidR="00B24696" w:rsidRPr="00E503F8">
        <w:rPr>
          <w:sz w:val="24"/>
          <w:szCs w:val="24"/>
        </w:rPr>
        <w:t>Lapset voivat jatkossa käydä</w:t>
      </w:r>
      <w:r w:rsidR="00226980" w:rsidRPr="00E503F8">
        <w:rPr>
          <w:sz w:val="24"/>
          <w:szCs w:val="24"/>
        </w:rPr>
        <w:t xml:space="preserve"> retkillä tutustumassa uuteen </w:t>
      </w:r>
      <w:r w:rsidR="00B24696" w:rsidRPr="00E503F8">
        <w:rPr>
          <w:sz w:val="24"/>
          <w:szCs w:val="24"/>
        </w:rPr>
        <w:t xml:space="preserve">osittain </w:t>
      </w:r>
      <w:r w:rsidR="00226980" w:rsidRPr="00E503F8">
        <w:rPr>
          <w:sz w:val="24"/>
          <w:szCs w:val="24"/>
        </w:rPr>
        <w:t>suunnittelemaansa leikkipuistoon</w:t>
      </w:r>
      <w:r w:rsidR="00B24696" w:rsidRPr="00E503F8">
        <w:rPr>
          <w:sz w:val="24"/>
          <w:szCs w:val="24"/>
        </w:rPr>
        <w:t>.</w:t>
      </w:r>
      <w:r w:rsidR="00131B50" w:rsidRPr="00E503F8">
        <w:rPr>
          <w:sz w:val="24"/>
          <w:szCs w:val="24"/>
        </w:rPr>
        <w:t xml:space="preserve"> Lasten osallisuus Forssan kaupungin lapsivaikutusten arvioinnissa toteutuu tässä projektissa hienosti.</w:t>
      </w:r>
    </w:p>
    <w:p w14:paraId="253C72D3" w14:textId="70FC9FBE" w:rsidR="00B24696" w:rsidRPr="00E503F8" w:rsidRDefault="00FE6E4F" w:rsidP="000D6964">
      <w:pPr>
        <w:rPr>
          <w:sz w:val="24"/>
          <w:szCs w:val="24"/>
        </w:rPr>
      </w:pPr>
      <w:r w:rsidRPr="00E503F8">
        <w:rPr>
          <w:sz w:val="24"/>
          <w:szCs w:val="24"/>
        </w:rPr>
        <w:t xml:space="preserve">Lasten kanssa suunniteltiin yhdessä mm. liikuntatuokioita ja toiminnan jälkeen yhdessä mietittiin </w:t>
      </w:r>
      <w:r w:rsidR="00A258B3" w:rsidRPr="00E503F8">
        <w:rPr>
          <w:sz w:val="24"/>
          <w:szCs w:val="24"/>
        </w:rPr>
        <w:t>”</w:t>
      </w:r>
      <w:r w:rsidRPr="00E503F8">
        <w:rPr>
          <w:sz w:val="24"/>
          <w:szCs w:val="24"/>
        </w:rPr>
        <w:t>miten meni ja mikä oli mukavinta, mitä pitää vielä harjoitella?</w:t>
      </w:r>
      <w:r w:rsidR="00A258B3" w:rsidRPr="00E503F8">
        <w:rPr>
          <w:sz w:val="24"/>
          <w:szCs w:val="24"/>
        </w:rPr>
        <w:t>”</w:t>
      </w:r>
      <w:r w:rsidRPr="00E503F8">
        <w:rPr>
          <w:sz w:val="24"/>
          <w:szCs w:val="24"/>
        </w:rPr>
        <w:t xml:space="preserve"> </w:t>
      </w:r>
    </w:p>
    <w:p w14:paraId="794D4BC7" w14:textId="78FDAE76" w:rsidR="00B24696" w:rsidRPr="00E503F8" w:rsidRDefault="007C2330" w:rsidP="00B24696">
      <w:pPr>
        <w:pStyle w:val="Otsikko3"/>
      </w:pPr>
      <w:bookmarkStart w:id="15" w:name="_Toc205834916"/>
      <w:bookmarkStart w:id="16" w:name="_Toc208995407"/>
      <w:r w:rsidRPr="00E503F8">
        <w:t>Huoltajien mahdollisuus olla osallisina toiminnan suunnittelussa ja arvioinnissa lisääntyy</w:t>
      </w:r>
      <w:bookmarkEnd w:id="15"/>
      <w:bookmarkEnd w:id="16"/>
    </w:p>
    <w:p w14:paraId="3C2BD0A0" w14:textId="4733E271" w:rsidR="00B00FE5" w:rsidRPr="00E503F8" w:rsidRDefault="001B5C3C" w:rsidP="001B5C3C">
      <w:pPr>
        <w:rPr>
          <w:sz w:val="24"/>
          <w:szCs w:val="24"/>
        </w:rPr>
      </w:pPr>
      <w:r w:rsidRPr="00E503F8">
        <w:rPr>
          <w:sz w:val="24"/>
          <w:szCs w:val="24"/>
        </w:rPr>
        <w:t>Syyskuussa 2024 toteute</w:t>
      </w:r>
      <w:r w:rsidR="00B00FE5" w:rsidRPr="00E503F8">
        <w:rPr>
          <w:sz w:val="24"/>
          <w:szCs w:val="24"/>
        </w:rPr>
        <w:t>ttiin</w:t>
      </w:r>
      <w:r w:rsidRPr="00E503F8">
        <w:rPr>
          <w:sz w:val="24"/>
          <w:szCs w:val="24"/>
        </w:rPr>
        <w:t xml:space="preserve"> vanhempainilta, jossa huoltajilla </w:t>
      </w:r>
      <w:r w:rsidR="00B00FE5" w:rsidRPr="00E503F8">
        <w:rPr>
          <w:sz w:val="24"/>
          <w:szCs w:val="24"/>
        </w:rPr>
        <w:t>oli</w:t>
      </w:r>
      <w:r w:rsidRPr="00E503F8">
        <w:rPr>
          <w:sz w:val="24"/>
          <w:szCs w:val="24"/>
        </w:rPr>
        <w:t xml:space="preserve"> mahdollisuus keskustella toiminnasta ja sen arvioinnista, antaa palautetta ja olla osallisia suunnittelussa. </w:t>
      </w:r>
      <w:r w:rsidR="00B00FE5" w:rsidRPr="00E503F8">
        <w:rPr>
          <w:sz w:val="24"/>
          <w:szCs w:val="24"/>
        </w:rPr>
        <w:t>Vanhempainillassa vanhemmat pääsivät osallisiksi ryhmävasun suunnitteluun laittamalla helmiä purkkiin (valitse kaksi sisältöaluetta, joita pidät lapsellesi tärkeimpänä). Vastaukset huomioitiin toiminnansuunnittelussa ja toteutuksessa.</w:t>
      </w:r>
    </w:p>
    <w:p w14:paraId="1BB3A057" w14:textId="70964C83" w:rsidR="00B00FE5" w:rsidRPr="00E503F8" w:rsidRDefault="001B5C3C" w:rsidP="001B5C3C">
      <w:pPr>
        <w:rPr>
          <w:sz w:val="24"/>
          <w:szCs w:val="24"/>
        </w:rPr>
      </w:pPr>
      <w:r w:rsidRPr="00E503F8">
        <w:rPr>
          <w:sz w:val="24"/>
          <w:szCs w:val="24"/>
        </w:rPr>
        <w:t>Vanhempaintoimikunnan kautta tulleisiin palautteisiin vastat</w:t>
      </w:r>
      <w:r w:rsidR="00B00FE5" w:rsidRPr="00E503F8">
        <w:rPr>
          <w:sz w:val="24"/>
          <w:szCs w:val="24"/>
        </w:rPr>
        <w:t>tiin</w:t>
      </w:r>
      <w:r w:rsidRPr="00E503F8">
        <w:rPr>
          <w:sz w:val="24"/>
          <w:szCs w:val="24"/>
        </w:rPr>
        <w:t xml:space="preserve"> ja heidän kanssaan </w:t>
      </w:r>
      <w:r w:rsidR="00B00FE5" w:rsidRPr="00E503F8">
        <w:rPr>
          <w:sz w:val="24"/>
          <w:szCs w:val="24"/>
        </w:rPr>
        <w:t>tehtiin aktiivista</w:t>
      </w:r>
      <w:r w:rsidRPr="00E503F8">
        <w:rPr>
          <w:sz w:val="24"/>
          <w:szCs w:val="24"/>
        </w:rPr>
        <w:t xml:space="preserve"> yhteistyötä </w:t>
      </w:r>
      <w:r w:rsidR="00B00FE5" w:rsidRPr="00E503F8">
        <w:rPr>
          <w:sz w:val="24"/>
          <w:szCs w:val="24"/>
        </w:rPr>
        <w:t xml:space="preserve">mm. </w:t>
      </w:r>
      <w:r w:rsidRPr="00E503F8">
        <w:rPr>
          <w:sz w:val="24"/>
          <w:szCs w:val="24"/>
        </w:rPr>
        <w:t xml:space="preserve">yhteisten projektien suunnittelussa. </w:t>
      </w:r>
      <w:r w:rsidR="00B00FE5" w:rsidRPr="00E503F8">
        <w:rPr>
          <w:sz w:val="24"/>
          <w:szCs w:val="24"/>
        </w:rPr>
        <w:t>Vanhampaintoimikunta oli hyvin aktiivinen, uudet ideat olivat lasten mieleen (</w:t>
      </w:r>
      <w:r w:rsidR="00BC115C" w:rsidRPr="00E503F8">
        <w:rPr>
          <w:sz w:val="24"/>
          <w:szCs w:val="24"/>
        </w:rPr>
        <w:t xml:space="preserve">perheiden iltatapahtuma, </w:t>
      </w:r>
      <w:r w:rsidR="00B00FE5" w:rsidRPr="00E503F8">
        <w:rPr>
          <w:sz w:val="24"/>
          <w:szCs w:val="24"/>
        </w:rPr>
        <w:t xml:space="preserve">pihakonsertti, maljarentoutus ja disko). </w:t>
      </w:r>
    </w:p>
    <w:p w14:paraId="1887F284" w14:textId="5F08172C" w:rsidR="00B00FE5" w:rsidRPr="00E503F8" w:rsidRDefault="00BC115C" w:rsidP="001B5C3C">
      <w:pPr>
        <w:rPr>
          <w:sz w:val="24"/>
          <w:szCs w:val="24"/>
        </w:rPr>
      </w:pPr>
      <w:r w:rsidRPr="00E503F8">
        <w:rPr>
          <w:sz w:val="24"/>
          <w:szCs w:val="24"/>
        </w:rPr>
        <w:t>Arviomme mukaan p</w:t>
      </w:r>
      <w:r w:rsidR="00B00FE5" w:rsidRPr="00E503F8">
        <w:rPr>
          <w:sz w:val="24"/>
          <w:szCs w:val="24"/>
        </w:rPr>
        <w:t xml:space="preserve">äiväkotimme </w:t>
      </w:r>
      <w:r w:rsidR="001B5C3C" w:rsidRPr="00E503F8">
        <w:rPr>
          <w:sz w:val="24"/>
          <w:szCs w:val="24"/>
        </w:rPr>
        <w:t xml:space="preserve">on pystynyt luomaan jokaiseen huoltajaan luottamuksellisen suhteen. Kommunikoimme rohkeasti suomen ja englannin kielellä. Tarvittaessa olemme käyttäneet myös kuvatukea sekä elekieltä. Yhteydenpidon merkitystä ja avointa välitöntä ilmapiiriä on pyritty luomaan arjessa ja asiaa on korostettu myös vasukeskusteluissa – rohkaistu huoltajia ottamaan asia kuin asia esille. Vasukeskusteluita on toteutettu tarvittaessa ja vanhempien niin halutessa, tulkkipalveluiden avulla. Huoltajien lomakkeista ja vasukeskusteluista on nostettu arkeen sieltä nousevia yksilöllisiä asioita lapsi huomioiden. Jokainen </w:t>
      </w:r>
      <w:r w:rsidR="00B00FE5" w:rsidRPr="00E503F8">
        <w:rPr>
          <w:sz w:val="24"/>
          <w:szCs w:val="24"/>
        </w:rPr>
        <w:t>talomme työntekijä pystyy</w:t>
      </w:r>
      <w:r w:rsidR="001B5C3C" w:rsidRPr="00E503F8">
        <w:rPr>
          <w:sz w:val="24"/>
          <w:szCs w:val="24"/>
        </w:rPr>
        <w:t xml:space="preserve"> sanomaan jokaisesta lapsesta asioita päivän ajalta</w:t>
      </w:r>
      <w:r w:rsidR="00B00FE5" w:rsidRPr="00E503F8">
        <w:rPr>
          <w:sz w:val="24"/>
          <w:szCs w:val="24"/>
        </w:rPr>
        <w:t>, tarvittaessa kirjoitetun Päikky-muistilapun turvin. Tärkeää on, että jokainen vanhempi tulee kohdatuksi päivittäin ja hänen kanssaan vaihdetaan muutama sana</w:t>
      </w:r>
      <w:r w:rsidR="001B5C3C" w:rsidRPr="00E503F8">
        <w:rPr>
          <w:sz w:val="24"/>
          <w:szCs w:val="24"/>
        </w:rPr>
        <w:t>.</w:t>
      </w:r>
    </w:p>
    <w:p w14:paraId="546DE8D8" w14:textId="77777777" w:rsidR="00BC115C" w:rsidRPr="00E503F8" w:rsidRDefault="00BC115C" w:rsidP="001B5C3C"/>
    <w:p w14:paraId="3B8DD8A7" w14:textId="5924DF3A" w:rsidR="00BC115C" w:rsidRPr="00E503F8" w:rsidRDefault="007C2330" w:rsidP="00BC115C">
      <w:pPr>
        <w:pStyle w:val="Otsikko3"/>
      </w:pPr>
      <w:bookmarkStart w:id="17" w:name="_Toc205834917"/>
      <w:bookmarkStart w:id="18" w:name="_Toc208995408"/>
      <w:r w:rsidRPr="00E503F8">
        <w:lastRenderedPageBreak/>
        <w:t xml:space="preserve">Forssan Unicefin lapsiystävällinen </w:t>
      </w:r>
      <w:r w:rsidR="00B81CD2" w:rsidRPr="00E503F8">
        <w:t>kuntastatukseen</w:t>
      </w:r>
      <w:r w:rsidRPr="00E503F8">
        <w:t xml:space="preserve"> liittyen huomioidaan vuosisuunnitelmassa lisäksi</w:t>
      </w:r>
      <w:bookmarkEnd w:id="17"/>
      <w:bookmarkEnd w:id="18"/>
    </w:p>
    <w:p w14:paraId="3ED618C7" w14:textId="7CB73D98" w:rsidR="0038228D" w:rsidRPr="00E503F8" w:rsidRDefault="001B5C3C" w:rsidP="001B5C3C">
      <w:pPr>
        <w:rPr>
          <w:sz w:val="24"/>
          <w:szCs w:val="24"/>
        </w:rPr>
      </w:pPr>
      <w:r w:rsidRPr="00E503F8">
        <w:rPr>
          <w:sz w:val="24"/>
          <w:szCs w:val="24"/>
        </w:rPr>
        <w:t>Lapsen oikeuksien viikkoa viet</w:t>
      </w:r>
      <w:r w:rsidR="00B00FE5" w:rsidRPr="00E503F8">
        <w:rPr>
          <w:sz w:val="24"/>
          <w:szCs w:val="24"/>
        </w:rPr>
        <w:t>ettiin</w:t>
      </w:r>
      <w:r w:rsidRPr="00E503F8">
        <w:rPr>
          <w:sz w:val="24"/>
          <w:szCs w:val="24"/>
        </w:rPr>
        <w:t xml:space="preserve"> huomioiden lasten ja perheiden osallisuus. Suunnittel</w:t>
      </w:r>
      <w:r w:rsidR="00B00FE5" w:rsidRPr="00E503F8">
        <w:rPr>
          <w:sz w:val="24"/>
          <w:szCs w:val="24"/>
        </w:rPr>
        <w:t>i</w:t>
      </w:r>
      <w:r w:rsidRPr="00E503F8">
        <w:rPr>
          <w:sz w:val="24"/>
          <w:szCs w:val="24"/>
        </w:rPr>
        <w:t xml:space="preserve">mme yhteistyössä päiväkodin vanhempaintoimikunnan kanssa tapahtuman perheille </w:t>
      </w:r>
      <w:r w:rsidR="0038228D" w:rsidRPr="00E503F8">
        <w:rPr>
          <w:sz w:val="24"/>
          <w:szCs w:val="24"/>
        </w:rPr>
        <w:t xml:space="preserve">kyseiselle viikolle, mutta osallistujamäärä jäi harmillisen vähäiseksi, lieko kurjalla kelillä </w:t>
      </w:r>
      <w:r w:rsidR="00BC115C" w:rsidRPr="00E503F8">
        <w:rPr>
          <w:sz w:val="24"/>
          <w:szCs w:val="24"/>
        </w:rPr>
        <w:t xml:space="preserve">ja päällekkäisillä tapahtumilla toisaalla </w:t>
      </w:r>
      <w:r w:rsidR="0038228D" w:rsidRPr="00E503F8">
        <w:rPr>
          <w:sz w:val="24"/>
          <w:szCs w:val="24"/>
        </w:rPr>
        <w:t>ollut osuutensa.</w:t>
      </w:r>
    </w:p>
    <w:p w14:paraId="2E635DAD" w14:textId="3FA24DD6" w:rsidR="00B00FE5" w:rsidRPr="00E503F8" w:rsidRDefault="001B5C3C" w:rsidP="001B5C3C">
      <w:pPr>
        <w:rPr>
          <w:sz w:val="24"/>
          <w:szCs w:val="24"/>
        </w:rPr>
      </w:pPr>
      <w:r w:rsidRPr="00E503F8">
        <w:rPr>
          <w:sz w:val="24"/>
          <w:szCs w:val="24"/>
        </w:rPr>
        <w:t>Henkilökunta tutustu</w:t>
      </w:r>
      <w:r w:rsidR="00B00FE5" w:rsidRPr="00E503F8">
        <w:rPr>
          <w:sz w:val="24"/>
          <w:szCs w:val="24"/>
        </w:rPr>
        <w:t>i</w:t>
      </w:r>
      <w:r w:rsidRPr="00E503F8">
        <w:rPr>
          <w:sz w:val="24"/>
          <w:szCs w:val="24"/>
        </w:rPr>
        <w:t>/ kouluttautu</w:t>
      </w:r>
      <w:r w:rsidR="00B00FE5" w:rsidRPr="00E503F8">
        <w:rPr>
          <w:sz w:val="24"/>
          <w:szCs w:val="24"/>
        </w:rPr>
        <w:t>i</w:t>
      </w:r>
      <w:r w:rsidRPr="00E503F8">
        <w:rPr>
          <w:sz w:val="24"/>
          <w:szCs w:val="24"/>
        </w:rPr>
        <w:t xml:space="preserve"> lapsen oikeuksiin</w:t>
      </w:r>
      <w:r w:rsidR="0038228D" w:rsidRPr="00E503F8">
        <w:rPr>
          <w:sz w:val="24"/>
          <w:szCs w:val="24"/>
        </w:rPr>
        <w:t>,</w:t>
      </w:r>
      <w:r w:rsidRPr="00E503F8">
        <w:rPr>
          <w:sz w:val="24"/>
          <w:szCs w:val="24"/>
        </w:rPr>
        <w:t xml:space="preserve"> hyödyntäen </w:t>
      </w:r>
      <w:r w:rsidR="0038228D" w:rsidRPr="00E503F8">
        <w:rPr>
          <w:sz w:val="24"/>
          <w:szCs w:val="24"/>
        </w:rPr>
        <w:t>”</w:t>
      </w:r>
      <w:r w:rsidRPr="00E503F8">
        <w:rPr>
          <w:sz w:val="24"/>
          <w:szCs w:val="24"/>
        </w:rPr>
        <w:t>Lapsen oikeuksien</w:t>
      </w:r>
      <w:r w:rsidR="0038228D" w:rsidRPr="00E503F8">
        <w:rPr>
          <w:sz w:val="24"/>
          <w:szCs w:val="24"/>
        </w:rPr>
        <w:t>”-</w:t>
      </w:r>
      <w:r w:rsidRPr="00E503F8">
        <w:rPr>
          <w:sz w:val="24"/>
          <w:szCs w:val="24"/>
        </w:rPr>
        <w:t xml:space="preserve"> sivulla olevaa materiaalia</w:t>
      </w:r>
      <w:r w:rsidR="00B00FE5" w:rsidRPr="00E503F8">
        <w:rPr>
          <w:sz w:val="24"/>
          <w:szCs w:val="24"/>
        </w:rPr>
        <w:t>.</w:t>
      </w:r>
      <w:r w:rsidR="0038228D" w:rsidRPr="00E503F8">
        <w:rPr>
          <w:sz w:val="24"/>
          <w:szCs w:val="24"/>
        </w:rPr>
        <w:t xml:space="preserve"> Materiaalista sai rakennettua mukavasti kokonaisen viikkosuunnitelman. </w:t>
      </w:r>
    </w:p>
    <w:p w14:paraId="234A2040" w14:textId="6DC3EF4B" w:rsidR="00DB7F6E" w:rsidRDefault="001B5C3C" w:rsidP="001B5C3C">
      <w:pPr>
        <w:rPr>
          <w:sz w:val="24"/>
          <w:szCs w:val="24"/>
        </w:rPr>
      </w:pPr>
      <w:r w:rsidRPr="00E503F8">
        <w:rPr>
          <w:sz w:val="24"/>
          <w:szCs w:val="24"/>
        </w:rPr>
        <w:t>Viet</w:t>
      </w:r>
      <w:r w:rsidR="0038228D" w:rsidRPr="00E503F8">
        <w:rPr>
          <w:sz w:val="24"/>
          <w:szCs w:val="24"/>
        </w:rPr>
        <w:t>i</w:t>
      </w:r>
      <w:r w:rsidRPr="00E503F8">
        <w:rPr>
          <w:sz w:val="24"/>
          <w:szCs w:val="24"/>
        </w:rPr>
        <w:t>mme Lasten Forssa-päivää</w:t>
      </w:r>
      <w:r w:rsidR="0038228D" w:rsidRPr="00E503F8">
        <w:rPr>
          <w:sz w:val="24"/>
          <w:szCs w:val="24"/>
        </w:rPr>
        <w:t>, järjestämällä erilaista pajatoimintaa päiväkodillamme</w:t>
      </w:r>
      <w:r w:rsidR="00DB7F6E">
        <w:rPr>
          <w:sz w:val="24"/>
          <w:szCs w:val="24"/>
        </w:rPr>
        <w:t>.</w:t>
      </w:r>
    </w:p>
    <w:p w14:paraId="4DB1FB23" w14:textId="3BAE283B" w:rsidR="00215129" w:rsidRPr="00E503F8" w:rsidRDefault="00BC115C" w:rsidP="001B5C3C">
      <w:pPr>
        <w:rPr>
          <w:sz w:val="24"/>
          <w:szCs w:val="24"/>
        </w:rPr>
      </w:pPr>
      <w:r w:rsidRPr="00E503F8">
        <w:rPr>
          <w:sz w:val="24"/>
          <w:szCs w:val="24"/>
        </w:rPr>
        <w:t xml:space="preserve">Lasten oikeudet käydään vuosittain </w:t>
      </w:r>
      <w:r w:rsidR="001750AF" w:rsidRPr="00E503F8">
        <w:rPr>
          <w:sz w:val="24"/>
          <w:szCs w:val="24"/>
        </w:rPr>
        <w:t>läpi lasten kanssa, jotta varmistamme heidän olevan tietoisia niistä</w:t>
      </w:r>
      <w:r w:rsidR="00CD0DE9" w:rsidRPr="00E503F8">
        <w:rPr>
          <w:sz w:val="24"/>
          <w:szCs w:val="24"/>
        </w:rPr>
        <w:t xml:space="preserve"> ikätasonsa mukaisesti</w:t>
      </w:r>
      <w:r w:rsidR="001750AF" w:rsidRPr="00E503F8">
        <w:rPr>
          <w:sz w:val="24"/>
          <w:szCs w:val="24"/>
        </w:rPr>
        <w:t>.</w:t>
      </w:r>
    </w:p>
    <w:p w14:paraId="7CB69A9A" w14:textId="77777777" w:rsidR="00BC115C" w:rsidRPr="00E503F8" w:rsidRDefault="00BC115C" w:rsidP="001B5C3C"/>
    <w:p w14:paraId="45539021" w14:textId="705754C9" w:rsidR="001750AF" w:rsidRPr="00E503F8" w:rsidRDefault="00AC1DDF" w:rsidP="001750AF">
      <w:pPr>
        <w:pStyle w:val="Otsikko2"/>
        <w:rPr>
          <w:rFonts w:asciiTheme="minorHAnsi" w:hAnsiTheme="minorHAnsi"/>
        </w:rPr>
      </w:pPr>
      <w:bookmarkStart w:id="19" w:name="_Toc205634095"/>
      <w:bookmarkStart w:id="20" w:name="_Toc205834918"/>
      <w:bookmarkStart w:id="21" w:name="_Toc208995409"/>
      <w:r w:rsidRPr="00E503F8">
        <w:rPr>
          <w:rFonts w:asciiTheme="minorHAnsi" w:hAnsiTheme="minorHAnsi"/>
        </w:rPr>
        <w:t>Päiväkoti Augustinan</w:t>
      </w:r>
      <w:r w:rsidR="007C2330" w:rsidRPr="00E503F8">
        <w:rPr>
          <w:rFonts w:asciiTheme="minorHAnsi" w:hAnsiTheme="minorHAnsi"/>
        </w:rPr>
        <w:t xml:space="preserve"> ja perhepäivähoidon omat tavoitteet</w:t>
      </w:r>
      <w:bookmarkEnd w:id="19"/>
      <w:bookmarkEnd w:id="20"/>
      <w:bookmarkEnd w:id="21"/>
    </w:p>
    <w:p w14:paraId="08EB29FD" w14:textId="77777777" w:rsidR="00B81CD2" w:rsidRPr="00E503F8" w:rsidRDefault="00B81CD2" w:rsidP="00B81CD2"/>
    <w:p w14:paraId="1795D8C2" w14:textId="587753CB" w:rsidR="007C2330" w:rsidRPr="00E503F8" w:rsidRDefault="006D39CA" w:rsidP="002123AE">
      <w:pPr>
        <w:pStyle w:val="Otsikko3"/>
      </w:pPr>
      <w:bookmarkStart w:id="22" w:name="_Toc208995410"/>
      <w:r w:rsidRPr="00E503F8">
        <w:t>Viskaritoiminta</w:t>
      </w:r>
      <w:bookmarkEnd w:id="22"/>
    </w:p>
    <w:p w14:paraId="53EDA5CC" w14:textId="092D0FCD" w:rsidR="0038228D" w:rsidRPr="00E503F8" w:rsidRDefault="001750AF" w:rsidP="00215129">
      <w:pPr>
        <w:rPr>
          <w:sz w:val="24"/>
          <w:szCs w:val="24"/>
        </w:rPr>
      </w:pPr>
      <w:r w:rsidRPr="00E503F8">
        <w:rPr>
          <w:sz w:val="24"/>
          <w:szCs w:val="24"/>
        </w:rPr>
        <w:t>Monimuotoinen v</w:t>
      </w:r>
      <w:r w:rsidR="00215129" w:rsidRPr="00E503F8">
        <w:rPr>
          <w:sz w:val="24"/>
          <w:szCs w:val="24"/>
        </w:rPr>
        <w:t>iskaritoiminta toteutu</w:t>
      </w:r>
      <w:r w:rsidR="0038228D" w:rsidRPr="00E503F8">
        <w:rPr>
          <w:sz w:val="24"/>
          <w:szCs w:val="24"/>
        </w:rPr>
        <w:t>i</w:t>
      </w:r>
      <w:r w:rsidR="00215129" w:rsidRPr="00E503F8">
        <w:rPr>
          <w:sz w:val="24"/>
          <w:szCs w:val="24"/>
        </w:rPr>
        <w:t xml:space="preserve"> suunnitellusti</w:t>
      </w:r>
      <w:r w:rsidRPr="00E503F8">
        <w:rPr>
          <w:sz w:val="24"/>
          <w:szCs w:val="24"/>
        </w:rPr>
        <w:t>.</w:t>
      </w:r>
      <w:r w:rsidR="00B81CD2" w:rsidRPr="00E503F8">
        <w:rPr>
          <w:sz w:val="24"/>
          <w:szCs w:val="24"/>
        </w:rPr>
        <w:t xml:space="preserve"> T</w:t>
      </w:r>
      <w:r w:rsidR="0038228D" w:rsidRPr="00E503F8">
        <w:rPr>
          <w:sz w:val="24"/>
          <w:szCs w:val="24"/>
        </w:rPr>
        <w:t xml:space="preserve">ällä kaudella </w:t>
      </w:r>
      <w:r w:rsidR="00215129" w:rsidRPr="00E503F8">
        <w:rPr>
          <w:sz w:val="24"/>
          <w:szCs w:val="24"/>
        </w:rPr>
        <w:t xml:space="preserve">meillä oli iloksemme </w:t>
      </w:r>
      <w:r w:rsidR="0038228D" w:rsidRPr="00E503F8">
        <w:rPr>
          <w:sz w:val="24"/>
          <w:szCs w:val="24"/>
        </w:rPr>
        <w:t>”</w:t>
      </w:r>
      <w:r w:rsidR="00215129" w:rsidRPr="00E503F8">
        <w:rPr>
          <w:sz w:val="24"/>
          <w:szCs w:val="24"/>
        </w:rPr>
        <w:t>Forssa Liikkeelle</w:t>
      </w:r>
      <w:r w:rsidR="0038228D" w:rsidRPr="00E503F8">
        <w:rPr>
          <w:sz w:val="24"/>
          <w:szCs w:val="24"/>
        </w:rPr>
        <w:t>”- hankkeen</w:t>
      </w:r>
      <w:r w:rsidR="00215129" w:rsidRPr="00E503F8">
        <w:rPr>
          <w:sz w:val="24"/>
          <w:szCs w:val="24"/>
        </w:rPr>
        <w:t xml:space="preserve"> kautta motoriikkakerhoja. </w:t>
      </w:r>
      <w:r w:rsidR="00E60C11" w:rsidRPr="00E503F8">
        <w:rPr>
          <w:sz w:val="24"/>
          <w:szCs w:val="24"/>
        </w:rPr>
        <w:t>Tuokiot</w:t>
      </w:r>
      <w:r w:rsidR="00215129" w:rsidRPr="00E503F8">
        <w:rPr>
          <w:sz w:val="24"/>
          <w:szCs w:val="24"/>
        </w:rPr>
        <w:t xml:space="preserve"> oli suunniteltu lasten tarpeet </w:t>
      </w:r>
      <w:r w:rsidR="00A258B3" w:rsidRPr="00E503F8">
        <w:rPr>
          <w:sz w:val="24"/>
          <w:szCs w:val="24"/>
        </w:rPr>
        <w:t>huomioiden,</w:t>
      </w:r>
      <w:r w:rsidR="00215129" w:rsidRPr="00E503F8">
        <w:rPr>
          <w:sz w:val="24"/>
          <w:szCs w:val="24"/>
        </w:rPr>
        <w:t xml:space="preserve"> ja lapset pääsivät liikkumaan monipuolisesti niin ryhmässä kuin yksilöohjauksessakin. Pääsimme lisäksi </w:t>
      </w:r>
      <w:r w:rsidR="00E60C11" w:rsidRPr="00E503F8">
        <w:rPr>
          <w:sz w:val="24"/>
          <w:szCs w:val="24"/>
        </w:rPr>
        <w:t>osallistumaan</w:t>
      </w:r>
      <w:r w:rsidR="00215129" w:rsidRPr="00E503F8">
        <w:rPr>
          <w:sz w:val="24"/>
          <w:szCs w:val="24"/>
        </w:rPr>
        <w:t xml:space="preserve"> rytmipaja soitinkokeiluu</w:t>
      </w:r>
      <w:r w:rsidR="00E60C11" w:rsidRPr="00E503F8">
        <w:rPr>
          <w:sz w:val="24"/>
          <w:szCs w:val="24"/>
        </w:rPr>
        <w:t>n</w:t>
      </w:r>
      <w:r w:rsidR="00215129" w:rsidRPr="00E503F8">
        <w:rPr>
          <w:sz w:val="24"/>
          <w:szCs w:val="24"/>
        </w:rPr>
        <w:t xml:space="preserve">, joka oli mieluisaa. </w:t>
      </w:r>
    </w:p>
    <w:p w14:paraId="182A391E" w14:textId="262714E1" w:rsidR="00215129" w:rsidRPr="00E503F8" w:rsidRDefault="00215129" w:rsidP="00215129">
      <w:pPr>
        <w:rPr>
          <w:sz w:val="24"/>
          <w:szCs w:val="24"/>
        </w:rPr>
      </w:pPr>
      <w:r w:rsidRPr="00E503F8">
        <w:rPr>
          <w:i/>
          <w:iCs/>
          <w:sz w:val="24"/>
          <w:szCs w:val="24"/>
        </w:rPr>
        <w:t xml:space="preserve">”Luistelu on aina kivaa, </w:t>
      </w:r>
      <w:r w:rsidR="00E60C11" w:rsidRPr="00E503F8">
        <w:rPr>
          <w:i/>
          <w:iCs/>
          <w:sz w:val="24"/>
          <w:szCs w:val="24"/>
        </w:rPr>
        <w:t>mutta</w:t>
      </w:r>
      <w:r w:rsidRPr="00E503F8">
        <w:rPr>
          <w:i/>
          <w:iCs/>
          <w:sz w:val="24"/>
          <w:szCs w:val="24"/>
        </w:rPr>
        <w:t xml:space="preserve"> siinä tulee liian hiki”</w:t>
      </w:r>
      <w:r w:rsidRPr="00E503F8">
        <w:rPr>
          <w:sz w:val="24"/>
          <w:szCs w:val="24"/>
        </w:rPr>
        <w:t xml:space="preserve"> – totesi yksi Viskari perinteisen viskariluistelun jälkeen (luistelukertoja jäähallilla oli 3) ja </w:t>
      </w:r>
      <w:r w:rsidR="001750AF" w:rsidRPr="00E503F8">
        <w:rPr>
          <w:sz w:val="24"/>
          <w:szCs w:val="24"/>
        </w:rPr>
        <w:t>M</w:t>
      </w:r>
      <w:r w:rsidRPr="00E503F8">
        <w:rPr>
          <w:sz w:val="24"/>
          <w:szCs w:val="24"/>
        </w:rPr>
        <w:t xml:space="preserve">etsämörriretkiä </w:t>
      </w:r>
      <w:r w:rsidR="00E60C11" w:rsidRPr="00E503F8">
        <w:rPr>
          <w:sz w:val="24"/>
          <w:szCs w:val="24"/>
        </w:rPr>
        <w:t>odotettiin</w:t>
      </w:r>
      <w:r w:rsidRPr="00E503F8">
        <w:rPr>
          <w:sz w:val="24"/>
          <w:szCs w:val="24"/>
        </w:rPr>
        <w:t xml:space="preserve"> tänäkin vuonna innolla</w:t>
      </w:r>
      <w:r w:rsidR="00E60C11" w:rsidRPr="00E503F8">
        <w:rPr>
          <w:sz w:val="24"/>
          <w:szCs w:val="24"/>
        </w:rPr>
        <w:t xml:space="preserve">. </w:t>
      </w:r>
    </w:p>
    <w:p w14:paraId="3754DE7E" w14:textId="5FDBA4F0" w:rsidR="007C2330" w:rsidRPr="00E503F8" w:rsidRDefault="006D39CA" w:rsidP="00157BBC">
      <w:pPr>
        <w:pStyle w:val="Otsikko3"/>
        <w:rPr>
          <w:sz w:val="24"/>
          <w:szCs w:val="24"/>
        </w:rPr>
      </w:pPr>
      <w:bookmarkStart w:id="23" w:name="_Toc208995411"/>
      <w:r w:rsidRPr="00E503F8">
        <w:rPr>
          <w:sz w:val="24"/>
          <w:szCs w:val="24"/>
        </w:rPr>
        <w:t>Pienryhmätoiminta</w:t>
      </w:r>
      <w:bookmarkEnd w:id="23"/>
    </w:p>
    <w:p w14:paraId="7B047CF0" w14:textId="3769A8C8" w:rsidR="001B5C3C" w:rsidRPr="00E503F8" w:rsidRDefault="001B5C3C" w:rsidP="001B5C3C">
      <w:pPr>
        <w:rPr>
          <w:sz w:val="24"/>
          <w:szCs w:val="24"/>
        </w:rPr>
      </w:pPr>
      <w:r w:rsidRPr="00E503F8">
        <w:rPr>
          <w:sz w:val="24"/>
          <w:szCs w:val="24"/>
        </w:rPr>
        <w:t>Pienryhmätoiminta on vakiintunut toimintamuoto kaikissa ryhmissä. Pienryhmät edesauttavat kiireettömyyden tunteen kokemusta, lasten kuulemisen ja osallisuuden mahdollisuuksia, aikuisen läsnäoloa leikissä, lasten havainnointia sekä omaehtoisen toiminnan syntymistä. Panostamme toimintaympäristöihin ja huomioimme lasten osallisuuden niiden toteuttamisessa.</w:t>
      </w:r>
    </w:p>
    <w:p w14:paraId="17F4B8A3" w14:textId="0C1100C6" w:rsidR="00E60C11" w:rsidRPr="00E503F8" w:rsidRDefault="00E60C11" w:rsidP="001B5C3C">
      <w:pPr>
        <w:rPr>
          <w:sz w:val="24"/>
          <w:szCs w:val="24"/>
        </w:rPr>
      </w:pPr>
      <w:r w:rsidRPr="00E503F8">
        <w:rPr>
          <w:sz w:val="24"/>
          <w:szCs w:val="24"/>
        </w:rPr>
        <w:t xml:space="preserve">Toimintaympäristöjen suunnittelussa otettiin huomioon lasten kiinnostuksen kohteet ja vaihtelimme materiaaleja useammin. </w:t>
      </w:r>
    </w:p>
    <w:p w14:paraId="4391C7EE" w14:textId="6575E591" w:rsidR="00157BBC" w:rsidRPr="00E503F8" w:rsidRDefault="006D39CA" w:rsidP="00157BBC">
      <w:pPr>
        <w:pStyle w:val="Otsikko3"/>
      </w:pPr>
      <w:bookmarkStart w:id="24" w:name="_Toc208995412"/>
      <w:r w:rsidRPr="00E503F8">
        <w:t>Hyvinvointia edistävä toimintakulttuuri</w:t>
      </w:r>
      <w:bookmarkEnd w:id="24"/>
    </w:p>
    <w:p w14:paraId="50BB794D" w14:textId="2D12A8F0" w:rsidR="0038228D" w:rsidRPr="00E503F8" w:rsidRDefault="001B5C3C" w:rsidP="001B5C3C">
      <w:pPr>
        <w:rPr>
          <w:sz w:val="24"/>
          <w:szCs w:val="24"/>
        </w:rPr>
      </w:pPr>
      <w:r w:rsidRPr="00E503F8">
        <w:rPr>
          <w:sz w:val="24"/>
          <w:szCs w:val="24"/>
        </w:rPr>
        <w:t>Henkilöstön jaksamiseen ja hyvinvointiin kiinnitet</w:t>
      </w:r>
      <w:r w:rsidR="0038228D" w:rsidRPr="00E503F8">
        <w:rPr>
          <w:sz w:val="24"/>
          <w:szCs w:val="24"/>
        </w:rPr>
        <w:t>tiin</w:t>
      </w:r>
      <w:r w:rsidRPr="00E503F8">
        <w:rPr>
          <w:sz w:val="24"/>
          <w:szCs w:val="24"/>
        </w:rPr>
        <w:t xml:space="preserve"> huomiota toiminnan suunnittelussa ja arjen työtilanteissa. Syksyllä 2024 t</w:t>
      </w:r>
      <w:r w:rsidR="0038228D" w:rsidRPr="00E503F8">
        <w:rPr>
          <w:sz w:val="24"/>
          <w:szCs w:val="24"/>
        </w:rPr>
        <w:t xml:space="preserve">oteutettiin taas </w:t>
      </w:r>
      <w:r w:rsidRPr="00E503F8">
        <w:rPr>
          <w:sz w:val="24"/>
          <w:szCs w:val="24"/>
        </w:rPr>
        <w:t>Signi-henkilöstökysely</w:t>
      </w:r>
      <w:r w:rsidR="0038228D" w:rsidRPr="00E503F8">
        <w:rPr>
          <w:sz w:val="24"/>
          <w:szCs w:val="24"/>
        </w:rPr>
        <w:t xml:space="preserve"> ja tämän pohjalta kävimme aktiivista keskustelua talossa ja kehitimme asioita, joihin meillä itsellämme on mahdollisuus. </w:t>
      </w:r>
      <w:r w:rsidRPr="00E503F8">
        <w:rPr>
          <w:sz w:val="24"/>
          <w:szCs w:val="24"/>
        </w:rPr>
        <w:t xml:space="preserve">Työskentelytapamme on </w:t>
      </w:r>
      <w:r w:rsidR="0038228D" w:rsidRPr="00E503F8">
        <w:rPr>
          <w:sz w:val="24"/>
          <w:szCs w:val="24"/>
        </w:rPr>
        <w:t xml:space="preserve">ylipäätään </w:t>
      </w:r>
      <w:r w:rsidRPr="00E503F8">
        <w:rPr>
          <w:sz w:val="24"/>
          <w:szCs w:val="24"/>
        </w:rPr>
        <w:t xml:space="preserve">toista kuuntelevaa ja kunnioittavaa. </w:t>
      </w:r>
    </w:p>
    <w:p w14:paraId="1936BF82" w14:textId="77777777" w:rsidR="0038228D" w:rsidRPr="00E503F8" w:rsidRDefault="001B5C3C" w:rsidP="001B5C3C">
      <w:pPr>
        <w:rPr>
          <w:sz w:val="24"/>
          <w:szCs w:val="24"/>
        </w:rPr>
      </w:pPr>
      <w:r w:rsidRPr="00E503F8">
        <w:rPr>
          <w:sz w:val="24"/>
          <w:szCs w:val="24"/>
        </w:rPr>
        <w:lastRenderedPageBreak/>
        <w:t>Lapsen kokemusta yhteisöön kuulumisesta ja kuulluksi tulemisesta tuet</w:t>
      </w:r>
      <w:r w:rsidR="0038228D" w:rsidRPr="00E503F8">
        <w:rPr>
          <w:sz w:val="24"/>
          <w:szCs w:val="24"/>
        </w:rPr>
        <w:t>tiin</w:t>
      </w:r>
      <w:r w:rsidRPr="00E503F8">
        <w:rPr>
          <w:sz w:val="24"/>
          <w:szCs w:val="24"/>
        </w:rPr>
        <w:t xml:space="preserve"> positiivisen pedagogiikan keinoin</w:t>
      </w:r>
      <w:r w:rsidR="0038228D" w:rsidRPr="00E503F8">
        <w:rPr>
          <w:sz w:val="24"/>
          <w:szCs w:val="24"/>
        </w:rPr>
        <w:t xml:space="preserve"> ja k</w:t>
      </w:r>
      <w:r w:rsidRPr="00E503F8">
        <w:rPr>
          <w:sz w:val="24"/>
          <w:szCs w:val="24"/>
        </w:rPr>
        <w:t>averi</w:t>
      </w:r>
      <w:r w:rsidR="0038228D" w:rsidRPr="00E503F8">
        <w:rPr>
          <w:sz w:val="24"/>
          <w:szCs w:val="24"/>
        </w:rPr>
        <w:t xml:space="preserve"> sekä </w:t>
      </w:r>
      <w:r w:rsidRPr="00E503F8">
        <w:rPr>
          <w:sz w:val="24"/>
          <w:szCs w:val="24"/>
        </w:rPr>
        <w:t>tunnetaitojen menetelmien käyttöä jatketaan</w:t>
      </w:r>
      <w:r w:rsidR="0038228D" w:rsidRPr="00E503F8">
        <w:rPr>
          <w:sz w:val="24"/>
          <w:szCs w:val="24"/>
        </w:rPr>
        <w:t xml:space="preserve"> edelleen</w:t>
      </w:r>
      <w:r w:rsidRPr="00E503F8">
        <w:rPr>
          <w:sz w:val="24"/>
          <w:szCs w:val="24"/>
        </w:rPr>
        <w:t xml:space="preserve">. </w:t>
      </w:r>
      <w:r w:rsidR="0038228D" w:rsidRPr="00E503F8">
        <w:rPr>
          <w:sz w:val="24"/>
          <w:szCs w:val="24"/>
        </w:rPr>
        <w:t>Aikuinen tukee lasta kaveritaitojen opettelemisessa ja on läsnä ristiriitatilanteissa ja niiden selvittämisessä.</w:t>
      </w:r>
    </w:p>
    <w:p w14:paraId="12498753" w14:textId="34B2AEA0" w:rsidR="001B5C3C" w:rsidRPr="00E503F8" w:rsidRDefault="0038228D" w:rsidP="001B5C3C">
      <w:pPr>
        <w:rPr>
          <w:sz w:val="24"/>
          <w:szCs w:val="24"/>
        </w:rPr>
      </w:pPr>
      <w:r w:rsidRPr="00E503F8">
        <w:rPr>
          <w:sz w:val="24"/>
          <w:szCs w:val="24"/>
        </w:rPr>
        <w:t>Positiivinen pedagogiikka sekä alle 3-v. pedagogiikka on vakiintunut toimintatapa talossamme. Kaikki pienten ryhmän jäsenet kävivät esim. koulutuksessa alle 3-v. pedagogiikasta. Nämä koulutukset herättivät keskustelua ryhmän aikuisten kesken; huomioimme toimintatapamme olevan oikeasuuntaista ja vahvistimme mieliimme monia tärkeitä asioita.</w:t>
      </w:r>
    </w:p>
    <w:p w14:paraId="11F52789" w14:textId="20C3D7C2" w:rsidR="001B5C3C" w:rsidRPr="00E503F8" w:rsidRDefault="00B877CD" w:rsidP="001B5C3C">
      <w:pPr>
        <w:rPr>
          <w:sz w:val="24"/>
          <w:szCs w:val="24"/>
        </w:rPr>
      </w:pPr>
      <w:r w:rsidRPr="00E503F8">
        <w:rPr>
          <w:sz w:val="24"/>
          <w:szCs w:val="24"/>
        </w:rPr>
        <w:t>Olemme yhdessä käsitelleet ja miettineet teemaa: ”Tuntevatko kaikki lapset ja heidän perheensä itsensä tervetulleeksi? Sekä ”Mitkä asiat kuvaavat sitä, että toimintaympäristö on lämminhenkinen, mukava ja miellyttävä paikka sekä lapsille että henkilökunnalle?”</w:t>
      </w:r>
    </w:p>
    <w:p w14:paraId="27D7044A" w14:textId="25AC6429" w:rsidR="006D39CA" w:rsidRPr="00E503F8" w:rsidRDefault="006D39CA" w:rsidP="006D39CA">
      <w:pPr>
        <w:pStyle w:val="Otsikko3"/>
      </w:pPr>
      <w:bookmarkStart w:id="25" w:name="_Toc208995413"/>
      <w:r w:rsidRPr="00E503F8">
        <w:t>Vanhemmuuden tukeminen ja huoltajien osallisuus</w:t>
      </w:r>
      <w:bookmarkEnd w:id="25"/>
    </w:p>
    <w:p w14:paraId="7EEF82D0" w14:textId="69D95AE1" w:rsidR="00CE0668" w:rsidRPr="00E503F8" w:rsidRDefault="001B5C3C" w:rsidP="001B5C3C">
      <w:pPr>
        <w:rPr>
          <w:sz w:val="24"/>
          <w:szCs w:val="24"/>
        </w:rPr>
      </w:pPr>
      <w:r w:rsidRPr="00E503F8">
        <w:rPr>
          <w:sz w:val="24"/>
          <w:szCs w:val="24"/>
        </w:rPr>
        <w:t>Vanhempien kohtaaminen on</w:t>
      </w:r>
      <w:r w:rsidR="00CE0668" w:rsidRPr="00E503F8">
        <w:rPr>
          <w:sz w:val="24"/>
          <w:szCs w:val="24"/>
        </w:rPr>
        <w:t xml:space="preserve"> </w:t>
      </w:r>
      <w:r w:rsidRPr="00E503F8">
        <w:rPr>
          <w:sz w:val="24"/>
          <w:szCs w:val="24"/>
        </w:rPr>
        <w:t xml:space="preserve">ystävällistä ja kunnioittavaa. Tuemme </w:t>
      </w:r>
      <w:r w:rsidR="00CE0668" w:rsidRPr="00E503F8">
        <w:rPr>
          <w:sz w:val="24"/>
          <w:szCs w:val="24"/>
        </w:rPr>
        <w:t xml:space="preserve">kaikkia perheitä </w:t>
      </w:r>
      <w:r w:rsidRPr="00E503F8">
        <w:rPr>
          <w:sz w:val="24"/>
          <w:szCs w:val="24"/>
        </w:rPr>
        <w:t xml:space="preserve">tarvittaessa </w:t>
      </w:r>
      <w:r w:rsidR="00CE0668" w:rsidRPr="00E503F8">
        <w:rPr>
          <w:sz w:val="24"/>
          <w:szCs w:val="24"/>
        </w:rPr>
        <w:t xml:space="preserve">heille </w:t>
      </w:r>
      <w:r w:rsidRPr="00E503F8">
        <w:rPr>
          <w:sz w:val="24"/>
          <w:szCs w:val="24"/>
        </w:rPr>
        <w:t xml:space="preserve">soveltuvin menetelmin. </w:t>
      </w:r>
    </w:p>
    <w:p w14:paraId="4C0D798A" w14:textId="1438EE5E" w:rsidR="008A34FA" w:rsidRPr="00E503F8" w:rsidRDefault="001B5C3C" w:rsidP="001B5C3C">
      <w:pPr>
        <w:rPr>
          <w:sz w:val="24"/>
          <w:szCs w:val="24"/>
        </w:rPr>
      </w:pPr>
      <w:r w:rsidRPr="00E503F8">
        <w:rPr>
          <w:sz w:val="24"/>
          <w:szCs w:val="24"/>
        </w:rPr>
        <w:t xml:space="preserve">Päiväkodissamme </w:t>
      </w:r>
      <w:r w:rsidR="00CE0668" w:rsidRPr="00E503F8">
        <w:rPr>
          <w:sz w:val="24"/>
          <w:szCs w:val="24"/>
        </w:rPr>
        <w:t>toteutettiin</w:t>
      </w:r>
      <w:r w:rsidRPr="00E503F8">
        <w:rPr>
          <w:sz w:val="24"/>
          <w:szCs w:val="24"/>
        </w:rPr>
        <w:t xml:space="preserve"> syksyllä 2024 huoltajille suunnattu matalan kynnyksen tilaisuus, </w:t>
      </w:r>
      <w:r w:rsidR="00CE0668" w:rsidRPr="00E503F8">
        <w:rPr>
          <w:sz w:val="24"/>
          <w:szCs w:val="24"/>
        </w:rPr>
        <w:t xml:space="preserve">jossa perheet saivat kysyä </w:t>
      </w:r>
      <w:r w:rsidRPr="00E503F8">
        <w:rPr>
          <w:sz w:val="24"/>
          <w:szCs w:val="24"/>
        </w:rPr>
        <w:t xml:space="preserve">tukea esim. varhaiskasvatuksen käytäntöjen tai Päikyn ja Pedanetin käyttöön liittyen. </w:t>
      </w:r>
    </w:p>
    <w:p w14:paraId="2A4A1A90" w14:textId="77777777" w:rsidR="00CE0668" w:rsidRPr="00E503F8" w:rsidRDefault="00CE0668" w:rsidP="001B5C3C">
      <w:pPr>
        <w:rPr>
          <w:sz w:val="24"/>
          <w:szCs w:val="24"/>
        </w:rPr>
      </w:pPr>
      <w:r w:rsidRPr="00E503F8">
        <w:rPr>
          <w:sz w:val="24"/>
          <w:szCs w:val="24"/>
        </w:rPr>
        <w:t>Talon s</w:t>
      </w:r>
      <w:r w:rsidR="001B5C3C" w:rsidRPr="00E503F8">
        <w:rPr>
          <w:sz w:val="24"/>
          <w:szCs w:val="24"/>
        </w:rPr>
        <w:t>osionomit opast</w:t>
      </w:r>
      <w:r w:rsidRPr="00E503F8">
        <w:rPr>
          <w:sz w:val="24"/>
          <w:szCs w:val="24"/>
        </w:rPr>
        <w:t>i</w:t>
      </w:r>
      <w:r w:rsidR="001B5C3C" w:rsidRPr="00E503F8">
        <w:rPr>
          <w:sz w:val="24"/>
          <w:szCs w:val="24"/>
        </w:rPr>
        <w:t>vat muiden palvelujen piiriin tarpeen mukaan. Kiinnit</w:t>
      </w:r>
      <w:r w:rsidRPr="00E503F8">
        <w:rPr>
          <w:sz w:val="24"/>
          <w:szCs w:val="24"/>
        </w:rPr>
        <w:t>i</w:t>
      </w:r>
      <w:r w:rsidR="001B5C3C" w:rsidRPr="00E503F8">
        <w:rPr>
          <w:sz w:val="24"/>
          <w:szCs w:val="24"/>
        </w:rPr>
        <w:t xml:space="preserve">mme erityistä huomiota vieraskielisten perheiden kohdalla tiedonkulkuun ja yhteistyön hyvään alkuun. Varhaiskasvatuksen sosionomin tehtäviä </w:t>
      </w:r>
      <w:r w:rsidRPr="00E503F8">
        <w:rPr>
          <w:sz w:val="24"/>
          <w:szCs w:val="24"/>
        </w:rPr>
        <w:t xml:space="preserve">tarkennettiin ja </w:t>
      </w:r>
      <w:r w:rsidR="001B5C3C" w:rsidRPr="00E503F8">
        <w:rPr>
          <w:sz w:val="24"/>
          <w:szCs w:val="24"/>
        </w:rPr>
        <w:t xml:space="preserve">tarkennetaan edelleen päiväkodin tarpeet huomioiden. Sosionomit osallistuvat moniammatillisen työryhmän tapaamisiin sekä oman ammatillisen tiiminsä palavereihin koordinoivan sosionomin johdolla. </w:t>
      </w:r>
    </w:p>
    <w:p w14:paraId="0439C60D" w14:textId="3BFC939A" w:rsidR="00A258B3" w:rsidRPr="00E503F8" w:rsidRDefault="001B5C3C" w:rsidP="00157BBC">
      <w:r w:rsidRPr="00E503F8">
        <w:rPr>
          <w:sz w:val="24"/>
          <w:szCs w:val="24"/>
        </w:rPr>
        <w:t>Otamme vanhemmilta vastaan ideoita sekä palautetta, ja käsittelemme ne asianmukaisesti. Kiitokset jaamme eteenpäin. Kuulemme heitä sekä arjessa että erillisissä tilaisuuksissa, esim. vanhempainillassa. Päiväkoti Augustinan vanhempaintoimikunta on aktiivinen toimija ja teemme yhteistä työtä heidän kanssaan.</w:t>
      </w:r>
      <w:r w:rsidR="008A34FA" w:rsidRPr="00E503F8">
        <w:rPr>
          <w:sz w:val="24"/>
          <w:szCs w:val="24"/>
        </w:rPr>
        <w:br/>
      </w:r>
    </w:p>
    <w:p w14:paraId="203CB8F4" w14:textId="77777777" w:rsidR="00B81CD2" w:rsidRPr="00E503F8" w:rsidRDefault="00B81CD2" w:rsidP="00157BBC"/>
    <w:p w14:paraId="3A6D9BB9" w14:textId="77777777" w:rsidR="00B81CD2" w:rsidRPr="00E503F8" w:rsidRDefault="00B81CD2" w:rsidP="00157BBC"/>
    <w:p w14:paraId="26EDAE48" w14:textId="77777777" w:rsidR="00B81CD2" w:rsidRPr="00E503F8" w:rsidRDefault="00B81CD2" w:rsidP="00157BBC"/>
    <w:p w14:paraId="086A2C6E" w14:textId="77777777" w:rsidR="00B81CD2" w:rsidRPr="00E503F8" w:rsidRDefault="00B81CD2" w:rsidP="00157BBC"/>
    <w:p w14:paraId="321FEE81" w14:textId="77777777" w:rsidR="00B81CD2" w:rsidRPr="00E503F8" w:rsidRDefault="00B81CD2" w:rsidP="00157BBC"/>
    <w:p w14:paraId="34B64617" w14:textId="77777777" w:rsidR="00B81CD2" w:rsidRPr="00E503F8" w:rsidRDefault="00B81CD2" w:rsidP="00157BBC"/>
    <w:p w14:paraId="597B570D" w14:textId="63B74712" w:rsidR="000557E3" w:rsidRPr="00E503F8" w:rsidRDefault="00DF44BD" w:rsidP="000557E3">
      <w:pPr>
        <w:pStyle w:val="Otsikko1"/>
        <w:rPr>
          <w:rFonts w:asciiTheme="minorHAnsi" w:hAnsiTheme="minorHAnsi"/>
        </w:rPr>
      </w:pPr>
      <w:bookmarkStart w:id="26" w:name="_Toc208995414"/>
      <w:r w:rsidRPr="00E503F8">
        <w:rPr>
          <w:rFonts w:asciiTheme="minorHAnsi" w:hAnsiTheme="minorHAnsi"/>
        </w:rPr>
        <w:lastRenderedPageBreak/>
        <w:t xml:space="preserve">Varhaiskasvatuksen toimintavuoden </w:t>
      </w:r>
      <w:r w:rsidR="008527A3" w:rsidRPr="00E503F8">
        <w:rPr>
          <w:rFonts w:asciiTheme="minorHAnsi" w:hAnsiTheme="minorHAnsi"/>
        </w:rPr>
        <w:t>2025–2026</w:t>
      </w:r>
      <w:r w:rsidR="00694114" w:rsidRPr="00E503F8">
        <w:rPr>
          <w:rFonts w:asciiTheme="minorHAnsi" w:hAnsiTheme="minorHAnsi"/>
        </w:rPr>
        <w:t xml:space="preserve"> </w:t>
      </w:r>
      <w:r w:rsidR="00755004" w:rsidRPr="00E503F8">
        <w:rPr>
          <w:rFonts w:asciiTheme="minorHAnsi" w:hAnsiTheme="minorHAnsi"/>
        </w:rPr>
        <w:t xml:space="preserve">yhteiset </w:t>
      </w:r>
      <w:r w:rsidR="00694114" w:rsidRPr="00E503F8">
        <w:rPr>
          <w:rFonts w:asciiTheme="minorHAnsi" w:hAnsiTheme="minorHAnsi"/>
        </w:rPr>
        <w:t>tavoitteet ja niiden konkretisoinnit</w:t>
      </w:r>
      <w:bookmarkEnd w:id="26"/>
      <w:r w:rsidR="00694114" w:rsidRPr="00E503F8">
        <w:rPr>
          <w:rFonts w:asciiTheme="minorHAnsi" w:hAnsiTheme="minorHAnsi"/>
        </w:rPr>
        <w:t xml:space="preserve"> </w:t>
      </w:r>
    </w:p>
    <w:p w14:paraId="092E6C5D" w14:textId="77777777" w:rsidR="008A34FA" w:rsidRPr="00E503F8" w:rsidRDefault="008A34FA" w:rsidP="008A34FA"/>
    <w:p w14:paraId="1716C2FD" w14:textId="41007127" w:rsidR="008F0713" w:rsidRPr="00E503F8" w:rsidRDefault="003B76EA" w:rsidP="003A3644">
      <w:pPr>
        <w:pStyle w:val="Otsikko2"/>
        <w:rPr>
          <w:rFonts w:asciiTheme="minorHAnsi" w:hAnsiTheme="minorHAnsi"/>
        </w:rPr>
      </w:pPr>
      <w:bookmarkStart w:id="27" w:name="_Toc208995415"/>
      <w:r w:rsidRPr="00E503F8">
        <w:rPr>
          <w:rFonts w:asciiTheme="minorHAnsi" w:hAnsiTheme="minorHAnsi"/>
        </w:rPr>
        <w:t>Liikuntakasvatukse</w:t>
      </w:r>
      <w:r w:rsidR="00B93215" w:rsidRPr="00E503F8">
        <w:rPr>
          <w:rFonts w:asciiTheme="minorHAnsi" w:hAnsiTheme="minorHAnsi"/>
        </w:rPr>
        <w:t>n lisääminen varhaiskasvatuksessa ja esiopetuksessa</w:t>
      </w:r>
      <w:bookmarkEnd w:id="27"/>
    </w:p>
    <w:p w14:paraId="15D8D689" w14:textId="1A286066" w:rsidR="00F2487A" w:rsidRPr="00E503F8" w:rsidRDefault="00F2487A" w:rsidP="00F2487A">
      <w:pPr>
        <w:rPr>
          <w:sz w:val="24"/>
          <w:szCs w:val="24"/>
        </w:rPr>
      </w:pPr>
      <w:r w:rsidRPr="00E503F8">
        <w:rPr>
          <w:sz w:val="24"/>
          <w:szCs w:val="24"/>
        </w:rPr>
        <w:t xml:space="preserve">Kauden 2025–2026 teemana on </w:t>
      </w:r>
      <w:r w:rsidRPr="00E503F8">
        <w:rPr>
          <w:i/>
          <w:iCs/>
          <w:sz w:val="24"/>
          <w:szCs w:val="24"/>
        </w:rPr>
        <w:t>”Augustina liikkuu”.</w:t>
      </w:r>
      <w:r w:rsidRPr="00E503F8">
        <w:rPr>
          <w:sz w:val="24"/>
          <w:szCs w:val="24"/>
        </w:rPr>
        <w:t xml:space="preserve"> Ajatuksia ja suunnitelmia on esitelty vanhemmille vanhempainillassa 11.9.2025 ja jokainen vanhempi on päässyt esittämään toiveitaan ja ajatuksiaan liikunnasta ”Learning cafe”-tyyppisesti vanhempainillan workshopeissa. Kasaamme vanhempien ajatuksista ja toiveista tavoitteita tämän kauden toiminnansuunnitteluun</w:t>
      </w:r>
      <w:r w:rsidR="00960D3F" w:rsidRPr="00E503F8">
        <w:rPr>
          <w:sz w:val="24"/>
          <w:szCs w:val="24"/>
        </w:rPr>
        <w:t xml:space="preserve"> (kts. kohta 4.2 Huoltajien ja lasten kyselyistä noussut tavoite).</w:t>
      </w:r>
    </w:p>
    <w:p w14:paraId="096774E2" w14:textId="671D4B29" w:rsidR="00F2487A" w:rsidRPr="00E503F8" w:rsidRDefault="00556F74" w:rsidP="00F2487A">
      <w:pPr>
        <w:rPr>
          <w:sz w:val="24"/>
          <w:szCs w:val="24"/>
        </w:rPr>
      </w:pPr>
      <w:r w:rsidRPr="00E503F8">
        <w:rPr>
          <w:sz w:val="24"/>
          <w:szCs w:val="24"/>
        </w:rPr>
        <w:t xml:space="preserve">Ryhmissämme </w:t>
      </w:r>
      <w:r w:rsidR="00F2487A" w:rsidRPr="00E503F8">
        <w:rPr>
          <w:sz w:val="24"/>
          <w:szCs w:val="24"/>
        </w:rPr>
        <w:t xml:space="preserve">on viikoittain suunniteltua liikuntaa (ulko- ja sisäliikuntaa, käyntejä urheilukentällä, puistoissa ja retkillä liikkumista, ulos ja sisään rakennettuja temppuratoja) sekä viikoittainen pihayhteisleikki (ainakin) perjantaisin. Liikuntakortit löytyvät ulkovarastossa, josta on helppo napata aina yhteisleikki, mikäli ei tule mitään mieleen. </w:t>
      </w:r>
    </w:p>
    <w:p w14:paraId="22488452" w14:textId="77777777" w:rsidR="00556F74" w:rsidRPr="00E503F8" w:rsidRDefault="00F2487A" w:rsidP="00F2487A">
      <w:pPr>
        <w:rPr>
          <w:sz w:val="24"/>
          <w:szCs w:val="24"/>
        </w:rPr>
      </w:pPr>
      <w:r w:rsidRPr="00E503F8">
        <w:rPr>
          <w:sz w:val="24"/>
          <w:szCs w:val="24"/>
        </w:rPr>
        <w:t>Olemme ilmoittautuneet mukaan ”</w:t>
      </w:r>
      <w:r w:rsidR="00AC2CEC" w:rsidRPr="00E503F8">
        <w:rPr>
          <w:sz w:val="24"/>
          <w:szCs w:val="24"/>
        </w:rPr>
        <w:t>Jekku-jänön seikkailuviiko</w:t>
      </w:r>
      <w:r w:rsidRPr="00E503F8">
        <w:rPr>
          <w:sz w:val="24"/>
          <w:szCs w:val="24"/>
        </w:rPr>
        <w:t>lle” 3.</w:t>
      </w:r>
      <w:r w:rsidR="00AC2CEC" w:rsidRPr="00E503F8">
        <w:rPr>
          <w:rFonts w:ascii="Arial" w:hAnsi="Arial" w:cs="Arial"/>
          <w:sz w:val="24"/>
          <w:szCs w:val="24"/>
        </w:rPr>
        <w:t>‒</w:t>
      </w:r>
      <w:r w:rsidR="00AC2CEC" w:rsidRPr="00E503F8">
        <w:rPr>
          <w:rFonts w:cs="Aptos"/>
          <w:sz w:val="24"/>
          <w:szCs w:val="24"/>
        </w:rPr>
        <w:t> </w:t>
      </w:r>
      <w:r w:rsidR="00AC2CEC" w:rsidRPr="00E503F8">
        <w:rPr>
          <w:sz w:val="24"/>
          <w:szCs w:val="24"/>
        </w:rPr>
        <w:t>7.11.2025</w:t>
      </w:r>
      <w:r w:rsidRPr="00E503F8">
        <w:rPr>
          <w:sz w:val="24"/>
          <w:szCs w:val="24"/>
        </w:rPr>
        <w:t xml:space="preserve">. </w:t>
      </w:r>
      <w:r w:rsidR="00AC2CEC" w:rsidRPr="00E503F8">
        <w:rPr>
          <w:sz w:val="24"/>
          <w:szCs w:val="24"/>
        </w:rPr>
        <w:t>Seikkailuviikon</w:t>
      </w:r>
      <w:r w:rsidRPr="00E503F8">
        <w:rPr>
          <w:sz w:val="24"/>
          <w:szCs w:val="24"/>
        </w:rPr>
        <w:t xml:space="preserve"> </w:t>
      </w:r>
      <w:r w:rsidR="00AC2CEC" w:rsidRPr="00E503F8">
        <w:rPr>
          <w:sz w:val="24"/>
          <w:szCs w:val="24"/>
        </w:rPr>
        <w:t>teemana on liikuttavat tunnetaidot</w:t>
      </w:r>
      <w:r w:rsidRPr="00E503F8">
        <w:rPr>
          <w:sz w:val="24"/>
          <w:szCs w:val="24"/>
        </w:rPr>
        <w:t xml:space="preserve"> ja seikkailuviikolla t</w:t>
      </w:r>
      <w:r w:rsidR="00AC2CEC" w:rsidRPr="00E503F8">
        <w:rPr>
          <w:sz w:val="24"/>
          <w:szCs w:val="24"/>
        </w:rPr>
        <w:t>unteita käsitellään liikkeen kautta.</w:t>
      </w:r>
      <w:r w:rsidR="00556F74" w:rsidRPr="00E503F8">
        <w:rPr>
          <w:sz w:val="24"/>
          <w:szCs w:val="24"/>
        </w:rPr>
        <w:t xml:space="preserve"> </w:t>
      </w:r>
    </w:p>
    <w:p w14:paraId="4AE12392" w14:textId="280725AB" w:rsidR="00B93215" w:rsidRPr="00E503F8" w:rsidRDefault="00B642FF" w:rsidP="00B642FF">
      <w:pPr>
        <w:pStyle w:val="Otsikko3"/>
      </w:pPr>
      <w:bookmarkStart w:id="28" w:name="_Toc208995416"/>
      <w:r w:rsidRPr="00E503F8">
        <w:t>Aloitetaan Liikkuva varhaiskasvatus ohjelma</w:t>
      </w:r>
      <w:bookmarkEnd w:id="28"/>
    </w:p>
    <w:p w14:paraId="558785E4" w14:textId="77777777" w:rsidR="00AC2CEC" w:rsidRPr="00E503F8" w:rsidRDefault="00AC2CEC" w:rsidP="00AC2CEC">
      <w:pPr>
        <w:rPr>
          <w:sz w:val="24"/>
          <w:szCs w:val="24"/>
        </w:rPr>
      </w:pPr>
      <w:r w:rsidRPr="00E503F8">
        <w:rPr>
          <w:sz w:val="24"/>
          <w:szCs w:val="24"/>
        </w:rPr>
        <w:t xml:space="preserve">Liikkuva varhaiskasvatus (Liikkuva varhaiskasvatus on valtakunnallinen liikkumis- ja hyvinvointiohjelma). </w:t>
      </w:r>
    </w:p>
    <w:p w14:paraId="5F4DD254" w14:textId="3035E591" w:rsidR="00AC2CEC" w:rsidRPr="00E503F8" w:rsidRDefault="00AC2CEC" w:rsidP="00AC2CEC">
      <w:pPr>
        <w:rPr>
          <w:sz w:val="24"/>
          <w:szCs w:val="24"/>
        </w:rPr>
      </w:pPr>
      <w:r w:rsidRPr="00E503F8">
        <w:rPr>
          <w:sz w:val="24"/>
          <w:szCs w:val="24"/>
        </w:rPr>
        <w:t>Henkilökuntaa on osallistunut ja koulutusmateriaalia on jaettu ”Aktiiviset arkimatkat varhaiskasvatuksessa”-koulutuksesta, jonka Liikkuva varhaiskasvatusohjelma järjesti Teams-koulutuksena 29.8.2025.</w:t>
      </w:r>
    </w:p>
    <w:p w14:paraId="3F03083C" w14:textId="32015F0B" w:rsidR="00AC2CEC" w:rsidRPr="00E503F8" w:rsidRDefault="00AC2CEC" w:rsidP="00AC2CEC">
      <w:pPr>
        <w:rPr>
          <w:sz w:val="24"/>
          <w:szCs w:val="24"/>
        </w:rPr>
      </w:pPr>
      <w:r w:rsidRPr="00E503F8">
        <w:rPr>
          <w:sz w:val="24"/>
          <w:szCs w:val="24"/>
        </w:rPr>
        <w:t xml:space="preserve">Liikkuva varhaiskasvatusohjelmaa on esitelty vanhempainillassa 11.9.2025 sekä kerrottu erityisesti ”Arki-seikkailusta” </w:t>
      </w:r>
      <w:r w:rsidR="00F2487A" w:rsidRPr="00E503F8">
        <w:rPr>
          <w:sz w:val="24"/>
          <w:szCs w:val="24"/>
        </w:rPr>
        <w:t>ja siihen</w:t>
      </w:r>
      <w:r w:rsidRPr="00E503F8">
        <w:rPr>
          <w:sz w:val="24"/>
          <w:szCs w:val="24"/>
        </w:rPr>
        <w:t xml:space="preserve"> liittyvästä ”Arkiseikkailubingosta”, joka kannustaa perheitä liikkumaan arkimatkoja lihasvoimin ja pysähtymään yhdessä ihmettelemään ympäristöä. Seikkailun voi toteuttaa joko matkalla kotoa varhaiskasvatukseen, lähtemällä ihmettelemään kodin lähiympäristöä tai vaikka kauppamatkalla.</w:t>
      </w:r>
    </w:p>
    <w:p w14:paraId="003B1464" w14:textId="2F7435B8" w:rsidR="003A34F7" w:rsidRPr="00E503F8" w:rsidRDefault="00B642FF" w:rsidP="003A34F7">
      <w:pPr>
        <w:pStyle w:val="Otsikko3"/>
      </w:pPr>
      <w:bookmarkStart w:id="29" w:name="_Toc208995417"/>
      <w:r w:rsidRPr="00E503F8">
        <w:t>Tehdään nykytilan arviointi jokaisessa ryhmässä</w:t>
      </w:r>
      <w:bookmarkEnd w:id="29"/>
    </w:p>
    <w:p w14:paraId="147F1B45" w14:textId="6C0E1ABF" w:rsidR="00AC2CEC" w:rsidRPr="00E503F8" w:rsidRDefault="00960D3F" w:rsidP="00AC2CEC">
      <w:pPr>
        <w:rPr>
          <w:sz w:val="24"/>
          <w:szCs w:val="24"/>
        </w:rPr>
      </w:pPr>
      <w:r w:rsidRPr="00E503F8">
        <w:rPr>
          <w:sz w:val="24"/>
          <w:szCs w:val="24"/>
        </w:rPr>
        <w:t>Olemme tehneet</w:t>
      </w:r>
      <w:r w:rsidR="00AC2CEC" w:rsidRPr="00E503F8">
        <w:rPr>
          <w:sz w:val="24"/>
          <w:szCs w:val="24"/>
        </w:rPr>
        <w:t xml:space="preserve"> ”Liikkuva varhaiskasvatus”- nykytilan arvioinnin ryhmittäin 15.9.2025 mennessä</w:t>
      </w:r>
      <w:r w:rsidRPr="00E503F8">
        <w:rPr>
          <w:sz w:val="24"/>
          <w:szCs w:val="24"/>
        </w:rPr>
        <w:t xml:space="preserve">, josta teemme yhteenvedon ja tulokset otamme huomioon toiminnansuunnittelussa </w:t>
      </w:r>
      <w:r w:rsidR="00AC2CEC" w:rsidRPr="00E503F8">
        <w:rPr>
          <w:sz w:val="24"/>
          <w:szCs w:val="24"/>
        </w:rPr>
        <w:t>sekä otamme käyttöön ”Skidi- ja skillireili lasten havainnoinnin työvälineenä</w:t>
      </w:r>
      <w:r w:rsidR="00F2487A" w:rsidRPr="00E503F8">
        <w:rPr>
          <w:sz w:val="24"/>
          <w:szCs w:val="24"/>
        </w:rPr>
        <w:t xml:space="preserve">” </w:t>
      </w:r>
      <w:r w:rsidR="00AC2CEC" w:rsidRPr="00E503F8">
        <w:rPr>
          <w:sz w:val="24"/>
          <w:szCs w:val="24"/>
        </w:rPr>
        <w:t xml:space="preserve"> </w:t>
      </w:r>
      <w:hyperlink r:id="rId14" w:history="1">
        <w:r w:rsidR="00F2487A" w:rsidRPr="00E503F8">
          <w:rPr>
            <w:rStyle w:val="Hyperlinkki"/>
            <w:sz w:val="24"/>
            <w:szCs w:val="24"/>
          </w:rPr>
          <w:t>www.innostunliikkumaan.fi</w:t>
        </w:r>
      </w:hyperlink>
      <w:r w:rsidR="00F2487A" w:rsidRPr="00E503F8">
        <w:rPr>
          <w:sz w:val="24"/>
          <w:szCs w:val="24"/>
        </w:rPr>
        <w:t xml:space="preserve"> . </w:t>
      </w:r>
    </w:p>
    <w:p w14:paraId="509D2CD7" w14:textId="081BC2E6" w:rsidR="00A677DF" w:rsidRPr="00E503F8" w:rsidRDefault="003A34F7" w:rsidP="00A677DF">
      <w:pPr>
        <w:pStyle w:val="Otsikko2"/>
        <w:rPr>
          <w:rFonts w:asciiTheme="minorHAnsi" w:hAnsiTheme="minorHAnsi"/>
        </w:rPr>
      </w:pPr>
      <w:bookmarkStart w:id="30" w:name="_Toc208995418"/>
      <w:r w:rsidRPr="00E503F8">
        <w:rPr>
          <w:rFonts w:asciiTheme="minorHAnsi" w:hAnsiTheme="minorHAnsi"/>
        </w:rPr>
        <w:lastRenderedPageBreak/>
        <w:t>Kuvatuen käyttöä lisätään varhaiskasvatuksen ja esiopetuksen arjen toiminnass</w:t>
      </w:r>
      <w:r w:rsidR="00B6075D" w:rsidRPr="00E503F8">
        <w:rPr>
          <w:rFonts w:asciiTheme="minorHAnsi" w:hAnsiTheme="minorHAnsi"/>
        </w:rPr>
        <w:t>a</w:t>
      </w:r>
      <w:bookmarkEnd w:id="30"/>
    </w:p>
    <w:p w14:paraId="63BA298D" w14:textId="0AF4CC5B" w:rsidR="009F67A7" w:rsidRPr="00E503F8" w:rsidRDefault="009D49AC" w:rsidP="009F67A7">
      <w:pPr>
        <w:pStyle w:val="Otsikko3"/>
      </w:pPr>
      <w:bookmarkStart w:id="31" w:name="_Toc208995419"/>
      <w:r w:rsidRPr="00E503F8">
        <w:t>Tiimisopimuksessa määritellää</w:t>
      </w:r>
      <w:r w:rsidR="00775884" w:rsidRPr="00E503F8">
        <w:t>n, miten ryhmässä käytetään kuvatukea aktiivisesti eri tilanteissa ensi toimintavuoden aikana (Valssi)</w:t>
      </w:r>
      <w:bookmarkEnd w:id="31"/>
    </w:p>
    <w:p w14:paraId="3AA796EC" w14:textId="0A09AD10" w:rsidR="00D548DE" w:rsidRPr="00E503F8" w:rsidRDefault="00D548DE" w:rsidP="00D548DE">
      <w:r w:rsidRPr="00E503F8">
        <w:t xml:space="preserve">Ryhmät ottavat käyttöön leikinvalintataulun kuvilla, päivärytmi-kuvat sekä pukeutumiskuvat. Kuvatukea hyödynnetään ja käytetään kaikkien lasten kanssa sekä ryhmät ottavat tarvittaessa käyttöön yksilöllisempiä kuvia. </w:t>
      </w:r>
    </w:p>
    <w:p w14:paraId="5A3D47C3" w14:textId="03FB5C8B" w:rsidR="009F67A7" w:rsidRPr="00E503F8" w:rsidRDefault="00CA141F" w:rsidP="00CA141F">
      <w:pPr>
        <w:pStyle w:val="Otsikko2"/>
        <w:rPr>
          <w:rFonts w:asciiTheme="minorHAnsi" w:hAnsiTheme="minorHAnsi"/>
        </w:rPr>
      </w:pPr>
      <w:bookmarkStart w:id="32" w:name="_Toc208995420"/>
      <w:r w:rsidRPr="00E503F8">
        <w:rPr>
          <w:rFonts w:asciiTheme="minorHAnsi" w:hAnsiTheme="minorHAnsi"/>
        </w:rPr>
        <w:t>Kielitietoisuuden vahvistaminen varhaiskasvatuksessa ja esiopetuksessa</w:t>
      </w:r>
      <w:bookmarkEnd w:id="32"/>
    </w:p>
    <w:p w14:paraId="44D8CE35" w14:textId="6981AE02" w:rsidR="00CA141F" w:rsidRPr="00E503F8" w:rsidRDefault="00CA141F" w:rsidP="006A7084">
      <w:pPr>
        <w:pStyle w:val="Otsikko3"/>
      </w:pPr>
      <w:bookmarkStart w:id="33" w:name="_Toc208995421"/>
      <w:r w:rsidRPr="00E503F8">
        <w:t>Jokaisessa ryhmässä luetaan vähintään kaksi kirjaa viikossa vuorovaikutteisesti</w:t>
      </w:r>
      <w:r w:rsidR="006A7084" w:rsidRPr="00E503F8">
        <w:t>, monipuoliset tekstit huomioiden (Valssi)</w:t>
      </w:r>
      <w:bookmarkEnd w:id="33"/>
    </w:p>
    <w:p w14:paraId="481181BE" w14:textId="1620F323" w:rsidR="00D548DE" w:rsidRPr="00E503F8" w:rsidRDefault="00D548DE" w:rsidP="00D548DE">
      <w:pPr>
        <w:rPr>
          <w:sz w:val="24"/>
          <w:szCs w:val="24"/>
        </w:rPr>
      </w:pPr>
      <w:r w:rsidRPr="00E503F8">
        <w:rPr>
          <w:sz w:val="24"/>
          <w:szCs w:val="24"/>
        </w:rPr>
        <w:t xml:space="preserve">Päiväkodissamme on aina luettu paljon ja monipuolisesti. Toiminnasta tehdään nyt näkyvämpää ja suunnitellaan lukupiirejä sekä luetaan kirjoja aamupiireissä, toiminnan alkaessa. Luetuista kirjoista pidetään kirjaa. </w:t>
      </w:r>
    </w:p>
    <w:p w14:paraId="54B12B6C" w14:textId="41B4005E" w:rsidR="006A7084" w:rsidRPr="00E503F8" w:rsidRDefault="0054443C" w:rsidP="0054443C">
      <w:pPr>
        <w:pStyle w:val="Otsikko3"/>
      </w:pPr>
      <w:bookmarkStart w:id="34" w:name="_Toc208995422"/>
      <w:r w:rsidRPr="00E503F8">
        <w:t>Ryhmissä sadutetaan lapsia vähintään kaksi kertaa toimintavuoden aikana, kuvatuki tarpeen mukaan apuna (Valssi)</w:t>
      </w:r>
      <w:bookmarkEnd w:id="34"/>
    </w:p>
    <w:p w14:paraId="3A8212D2" w14:textId="77777777" w:rsidR="00E503F8" w:rsidRPr="00E503F8" w:rsidRDefault="00E503F8" w:rsidP="00E503F8">
      <w:pPr>
        <w:rPr>
          <w:sz w:val="24"/>
          <w:szCs w:val="24"/>
        </w:rPr>
      </w:pPr>
      <w:r w:rsidRPr="00E503F8">
        <w:rPr>
          <w:sz w:val="24"/>
          <w:szCs w:val="24"/>
        </w:rPr>
        <w:t xml:space="preserve">Sadutus otetaan osaksi ryhmien projekteja. </w:t>
      </w:r>
    </w:p>
    <w:p w14:paraId="66BDBA6C" w14:textId="77C60109" w:rsidR="00E503F8" w:rsidRPr="00E503F8" w:rsidRDefault="00E503F8" w:rsidP="00E503F8">
      <w:pPr>
        <w:rPr>
          <w:sz w:val="24"/>
          <w:szCs w:val="24"/>
        </w:rPr>
      </w:pPr>
      <w:r w:rsidRPr="00E503F8">
        <w:rPr>
          <w:sz w:val="24"/>
          <w:szCs w:val="24"/>
        </w:rPr>
        <w:t>Varhaiskasvatuksen kevätnäyttely järjestetään 23.3.-10.4.202</w:t>
      </w:r>
      <w:r w:rsidR="00192FF5">
        <w:rPr>
          <w:sz w:val="24"/>
          <w:szCs w:val="24"/>
        </w:rPr>
        <w:t>6</w:t>
      </w:r>
      <w:r w:rsidRPr="00E503F8">
        <w:rPr>
          <w:sz w:val="24"/>
          <w:szCs w:val="24"/>
        </w:rPr>
        <w:t xml:space="preserve"> ”Vinkkelissä”, aiheena sadut. Dokumentoidaan näyttelyyn menevää projektia nyt jo heti kauden alusta mm. saduttamalla lapsia. </w:t>
      </w:r>
    </w:p>
    <w:p w14:paraId="6FEB1DA0" w14:textId="4C9EC62F" w:rsidR="003920D2" w:rsidRPr="00E503F8" w:rsidRDefault="00A467EE" w:rsidP="00324C5F">
      <w:pPr>
        <w:pStyle w:val="Otsikko3"/>
      </w:pPr>
      <w:bookmarkStart w:id="35" w:name="_Toc208995423"/>
      <w:r w:rsidRPr="00E503F8">
        <w:t>Aloitetaan suomen kielen pienryhmätoiminta kaikissa päiväkodeissa (mukana perhepäivähoito) (TA25</w:t>
      </w:r>
      <w:r w:rsidR="00324C5F" w:rsidRPr="00E503F8">
        <w:t xml:space="preserve"> tavoite)</w:t>
      </w:r>
      <w:bookmarkEnd w:id="35"/>
    </w:p>
    <w:p w14:paraId="59D0D1C9" w14:textId="511BD68C" w:rsidR="00025C96" w:rsidRPr="00E503F8" w:rsidRDefault="00025C96" w:rsidP="00025C96">
      <w:pPr>
        <w:rPr>
          <w:sz w:val="24"/>
          <w:szCs w:val="24"/>
        </w:rPr>
      </w:pPr>
      <w:r w:rsidRPr="00E503F8">
        <w:rPr>
          <w:sz w:val="24"/>
          <w:szCs w:val="24"/>
        </w:rPr>
        <w:t xml:space="preserve">Suomen kielen pienryhmätoiminta organisoidaan ja suunnitellaan ryhmittäin Roihusiin pohjaten ja pidetään n. 1 x vko / 10 kertaa syyskaudella. </w:t>
      </w:r>
    </w:p>
    <w:p w14:paraId="231B9416" w14:textId="77777777" w:rsidR="00D548DE" w:rsidRPr="00E503F8" w:rsidRDefault="00324C5F" w:rsidP="009A055A">
      <w:pPr>
        <w:pStyle w:val="Otsikko3"/>
      </w:pPr>
      <w:bookmarkStart w:id="36" w:name="_Toc208995424"/>
      <w:r w:rsidRPr="00E503F8">
        <w:t xml:space="preserve">Kielipeda </w:t>
      </w:r>
      <w:r w:rsidR="000562B8" w:rsidRPr="00E503F8">
        <w:t>–</w:t>
      </w:r>
      <w:r w:rsidRPr="00E503F8">
        <w:t xml:space="preserve"> kielitietoise</w:t>
      </w:r>
      <w:r w:rsidR="000562B8" w:rsidRPr="00E503F8">
        <w:t>n oppimisympäristön arviointi tehdään jokaisessa ryhmässä lokakuun loppuun mennessä ja arvioidaan keväällä huhtikuun loppuun mennessä</w:t>
      </w:r>
      <w:bookmarkEnd w:id="36"/>
    </w:p>
    <w:p w14:paraId="14984BDB" w14:textId="0DDE6623" w:rsidR="009A055A" w:rsidRPr="00E503F8" w:rsidRDefault="00D548DE" w:rsidP="00D548DE">
      <w:pPr>
        <w:rPr>
          <w:sz w:val="24"/>
          <w:szCs w:val="24"/>
        </w:rPr>
      </w:pPr>
      <w:r w:rsidRPr="00E503F8">
        <w:rPr>
          <w:sz w:val="24"/>
          <w:szCs w:val="24"/>
        </w:rPr>
        <w:t xml:space="preserve">Ryhmät tekevät arvioinnit lokakuun 2025 loppuun mennessä, muodostavat tätä kautta tavoitteet kielitietoisen oppimisympäristön mahdollistamiseksi ja arvioivat toimintaa huhtikuun </w:t>
      </w:r>
      <w:r w:rsidR="00E503F8" w:rsidRPr="00E503F8">
        <w:rPr>
          <w:sz w:val="24"/>
          <w:szCs w:val="24"/>
        </w:rPr>
        <w:t>2026 loppuun</w:t>
      </w:r>
      <w:r w:rsidRPr="00E503F8">
        <w:rPr>
          <w:sz w:val="24"/>
          <w:szCs w:val="24"/>
        </w:rPr>
        <w:t xml:space="preserve"> mennessä</w:t>
      </w:r>
      <w:r w:rsidR="001E183D" w:rsidRPr="00E503F8">
        <w:rPr>
          <w:sz w:val="24"/>
          <w:szCs w:val="24"/>
        </w:rPr>
        <w:br/>
      </w:r>
    </w:p>
    <w:p w14:paraId="329B59D2" w14:textId="77777777" w:rsidR="00B81CD2" w:rsidRPr="00E503F8" w:rsidRDefault="00B81CD2" w:rsidP="00B81CD2"/>
    <w:p w14:paraId="6275899D" w14:textId="77777777" w:rsidR="00B81CD2" w:rsidRPr="00E503F8" w:rsidRDefault="00B81CD2" w:rsidP="00B81CD2"/>
    <w:p w14:paraId="2465707F" w14:textId="77777777" w:rsidR="00B81CD2" w:rsidRPr="00E503F8" w:rsidRDefault="00B81CD2" w:rsidP="00B81CD2"/>
    <w:p w14:paraId="11BE6FB1" w14:textId="77777777" w:rsidR="00B81CD2" w:rsidRPr="00E503F8" w:rsidRDefault="00B81CD2" w:rsidP="00B81CD2"/>
    <w:p w14:paraId="4551EBA4" w14:textId="77777777" w:rsidR="00B81CD2" w:rsidRPr="00E503F8" w:rsidRDefault="00B81CD2" w:rsidP="00B81CD2"/>
    <w:p w14:paraId="24F8F160" w14:textId="6E1C9487" w:rsidR="00BC7417" w:rsidRPr="00E503F8" w:rsidRDefault="009A055A" w:rsidP="00BC7417">
      <w:pPr>
        <w:pStyle w:val="Otsikko1"/>
        <w:rPr>
          <w:rFonts w:asciiTheme="minorHAnsi" w:hAnsiTheme="minorHAnsi"/>
        </w:rPr>
      </w:pPr>
      <w:bookmarkStart w:id="37" w:name="_Toc208995425"/>
      <w:r w:rsidRPr="00E503F8">
        <w:rPr>
          <w:rFonts w:asciiTheme="minorHAnsi" w:hAnsiTheme="minorHAnsi"/>
        </w:rPr>
        <w:lastRenderedPageBreak/>
        <w:t>Yksikkökohtaiset tavoittee</w:t>
      </w:r>
      <w:r w:rsidR="00C956E2" w:rsidRPr="00E503F8">
        <w:rPr>
          <w:rFonts w:asciiTheme="minorHAnsi" w:hAnsiTheme="minorHAnsi"/>
        </w:rPr>
        <w:t>t</w:t>
      </w:r>
      <w:bookmarkEnd w:id="37"/>
      <w:r w:rsidR="001E183D" w:rsidRPr="00E503F8">
        <w:rPr>
          <w:rFonts w:asciiTheme="minorHAnsi" w:hAnsiTheme="minorHAnsi"/>
        </w:rPr>
        <w:br/>
      </w:r>
    </w:p>
    <w:p w14:paraId="57F45487" w14:textId="51D9E5C1" w:rsidR="00BB1C88" w:rsidRPr="00E503F8" w:rsidRDefault="00BC7417" w:rsidP="00BB1C88">
      <w:pPr>
        <w:pStyle w:val="Otsikko2"/>
        <w:rPr>
          <w:rFonts w:asciiTheme="minorHAnsi" w:hAnsiTheme="minorHAnsi"/>
        </w:rPr>
      </w:pPr>
      <w:bookmarkStart w:id="38" w:name="_Toc208995426"/>
      <w:r w:rsidRPr="00E503F8">
        <w:rPr>
          <w:rFonts w:asciiTheme="minorHAnsi" w:hAnsiTheme="minorHAnsi"/>
        </w:rPr>
        <w:t>Yksikkökohtai</w:t>
      </w:r>
      <w:r w:rsidR="000F5B04" w:rsidRPr="00E503F8">
        <w:rPr>
          <w:rFonts w:asciiTheme="minorHAnsi" w:hAnsiTheme="minorHAnsi"/>
        </w:rPr>
        <w:t>nen</w:t>
      </w:r>
      <w:r w:rsidR="00EC3115" w:rsidRPr="00E503F8">
        <w:rPr>
          <w:rFonts w:asciiTheme="minorHAnsi" w:hAnsiTheme="minorHAnsi"/>
        </w:rPr>
        <w:t xml:space="preserve"> tasa-arvo – ja yhdenvertaisuuskyselyn pohjalta asetettu tavoite</w:t>
      </w:r>
      <w:bookmarkEnd w:id="38"/>
      <w:r w:rsidR="000F5B04" w:rsidRPr="00E503F8">
        <w:rPr>
          <w:rFonts w:asciiTheme="minorHAnsi" w:hAnsiTheme="minorHAnsi"/>
        </w:rPr>
        <w:t xml:space="preserve"> </w:t>
      </w:r>
    </w:p>
    <w:p w14:paraId="7B303157" w14:textId="5B63ABC6" w:rsidR="00BB1C88" w:rsidRPr="00E503F8" w:rsidRDefault="006A4588" w:rsidP="006A4588">
      <w:pPr>
        <w:rPr>
          <w:sz w:val="24"/>
          <w:szCs w:val="24"/>
        </w:rPr>
      </w:pPr>
      <w:r w:rsidRPr="00E503F8">
        <w:rPr>
          <w:sz w:val="24"/>
          <w:szCs w:val="24"/>
        </w:rPr>
        <w:t xml:space="preserve">Kaikki lapset ovat yhdenvertaisia. Lapsen sukupuoli, etninen tausta, äidinkieli tai sairaus ei määritä häntä – hänen opetustaan tai ohjaustaan.  Mikäli lapsi kohtaa syrjivää ja tai epäasiallista käytöstä päiväkodissa, henkilökunta puuttuu siihen välittömästi ja riittävin keinoin. </w:t>
      </w:r>
    </w:p>
    <w:p w14:paraId="2C9E9916" w14:textId="0D5BA840" w:rsidR="00BB1C88" w:rsidRPr="00E503F8" w:rsidRDefault="00962050" w:rsidP="00BB1C88">
      <w:pPr>
        <w:pStyle w:val="Otsikko2"/>
        <w:rPr>
          <w:rFonts w:asciiTheme="minorHAnsi" w:hAnsiTheme="minorHAnsi"/>
        </w:rPr>
      </w:pPr>
      <w:bookmarkStart w:id="39" w:name="_Toc208995427"/>
      <w:bookmarkStart w:id="40" w:name="_Hlk208843242"/>
      <w:r w:rsidRPr="00E503F8">
        <w:rPr>
          <w:rFonts w:asciiTheme="minorHAnsi" w:hAnsiTheme="minorHAnsi"/>
        </w:rPr>
        <w:t>Huoltajien ja lasten kyselyistä noussut tavoite</w:t>
      </w:r>
      <w:bookmarkEnd w:id="39"/>
      <w:r w:rsidRPr="00E503F8">
        <w:rPr>
          <w:rFonts w:asciiTheme="minorHAnsi" w:hAnsiTheme="minorHAnsi"/>
        </w:rPr>
        <w:t xml:space="preserve"> </w:t>
      </w:r>
      <w:bookmarkEnd w:id="40"/>
    </w:p>
    <w:p w14:paraId="3FC5ACC6" w14:textId="4EB0CD78" w:rsidR="003E6B74" w:rsidRPr="00E503F8" w:rsidRDefault="003E6B74" w:rsidP="003E6B74">
      <w:pPr>
        <w:rPr>
          <w:sz w:val="24"/>
          <w:szCs w:val="24"/>
        </w:rPr>
      </w:pPr>
      <w:r w:rsidRPr="00E503F8">
        <w:rPr>
          <w:sz w:val="24"/>
          <w:szCs w:val="24"/>
        </w:rPr>
        <w:t xml:space="preserve">Vanhempainillassa 11.9.2025 ”liikunnan learning cafessa” </w:t>
      </w:r>
      <w:r w:rsidR="00386A4F" w:rsidRPr="00E503F8">
        <w:rPr>
          <w:sz w:val="24"/>
          <w:szCs w:val="24"/>
        </w:rPr>
        <w:t xml:space="preserve">nousi </w:t>
      </w:r>
      <w:r w:rsidRPr="00E503F8">
        <w:rPr>
          <w:sz w:val="24"/>
          <w:szCs w:val="24"/>
        </w:rPr>
        <w:t>vanhemmilta asioita</w:t>
      </w:r>
      <w:r w:rsidR="00386A4F" w:rsidRPr="00E503F8">
        <w:rPr>
          <w:sz w:val="24"/>
          <w:szCs w:val="24"/>
        </w:rPr>
        <w:t xml:space="preserve"> ja ideoita</w:t>
      </w:r>
      <w:r w:rsidRPr="00E503F8">
        <w:rPr>
          <w:sz w:val="24"/>
          <w:szCs w:val="24"/>
        </w:rPr>
        <w:t>, joista olemme muotoilleet päiväkodillemme tavoitteita.</w:t>
      </w:r>
    </w:p>
    <w:p w14:paraId="35734735" w14:textId="04D654D0" w:rsidR="003E6B74" w:rsidRPr="00E503F8" w:rsidRDefault="003E6B74" w:rsidP="003E6B74">
      <w:pPr>
        <w:rPr>
          <w:sz w:val="24"/>
          <w:szCs w:val="24"/>
        </w:rPr>
      </w:pPr>
      <w:r w:rsidRPr="00E503F8">
        <w:rPr>
          <w:sz w:val="24"/>
          <w:szCs w:val="24"/>
        </w:rPr>
        <w:t xml:space="preserve">Tavoitteenamme on ”Kannustaa ja tukea perheitä arkiliikunnan pariin ja ihmettelemään luontoa yhdessä liikkuen”. Vanhemmilta on tullut upeita ajatuksia yhdessä perheen kanssa toteutettavia liikunnallisia yhdessäolon hetkiä </w:t>
      </w:r>
      <w:r w:rsidR="00386A4F" w:rsidRPr="00E503F8">
        <w:rPr>
          <w:sz w:val="24"/>
          <w:szCs w:val="24"/>
        </w:rPr>
        <w:t xml:space="preserve">ajatellen mm. ”pihatyöt yhdessä”, </w:t>
      </w:r>
      <w:r w:rsidR="002B65FB" w:rsidRPr="00E503F8">
        <w:rPr>
          <w:sz w:val="24"/>
          <w:szCs w:val="24"/>
        </w:rPr>
        <w:t>”</w:t>
      </w:r>
      <w:r w:rsidR="00386A4F" w:rsidRPr="00E503F8">
        <w:rPr>
          <w:sz w:val="24"/>
          <w:szCs w:val="24"/>
        </w:rPr>
        <w:t xml:space="preserve">yhteiset jumppahetket lapsen ohjaamina”, ”kauppaan ja pienille asioille kävellen”. </w:t>
      </w:r>
    </w:p>
    <w:p w14:paraId="66AD3598" w14:textId="6F54ACF0" w:rsidR="00386A4F" w:rsidRPr="00E503F8" w:rsidRDefault="00386A4F" w:rsidP="003E6B74">
      <w:pPr>
        <w:rPr>
          <w:sz w:val="24"/>
          <w:szCs w:val="24"/>
        </w:rPr>
      </w:pPr>
      <w:r w:rsidRPr="00E503F8">
        <w:rPr>
          <w:sz w:val="24"/>
          <w:szCs w:val="24"/>
        </w:rPr>
        <w:t xml:space="preserve">Tavoitteenamme on lisätä tai pitää yllä kävelyretkiä luontoon ja lähimetsään, pihaleikkejä ja erityisesti ”sääntöleikkejä” liikkuen, palloilua ja ehkä uutena lajina tanssia. Tavoitteenamme on edelleen ja säännöllisesti pitää monipuolisia jumppahetkiä. </w:t>
      </w:r>
    </w:p>
    <w:p w14:paraId="2BCF60DE" w14:textId="77777777" w:rsidR="003E6B74" w:rsidRPr="00E503F8" w:rsidRDefault="003E6B74" w:rsidP="003E6B74">
      <w:pPr>
        <w:rPr>
          <w:sz w:val="24"/>
          <w:szCs w:val="24"/>
        </w:rPr>
      </w:pPr>
    </w:p>
    <w:p w14:paraId="4863962D" w14:textId="77777777" w:rsidR="00960D3F" w:rsidRPr="00E503F8" w:rsidRDefault="00960D3F" w:rsidP="00960D3F"/>
    <w:p w14:paraId="5512F715" w14:textId="77777777" w:rsidR="002D54F2" w:rsidRPr="00E503F8" w:rsidRDefault="002D54F2" w:rsidP="00A24243">
      <w:pPr>
        <w:rPr>
          <w:rFonts w:cs="Calibri"/>
        </w:rPr>
      </w:pPr>
    </w:p>
    <w:p w14:paraId="29263B00" w14:textId="77777777" w:rsidR="00A24243" w:rsidRPr="00E503F8" w:rsidRDefault="00A24243" w:rsidP="00A24243"/>
    <w:sectPr w:rsidR="00A24243" w:rsidRPr="00E503F8" w:rsidSect="009461C9">
      <w:footerReference w:type="default" r:id="rId15"/>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44641" w14:textId="77777777" w:rsidR="00D1489D" w:rsidRDefault="00D1489D" w:rsidP="00903C50">
      <w:pPr>
        <w:spacing w:after="0" w:line="240" w:lineRule="auto"/>
      </w:pPr>
      <w:r>
        <w:separator/>
      </w:r>
    </w:p>
  </w:endnote>
  <w:endnote w:type="continuationSeparator" w:id="0">
    <w:p w14:paraId="7815481E" w14:textId="77777777" w:rsidR="00D1489D" w:rsidRDefault="00D1489D" w:rsidP="0090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867045"/>
      <w:docPartObj>
        <w:docPartGallery w:val="Page Numbers (Bottom of Page)"/>
        <w:docPartUnique/>
      </w:docPartObj>
    </w:sdtPr>
    <w:sdtContent>
      <w:p w14:paraId="45423CC9" w14:textId="642C5182" w:rsidR="00903C50" w:rsidRDefault="00903C50">
        <w:pPr>
          <w:pStyle w:val="Alatunniste"/>
          <w:jc w:val="right"/>
        </w:pPr>
        <w:r>
          <w:fldChar w:fldCharType="begin"/>
        </w:r>
        <w:r>
          <w:instrText>PAGE   \* MERGEFORMAT</w:instrText>
        </w:r>
        <w:r>
          <w:fldChar w:fldCharType="separate"/>
        </w:r>
        <w:r>
          <w:t>2</w:t>
        </w:r>
        <w:r>
          <w:fldChar w:fldCharType="end"/>
        </w:r>
      </w:p>
    </w:sdtContent>
  </w:sdt>
  <w:p w14:paraId="208D0979" w14:textId="77777777" w:rsidR="00903C50" w:rsidRDefault="00903C5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FBE39" w14:textId="77777777" w:rsidR="00D1489D" w:rsidRDefault="00D1489D" w:rsidP="00903C50">
      <w:pPr>
        <w:spacing w:after="0" w:line="240" w:lineRule="auto"/>
      </w:pPr>
      <w:r>
        <w:separator/>
      </w:r>
    </w:p>
  </w:footnote>
  <w:footnote w:type="continuationSeparator" w:id="0">
    <w:p w14:paraId="57CAD659" w14:textId="77777777" w:rsidR="00D1489D" w:rsidRDefault="00D1489D" w:rsidP="00903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6102A"/>
    <w:multiLevelType w:val="hybridMultilevel"/>
    <w:tmpl w:val="BDB2FA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3344DC"/>
    <w:multiLevelType w:val="hybridMultilevel"/>
    <w:tmpl w:val="C78CC2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8A24F9"/>
    <w:multiLevelType w:val="hybridMultilevel"/>
    <w:tmpl w:val="5BD20D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903AAE"/>
    <w:multiLevelType w:val="hybridMultilevel"/>
    <w:tmpl w:val="BB16D8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3BE080F"/>
    <w:multiLevelType w:val="hybridMultilevel"/>
    <w:tmpl w:val="B24471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6880836"/>
    <w:multiLevelType w:val="hybridMultilevel"/>
    <w:tmpl w:val="541E5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564A96"/>
    <w:multiLevelType w:val="hybridMultilevel"/>
    <w:tmpl w:val="19D08C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063735"/>
    <w:multiLevelType w:val="hybridMultilevel"/>
    <w:tmpl w:val="9B2667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C0F2F"/>
    <w:multiLevelType w:val="hybridMultilevel"/>
    <w:tmpl w:val="830CEF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4575D35"/>
    <w:multiLevelType w:val="hybridMultilevel"/>
    <w:tmpl w:val="856051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1C807EF"/>
    <w:multiLevelType w:val="hybridMultilevel"/>
    <w:tmpl w:val="7D4E87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874667C"/>
    <w:multiLevelType w:val="hybridMultilevel"/>
    <w:tmpl w:val="CD3CEA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172BA2"/>
    <w:multiLevelType w:val="hybridMultilevel"/>
    <w:tmpl w:val="3F9487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8DE11DE"/>
    <w:multiLevelType w:val="multilevel"/>
    <w:tmpl w:val="ECFADAA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1570" w:hanging="720"/>
      </w:pPr>
    </w:lvl>
    <w:lvl w:ilvl="3">
      <w:start w:val="1"/>
      <w:numFmt w:val="decimal"/>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4" w15:restartNumberingAfterBreak="0">
    <w:nsid w:val="5EFE0464"/>
    <w:multiLevelType w:val="hybridMultilevel"/>
    <w:tmpl w:val="534AAC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CA96CAA"/>
    <w:multiLevelType w:val="hybridMultilevel"/>
    <w:tmpl w:val="FCA4A1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80A6E42"/>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0112356">
    <w:abstractNumId w:val="13"/>
  </w:num>
  <w:num w:numId="2" w16cid:durableId="2123767117">
    <w:abstractNumId w:val="16"/>
  </w:num>
  <w:num w:numId="3" w16cid:durableId="1878928352">
    <w:abstractNumId w:val="6"/>
  </w:num>
  <w:num w:numId="4" w16cid:durableId="1222399953">
    <w:abstractNumId w:val="8"/>
  </w:num>
  <w:num w:numId="5" w16cid:durableId="1414232031">
    <w:abstractNumId w:val="1"/>
  </w:num>
  <w:num w:numId="6" w16cid:durableId="1874416326">
    <w:abstractNumId w:val="15"/>
  </w:num>
  <w:num w:numId="7" w16cid:durableId="35012692">
    <w:abstractNumId w:val="10"/>
  </w:num>
  <w:num w:numId="8" w16cid:durableId="280189957">
    <w:abstractNumId w:val="3"/>
  </w:num>
  <w:num w:numId="9" w16cid:durableId="1557810891">
    <w:abstractNumId w:val="12"/>
  </w:num>
  <w:num w:numId="10" w16cid:durableId="689990886">
    <w:abstractNumId w:val="4"/>
  </w:num>
  <w:num w:numId="11" w16cid:durableId="539785184">
    <w:abstractNumId w:val="11"/>
  </w:num>
  <w:num w:numId="12" w16cid:durableId="221256345">
    <w:abstractNumId w:val="2"/>
  </w:num>
  <w:num w:numId="13" w16cid:durableId="906650261">
    <w:abstractNumId w:val="0"/>
  </w:num>
  <w:num w:numId="14" w16cid:durableId="516621604">
    <w:abstractNumId w:val="9"/>
  </w:num>
  <w:num w:numId="15" w16cid:durableId="111363476">
    <w:abstractNumId w:val="7"/>
  </w:num>
  <w:num w:numId="16" w16cid:durableId="745110073">
    <w:abstractNumId w:val="14"/>
  </w:num>
  <w:num w:numId="17" w16cid:durableId="161899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C9"/>
    <w:rsid w:val="00003E15"/>
    <w:rsid w:val="00010A5C"/>
    <w:rsid w:val="000133D6"/>
    <w:rsid w:val="00023F57"/>
    <w:rsid w:val="00025C96"/>
    <w:rsid w:val="00026753"/>
    <w:rsid w:val="0003441F"/>
    <w:rsid w:val="00042BBF"/>
    <w:rsid w:val="000557E3"/>
    <w:rsid w:val="000562B8"/>
    <w:rsid w:val="00063882"/>
    <w:rsid w:val="000652B7"/>
    <w:rsid w:val="000747EB"/>
    <w:rsid w:val="00076C58"/>
    <w:rsid w:val="000D2D2C"/>
    <w:rsid w:val="000D6964"/>
    <w:rsid w:val="000E64C3"/>
    <w:rsid w:val="000E7B5E"/>
    <w:rsid w:val="000F5B04"/>
    <w:rsid w:val="000F7A7C"/>
    <w:rsid w:val="00131B50"/>
    <w:rsid w:val="001440DA"/>
    <w:rsid w:val="00152ABF"/>
    <w:rsid w:val="00157BBC"/>
    <w:rsid w:val="00162D69"/>
    <w:rsid w:val="001750AF"/>
    <w:rsid w:val="00184002"/>
    <w:rsid w:val="00192FF5"/>
    <w:rsid w:val="00193942"/>
    <w:rsid w:val="001954B5"/>
    <w:rsid w:val="001A2EE2"/>
    <w:rsid w:val="001B201E"/>
    <w:rsid w:val="001B5C3C"/>
    <w:rsid w:val="001E183D"/>
    <w:rsid w:val="001E5099"/>
    <w:rsid w:val="001F3669"/>
    <w:rsid w:val="001F57C4"/>
    <w:rsid w:val="002123AE"/>
    <w:rsid w:val="00215129"/>
    <w:rsid w:val="002151CA"/>
    <w:rsid w:val="002152E8"/>
    <w:rsid w:val="00217EB6"/>
    <w:rsid w:val="00226980"/>
    <w:rsid w:val="002310A9"/>
    <w:rsid w:val="0025387B"/>
    <w:rsid w:val="00261E9A"/>
    <w:rsid w:val="00270A29"/>
    <w:rsid w:val="00296859"/>
    <w:rsid w:val="002A2E8A"/>
    <w:rsid w:val="002B26CC"/>
    <w:rsid w:val="002B65FB"/>
    <w:rsid w:val="002C6FBA"/>
    <w:rsid w:val="002D54F2"/>
    <w:rsid w:val="002D6FE0"/>
    <w:rsid w:val="003107B3"/>
    <w:rsid w:val="00313868"/>
    <w:rsid w:val="003246E6"/>
    <w:rsid w:val="00324C5F"/>
    <w:rsid w:val="0032509B"/>
    <w:rsid w:val="00325948"/>
    <w:rsid w:val="00355FA2"/>
    <w:rsid w:val="00361350"/>
    <w:rsid w:val="0038103D"/>
    <w:rsid w:val="003813B7"/>
    <w:rsid w:val="0038228D"/>
    <w:rsid w:val="00386A4F"/>
    <w:rsid w:val="003920D2"/>
    <w:rsid w:val="00393819"/>
    <w:rsid w:val="003A34F7"/>
    <w:rsid w:val="003A3644"/>
    <w:rsid w:val="003A4C1A"/>
    <w:rsid w:val="003B76EA"/>
    <w:rsid w:val="003C154B"/>
    <w:rsid w:val="003E6B74"/>
    <w:rsid w:val="003E7DFF"/>
    <w:rsid w:val="00404255"/>
    <w:rsid w:val="00412E77"/>
    <w:rsid w:val="00415BDD"/>
    <w:rsid w:val="00417A90"/>
    <w:rsid w:val="00425A2D"/>
    <w:rsid w:val="00427389"/>
    <w:rsid w:val="00446FD0"/>
    <w:rsid w:val="00460248"/>
    <w:rsid w:val="004751E1"/>
    <w:rsid w:val="00490BAB"/>
    <w:rsid w:val="00491B15"/>
    <w:rsid w:val="00493DD3"/>
    <w:rsid w:val="00494B08"/>
    <w:rsid w:val="004B1800"/>
    <w:rsid w:val="004C5F28"/>
    <w:rsid w:val="004E675E"/>
    <w:rsid w:val="005042B1"/>
    <w:rsid w:val="00515489"/>
    <w:rsid w:val="00516651"/>
    <w:rsid w:val="0052662C"/>
    <w:rsid w:val="0052708C"/>
    <w:rsid w:val="005435E9"/>
    <w:rsid w:val="0054443C"/>
    <w:rsid w:val="00556F74"/>
    <w:rsid w:val="005608AF"/>
    <w:rsid w:val="005609FB"/>
    <w:rsid w:val="00564061"/>
    <w:rsid w:val="0056530B"/>
    <w:rsid w:val="005723A5"/>
    <w:rsid w:val="00587972"/>
    <w:rsid w:val="00587CD9"/>
    <w:rsid w:val="005938C5"/>
    <w:rsid w:val="005B25D9"/>
    <w:rsid w:val="005C2A15"/>
    <w:rsid w:val="005D1719"/>
    <w:rsid w:val="005D4146"/>
    <w:rsid w:val="005F3968"/>
    <w:rsid w:val="005F6856"/>
    <w:rsid w:val="00601906"/>
    <w:rsid w:val="006221DB"/>
    <w:rsid w:val="006240F0"/>
    <w:rsid w:val="00625DF3"/>
    <w:rsid w:val="00635970"/>
    <w:rsid w:val="006429D4"/>
    <w:rsid w:val="00652116"/>
    <w:rsid w:val="00653152"/>
    <w:rsid w:val="00674492"/>
    <w:rsid w:val="00694114"/>
    <w:rsid w:val="006A4588"/>
    <w:rsid w:val="006A7084"/>
    <w:rsid w:val="006D39CA"/>
    <w:rsid w:val="006E6EC6"/>
    <w:rsid w:val="00703D6B"/>
    <w:rsid w:val="00710E43"/>
    <w:rsid w:val="00715345"/>
    <w:rsid w:val="00721712"/>
    <w:rsid w:val="00735FCA"/>
    <w:rsid w:val="00736924"/>
    <w:rsid w:val="007413A2"/>
    <w:rsid w:val="00755004"/>
    <w:rsid w:val="00775884"/>
    <w:rsid w:val="007821EF"/>
    <w:rsid w:val="00784F2E"/>
    <w:rsid w:val="00792D71"/>
    <w:rsid w:val="007A23FC"/>
    <w:rsid w:val="007A2ABF"/>
    <w:rsid w:val="007B28EE"/>
    <w:rsid w:val="007B4399"/>
    <w:rsid w:val="007B55C2"/>
    <w:rsid w:val="007C0E96"/>
    <w:rsid w:val="007C2330"/>
    <w:rsid w:val="007C7F1A"/>
    <w:rsid w:val="007D497D"/>
    <w:rsid w:val="007F330F"/>
    <w:rsid w:val="007F54B8"/>
    <w:rsid w:val="00810958"/>
    <w:rsid w:val="00815A2F"/>
    <w:rsid w:val="0081708E"/>
    <w:rsid w:val="0082427C"/>
    <w:rsid w:val="00844BB1"/>
    <w:rsid w:val="008527A3"/>
    <w:rsid w:val="00865D25"/>
    <w:rsid w:val="0087460E"/>
    <w:rsid w:val="00875551"/>
    <w:rsid w:val="00892778"/>
    <w:rsid w:val="008A031C"/>
    <w:rsid w:val="008A34FA"/>
    <w:rsid w:val="008C5017"/>
    <w:rsid w:val="008D3BED"/>
    <w:rsid w:val="008E715F"/>
    <w:rsid w:val="008F0713"/>
    <w:rsid w:val="008F1EB0"/>
    <w:rsid w:val="008F35A3"/>
    <w:rsid w:val="00903C50"/>
    <w:rsid w:val="009364BB"/>
    <w:rsid w:val="009461C9"/>
    <w:rsid w:val="0095340B"/>
    <w:rsid w:val="00960D3F"/>
    <w:rsid w:val="009611BE"/>
    <w:rsid w:val="00962050"/>
    <w:rsid w:val="0096705F"/>
    <w:rsid w:val="00974C9A"/>
    <w:rsid w:val="00981F74"/>
    <w:rsid w:val="00986041"/>
    <w:rsid w:val="00987F75"/>
    <w:rsid w:val="0099792B"/>
    <w:rsid w:val="009A055A"/>
    <w:rsid w:val="009A21C9"/>
    <w:rsid w:val="009A7BD5"/>
    <w:rsid w:val="009B6C88"/>
    <w:rsid w:val="009D49AC"/>
    <w:rsid w:val="009F1A4E"/>
    <w:rsid w:val="009F53E7"/>
    <w:rsid w:val="009F67A7"/>
    <w:rsid w:val="00A07057"/>
    <w:rsid w:val="00A23552"/>
    <w:rsid w:val="00A24243"/>
    <w:rsid w:val="00A258B3"/>
    <w:rsid w:val="00A42852"/>
    <w:rsid w:val="00A467EE"/>
    <w:rsid w:val="00A5686B"/>
    <w:rsid w:val="00A653E6"/>
    <w:rsid w:val="00A677DF"/>
    <w:rsid w:val="00A7425B"/>
    <w:rsid w:val="00A84287"/>
    <w:rsid w:val="00A85495"/>
    <w:rsid w:val="00AA6FF2"/>
    <w:rsid w:val="00AA7CE2"/>
    <w:rsid w:val="00AB01CE"/>
    <w:rsid w:val="00AC1DDF"/>
    <w:rsid w:val="00AC2CEC"/>
    <w:rsid w:val="00AC60B0"/>
    <w:rsid w:val="00AD10A5"/>
    <w:rsid w:val="00AE1B70"/>
    <w:rsid w:val="00B00FE5"/>
    <w:rsid w:val="00B05BA6"/>
    <w:rsid w:val="00B24696"/>
    <w:rsid w:val="00B331CA"/>
    <w:rsid w:val="00B434DC"/>
    <w:rsid w:val="00B505F8"/>
    <w:rsid w:val="00B57784"/>
    <w:rsid w:val="00B6075D"/>
    <w:rsid w:val="00B642FF"/>
    <w:rsid w:val="00B81CD2"/>
    <w:rsid w:val="00B83798"/>
    <w:rsid w:val="00B877CD"/>
    <w:rsid w:val="00B93215"/>
    <w:rsid w:val="00BB1C88"/>
    <w:rsid w:val="00BC115C"/>
    <w:rsid w:val="00BC7417"/>
    <w:rsid w:val="00BE126F"/>
    <w:rsid w:val="00BE13D1"/>
    <w:rsid w:val="00BE5D6C"/>
    <w:rsid w:val="00BE7D2E"/>
    <w:rsid w:val="00BE7F37"/>
    <w:rsid w:val="00BF122B"/>
    <w:rsid w:val="00C13D4E"/>
    <w:rsid w:val="00C153B7"/>
    <w:rsid w:val="00C20DF9"/>
    <w:rsid w:val="00C26ACD"/>
    <w:rsid w:val="00C26F3F"/>
    <w:rsid w:val="00C30079"/>
    <w:rsid w:val="00C306CE"/>
    <w:rsid w:val="00C50333"/>
    <w:rsid w:val="00C64198"/>
    <w:rsid w:val="00C93E31"/>
    <w:rsid w:val="00C956E2"/>
    <w:rsid w:val="00CA133C"/>
    <w:rsid w:val="00CA141F"/>
    <w:rsid w:val="00CA2A8E"/>
    <w:rsid w:val="00CA3004"/>
    <w:rsid w:val="00CD0D54"/>
    <w:rsid w:val="00CD0DE9"/>
    <w:rsid w:val="00CD22D0"/>
    <w:rsid w:val="00CE0668"/>
    <w:rsid w:val="00CE084A"/>
    <w:rsid w:val="00CF68B2"/>
    <w:rsid w:val="00D07BA0"/>
    <w:rsid w:val="00D1489D"/>
    <w:rsid w:val="00D418F5"/>
    <w:rsid w:val="00D47284"/>
    <w:rsid w:val="00D5096F"/>
    <w:rsid w:val="00D548DE"/>
    <w:rsid w:val="00D66B06"/>
    <w:rsid w:val="00D708EE"/>
    <w:rsid w:val="00D87A7F"/>
    <w:rsid w:val="00DB7F6E"/>
    <w:rsid w:val="00DD6FA8"/>
    <w:rsid w:val="00DE03B1"/>
    <w:rsid w:val="00DF44BD"/>
    <w:rsid w:val="00E04F1F"/>
    <w:rsid w:val="00E0696F"/>
    <w:rsid w:val="00E14E52"/>
    <w:rsid w:val="00E3083C"/>
    <w:rsid w:val="00E42323"/>
    <w:rsid w:val="00E503F8"/>
    <w:rsid w:val="00E5576F"/>
    <w:rsid w:val="00E60C11"/>
    <w:rsid w:val="00E63211"/>
    <w:rsid w:val="00E66233"/>
    <w:rsid w:val="00E863AC"/>
    <w:rsid w:val="00E96093"/>
    <w:rsid w:val="00EA779B"/>
    <w:rsid w:val="00EB2751"/>
    <w:rsid w:val="00EB2FE0"/>
    <w:rsid w:val="00EB76E9"/>
    <w:rsid w:val="00EC0A38"/>
    <w:rsid w:val="00EC169A"/>
    <w:rsid w:val="00EC3115"/>
    <w:rsid w:val="00ED13B4"/>
    <w:rsid w:val="00ED2BBA"/>
    <w:rsid w:val="00EE2841"/>
    <w:rsid w:val="00F026AA"/>
    <w:rsid w:val="00F06ACF"/>
    <w:rsid w:val="00F22C43"/>
    <w:rsid w:val="00F2487A"/>
    <w:rsid w:val="00F27FE1"/>
    <w:rsid w:val="00F3059A"/>
    <w:rsid w:val="00F80136"/>
    <w:rsid w:val="00F818A9"/>
    <w:rsid w:val="00F82DD8"/>
    <w:rsid w:val="00F954B8"/>
    <w:rsid w:val="00FA4080"/>
    <w:rsid w:val="00FA72AF"/>
    <w:rsid w:val="00FA78E8"/>
    <w:rsid w:val="00FB34F9"/>
    <w:rsid w:val="00FB5DD1"/>
    <w:rsid w:val="00FB7C02"/>
    <w:rsid w:val="00FC3050"/>
    <w:rsid w:val="00FD159F"/>
    <w:rsid w:val="00FD2D78"/>
    <w:rsid w:val="00FE6E4F"/>
    <w:rsid w:val="00FE7B4C"/>
    <w:rsid w:val="00FF09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89D9"/>
  <w15:chartTrackingRefBased/>
  <w15:docId w15:val="{C83230CC-6AC6-4339-A589-18074EAA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C2A15"/>
    <w:pPr>
      <w:keepNext/>
      <w:keepLines/>
      <w:numPr>
        <w:numId w:val="1"/>
      </w:numPr>
      <w:spacing w:before="360" w:after="80"/>
      <w:outlineLvl w:val="0"/>
    </w:pPr>
    <w:rPr>
      <w:rFonts w:ascii="Calibri" w:eastAsiaTheme="majorEastAsia" w:hAnsi="Calibri" w:cstheme="majorBidi"/>
      <w:color w:val="0F4761" w:themeColor="accent1" w:themeShade="BF"/>
      <w:sz w:val="32"/>
      <w:szCs w:val="40"/>
    </w:rPr>
  </w:style>
  <w:style w:type="paragraph" w:styleId="Otsikko2">
    <w:name w:val="heading 2"/>
    <w:basedOn w:val="Normaali"/>
    <w:next w:val="Normaali"/>
    <w:link w:val="Otsikko2Char"/>
    <w:uiPriority w:val="9"/>
    <w:unhideWhenUsed/>
    <w:qFormat/>
    <w:rsid w:val="00C93E31"/>
    <w:pPr>
      <w:keepNext/>
      <w:keepLines/>
      <w:numPr>
        <w:ilvl w:val="1"/>
        <w:numId w:val="1"/>
      </w:numPr>
      <w:spacing w:before="160" w:after="80"/>
      <w:outlineLvl w:val="1"/>
    </w:pPr>
    <w:rPr>
      <w:rFonts w:ascii="Calibri" w:eastAsiaTheme="majorEastAsia" w:hAnsi="Calibri" w:cstheme="majorBidi"/>
      <w:color w:val="0F4761" w:themeColor="accent1" w:themeShade="BF"/>
      <w:sz w:val="28"/>
      <w:szCs w:val="32"/>
    </w:rPr>
  </w:style>
  <w:style w:type="paragraph" w:styleId="Otsikko3">
    <w:name w:val="heading 3"/>
    <w:basedOn w:val="Normaali"/>
    <w:next w:val="Normaali"/>
    <w:link w:val="Otsikko3Char"/>
    <w:uiPriority w:val="9"/>
    <w:unhideWhenUsed/>
    <w:qFormat/>
    <w:rsid w:val="00BE13D1"/>
    <w:pPr>
      <w:keepNext/>
      <w:keepLines/>
      <w:numPr>
        <w:ilvl w:val="2"/>
        <w:numId w:val="1"/>
      </w:numPr>
      <w:spacing w:before="160" w:after="80"/>
      <w:ind w:left="624" w:hanging="624"/>
      <w:outlineLvl w:val="2"/>
    </w:pPr>
    <w:rPr>
      <w:rFonts w:eastAsiaTheme="majorEastAsia" w:cstheme="majorBidi"/>
      <w:color w:val="0F4761" w:themeColor="accent1" w:themeShade="BF"/>
      <w:sz w:val="26"/>
      <w:szCs w:val="28"/>
    </w:rPr>
  </w:style>
  <w:style w:type="paragraph" w:styleId="Otsikko4">
    <w:name w:val="heading 4"/>
    <w:basedOn w:val="Normaali"/>
    <w:next w:val="Normaali"/>
    <w:link w:val="Otsikko4Char"/>
    <w:uiPriority w:val="9"/>
    <w:unhideWhenUsed/>
    <w:qFormat/>
    <w:rsid w:val="00AE1B70"/>
    <w:pPr>
      <w:keepNext/>
      <w:keepLines/>
      <w:spacing w:before="80" w:after="40"/>
      <w:outlineLvl w:val="3"/>
    </w:pPr>
    <w:rPr>
      <w:rFonts w:eastAsiaTheme="majorEastAsia" w:cstheme="majorBidi"/>
      <w:i/>
      <w:iCs/>
      <w:color w:val="0F4761" w:themeColor="accent1" w:themeShade="BF"/>
      <w:sz w:val="26"/>
    </w:rPr>
  </w:style>
  <w:style w:type="paragraph" w:styleId="Otsikko5">
    <w:name w:val="heading 5"/>
    <w:basedOn w:val="Normaali"/>
    <w:next w:val="Normaali"/>
    <w:link w:val="Otsikko5Char"/>
    <w:uiPriority w:val="9"/>
    <w:unhideWhenUsed/>
    <w:qFormat/>
    <w:rsid w:val="009461C9"/>
    <w:pPr>
      <w:keepNext/>
      <w:keepLines/>
      <w:numPr>
        <w:ilvl w:val="4"/>
        <w:numId w:val="1"/>
      </w:numPr>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unhideWhenUsed/>
    <w:qFormat/>
    <w:rsid w:val="009461C9"/>
    <w:pPr>
      <w:keepNext/>
      <w:keepLines/>
      <w:numPr>
        <w:ilvl w:val="5"/>
        <w:numId w:val="1"/>
      </w:numPr>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unhideWhenUsed/>
    <w:qFormat/>
    <w:rsid w:val="009461C9"/>
    <w:pPr>
      <w:keepNext/>
      <w:keepLines/>
      <w:numPr>
        <w:ilvl w:val="6"/>
        <w:numId w:val="1"/>
      </w:numPr>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unhideWhenUsed/>
    <w:qFormat/>
    <w:rsid w:val="009461C9"/>
    <w:pPr>
      <w:keepNext/>
      <w:keepLines/>
      <w:numPr>
        <w:ilvl w:val="7"/>
        <w:numId w:val="1"/>
      </w:numPr>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unhideWhenUsed/>
    <w:qFormat/>
    <w:rsid w:val="009461C9"/>
    <w:pPr>
      <w:keepNext/>
      <w:keepLines/>
      <w:numPr>
        <w:ilvl w:val="8"/>
        <w:numId w:val="1"/>
      </w:numPr>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C2A15"/>
    <w:rPr>
      <w:rFonts w:ascii="Calibri" w:eastAsiaTheme="majorEastAsia" w:hAnsi="Calibri" w:cstheme="majorBidi"/>
      <w:color w:val="0F4761" w:themeColor="accent1" w:themeShade="BF"/>
      <w:sz w:val="32"/>
      <w:szCs w:val="40"/>
    </w:rPr>
  </w:style>
  <w:style w:type="character" w:customStyle="1" w:styleId="Otsikko2Char">
    <w:name w:val="Otsikko 2 Char"/>
    <w:basedOn w:val="Kappaleenoletusfontti"/>
    <w:link w:val="Otsikko2"/>
    <w:uiPriority w:val="9"/>
    <w:rsid w:val="00C93E31"/>
    <w:rPr>
      <w:rFonts w:ascii="Calibri" w:eastAsiaTheme="majorEastAsia" w:hAnsi="Calibri" w:cstheme="majorBidi"/>
      <w:color w:val="0F4761" w:themeColor="accent1" w:themeShade="BF"/>
      <w:sz w:val="28"/>
      <w:szCs w:val="32"/>
    </w:rPr>
  </w:style>
  <w:style w:type="character" w:customStyle="1" w:styleId="Otsikko3Char">
    <w:name w:val="Otsikko 3 Char"/>
    <w:basedOn w:val="Kappaleenoletusfontti"/>
    <w:link w:val="Otsikko3"/>
    <w:uiPriority w:val="9"/>
    <w:rsid w:val="00BE13D1"/>
    <w:rPr>
      <w:rFonts w:eastAsiaTheme="majorEastAsia" w:cstheme="majorBidi"/>
      <w:color w:val="0F4761" w:themeColor="accent1" w:themeShade="BF"/>
      <w:sz w:val="26"/>
      <w:szCs w:val="28"/>
    </w:rPr>
  </w:style>
  <w:style w:type="character" w:customStyle="1" w:styleId="Otsikko4Char">
    <w:name w:val="Otsikko 4 Char"/>
    <w:basedOn w:val="Kappaleenoletusfontti"/>
    <w:link w:val="Otsikko4"/>
    <w:uiPriority w:val="9"/>
    <w:rsid w:val="00AE1B70"/>
    <w:rPr>
      <w:rFonts w:eastAsiaTheme="majorEastAsia" w:cstheme="majorBidi"/>
      <w:i/>
      <w:iCs/>
      <w:color w:val="0F4761" w:themeColor="accent1" w:themeShade="BF"/>
      <w:sz w:val="26"/>
    </w:rPr>
  </w:style>
  <w:style w:type="character" w:customStyle="1" w:styleId="Otsikko5Char">
    <w:name w:val="Otsikko 5 Char"/>
    <w:basedOn w:val="Kappaleenoletusfontti"/>
    <w:link w:val="Otsikko5"/>
    <w:uiPriority w:val="9"/>
    <w:rsid w:val="009461C9"/>
    <w:rPr>
      <w:rFonts w:eastAsiaTheme="majorEastAsia" w:cstheme="majorBidi"/>
      <w:color w:val="0F4761" w:themeColor="accent1" w:themeShade="BF"/>
    </w:rPr>
  </w:style>
  <w:style w:type="character" w:customStyle="1" w:styleId="Otsikko6Char">
    <w:name w:val="Otsikko 6 Char"/>
    <w:basedOn w:val="Kappaleenoletusfontti"/>
    <w:link w:val="Otsikko6"/>
    <w:uiPriority w:val="9"/>
    <w:rsid w:val="009461C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rsid w:val="009461C9"/>
    <w:rPr>
      <w:rFonts w:eastAsiaTheme="majorEastAsia" w:cstheme="majorBidi"/>
      <w:color w:val="595959" w:themeColor="text1" w:themeTint="A6"/>
    </w:rPr>
  </w:style>
  <w:style w:type="character" w:customStyle="1" w:styleId="Otsikko8Char">
    <w:name w:val="Otsikko 8 Char"/>
    <w:basedOn w:val="Kappaleenoletusfontti"/>
    <w:link w:val="Otsikko8"/>
    <w:uiPriority w:val="9"/>
    <w:rsid w:val="009461C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rsid w:val="009461C9"/>
    <w:rPr>
      <w:rFonts w:eastAsiaTheme="majorEastAsia" w:cstheme="majorBidi"/>
      <w:color w:val="272727" w:themeColor="text1" w:themeTint="D8"/>
    </w:rPr>
  </w:style>
  <w:style w:type="paragraph" w:styleId="Otsikko">
    <w:name w:val="Title"/>
    <w:basedOn w:val="Normaali"/>
    <w:next w:val="Normaali"/>
    <w:link w:val="OtsikkoChar"/>
    <w:uiPriority w:val="10"/>
    <w:qFormat/>
    <w:rsid w:val="00946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461C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461C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461C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461C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461C9"/>
    <w:rPr>
      <w:i/>
      <w:iCs/>
      <w:color w:val="404040" w:themeColor="text1" w:themeTint="BF"/>
    </w:rPr>
  </w:style>
  <w:style w:type="paragraph" w:styleId="Luettelokappale">
    <w:name w:val="List Paragraph"/>
    <w:basedOn w:val="Normaali"/>
    <w:uiPriority w:val="34"/>
    <w:qFormat/>
    <w:rsid w:val="009461C9"/>
    <w:pPr>
      <w:ind w:left="720"/>
      <w:contextualSpacing/>
    </w:pPr>
  </w:style>
  <w:style w:type="character" w:styleId="Voimakaskorostus">
    <w:name w:val="Intense Emphasis"/>
    <w:basedOn w:val="Kappaleenoletusfontti"/>
    <w:uiPriority w:val="21"/>
    <w:qFormat/>
    <w:rsid w:val="009461C9"/>
    <w:rPr>
      <w:i/>
      <w:iCs/>
      <w:color w:val="0F4761" w:themeColor="accent1" w:themeShade="BF"/>
    </w:rPr>
  </w:style>
  <w:style w:type="paragraph" w:styleId="Erottuvalainaus">
    <w:name w:val="Intense Quote"/>
    <w:basedOn w:val="Normaali"/>
    <w:next w:val="Normaali"/>
    <w:link w:val="ErottuvalainausChar"/>
    <w:uiPriority w:val="30"/>
    <w:qFormat/>
    <w:rsid w:val="00946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461C9"/>
    <w:rPr>
      <w:i/>
      <w:iCs/>
      <w:color w:val="0F4761" w:themeColor="accent1" w:themeShade="BF"/>
    </w:rPr>
  </w:style>
  <w:style w:type="character" w:styleId="Erottuvaviittaus">
    <w:name w:val="Intense Reference"/>
    <w:basedOn w:val="Kappaleenoletusfontti"/>
    <w:uiPriority w:val="32"/>
    <w:qFormat/>
    <w:rsid w:val="009461C9"/>
    <w:rPr>
      <w:b/>
      <w:bCs/>
      <w:smallCaps/>
      <w:color w:val="0F4761" w:themeColor="accent1" w:themeShade="BF"/>
      <w:spacing w:val="5"/>
    </w:rPr>
  </w:style>
  <w:style w:type="paragraph" w:styleId="Eivli">
    <w:name w:val="No Spacing"/>
    <w:link w:val="EivliChar"/>
    <w:uiPriority w:val="1"/>
    <w:qFormat/>
    <w:rsid w:val="009461C9"/>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9461C9"/>
    <w:rPr>
      <w:rFonts w:eastAsiaTheme="minorEastAsia"/>
      <w:kern w:val="0"/>
      <w:lang w:eastAsia="fi-FI"/>
      <w14:ligatures w14:val="none"/>
    </w:rPr>
  </w:style>
  <w:style w:type="paragraph" w:styleId="Yltunniste">
    <w:name w:val="header"/>
    <w:basedOn w:val="Normaali"/>
    <w:link w:val="YltunnisteChar"/>
    <w:uiPriority w:val="99"/>
    <w:unhideWhenUsed/>
    <w:rsid w:val="00903C5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03C50"/>
  </w:style>
  <w:style w:type="paragraph" w:styleId="Alatunniste">
    <w:name w:val="footer"/>
    <w:basedOn w:val="Normaali"/>
    <w:link w:val="AlatunnisteChar"/>
    <w:uiPriority w:val="99"/>
    <w:unhideWhenUsed/>
    <w:rsid w:val="00903C5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03C50"/>
  </w:style>
  <w:style w:type="paragraph" w:styleId="Sisllysluettelonotsikko">
    <w:name w:val="TOC Heading"/>
    <w:basedOn w:val="Otsikko1"/>
    <w:next w:val="Normaali"/>
    <w:uiPriority w:val="39"/>
    <w:unhideWhenUsed/>
    <w:qFormat/>
    <w:rsid w:val="00010A5C"/>
    <w:pPr>
      <w:spacing w:before="240" w:after="0"/>
      <w:outlineLvl w:val="9"/>
    </w:pPr>
    <w:rPr>
      <w:kern w:val="0"/>
      <w:szCs w:val="32"/>
      <w:lang w:eastAsia="fi-FI"/>
      <w14:ligatures w14:val="none"/>
    </w:rPr>
  </w:style>
  <w:style w:type="paragraph" w:styleId="Sisluet1">
    <w:name w:val="toc 1"/>
    <w:basedOn w:val="Normaali"/>
    <w:next w:val="Normaali"/>
    <w:autoRedefine/>
    <w:uiPriority w:val="39"/>
    <w:unhideWhenUsed/>
    <w:rsid w:val="00E0696F"/>
    <w:pPr>
      <w:spacing w:after="100"/>
    </w:pPr>
  </w:style>
  <w:style w:type="character" w:styleId="Hyperlinkki">
    <w:name w:val="Hyperlink"/>
    <w:basedOn w:val="Kappaleenoletusfontti"/>
    <w:uiPriority w:val="99"/>
    <w:unhideWhenUsed/>
    <w:rsid w:val="00E0696F"/>
    <w:rPr>
      <w:color w:val="467886" w:themeColor="hyperlink"/>
      <w:u w:val="single"/>
    </w:rPr>
  </w:style>
  <w:style w:type="paragraph" w:customStyle="1" w:styleId="Tyyli1">
    <w:name w:val="Tyyli1"/>
    <w:basedOn w:val="Otsikko1"/>
    <w:link w:val="Tyyli1Char"/>
    <w:rsid w:val="00D66B06"/>
    <w:rPr>
      <w:sz w:val="28"/>
      <w:szCs w:val="28"/>
    </w:rPr>
  </w:style>
  <w:style w:type="character" w:customStyle="1" w:styleId="Tyyli1Char">
    <w:name w:val="Tyyli1 Char"/>
    <w:basedOn w:val="Otsikko1Char"/>
    <w:link w:val="Tyyli1"/>
    <w:rsid w:val="00D66B06"/>
    <w:rPr>
      <w:rFonts w:ascii="Calibri" w:eastAsiaTheme="majorEastAsia" w:hAnsi="Calibri" w:cstheme="majorBidi"/>
      <w:color w:val="0F4761" w:themeColor="accent1" w:themeShade="BF"/>
      <w:sz w:val="28"/>
      <w:szCs w:val="28"/>
    </w:rPr>
  </w:style>
  <w:style w:type="paragraph" w:customStyle="1" w:styleId="Tyyli2">
    <w:name w:val="Tyyli2"/>
    <w:basedOn w:val="Otsikko1"/>
    <w:link w:val="Tyyli2Char"/>
    <w:rsid w:val="00A84287"/>
    <w:rPr>
      <w:sz w:val="28"/>
      <w:szCs w:val="28"/>
    </w:rPr>
  </w:style>
  <w:style w:type="character" w:customStyle="1" w:styleId="Tyyli2Char">
    <w:name w:val="Tyyli2 Char"/>
    <w:basedOn w:val="Otsikko1Char"/>
    <w:link w:val="Tyyli2"/>
    <w:rsid w:val="00A84287"/>
    <w:rPr>
      <w:rFonts w:ascii="Calibri" w:eastAsiaTheme="majorEastAsia" w:hAnsi="Calibri" w:cstheme="majorBidi"/>
      <w:color w:val="0F4761" w:themeColor="accent1" w:themeShade="BF"/>
      <w:sz w:val="28"/>
      <w:szCs w:val="28"/>
    </w:rPr>
  </w:style>
  <w:style w:type="paragraph" w:styleId="Sisluet2">
    <w:name w:val="toc 2"/>
    <w:basedOn w:val="Normaali"/>
    <w:next w:val="Normaali"/>
    <w:autoRedefine/>
    <w:uiPriority w:val="39"/>
    <w:unhideWhenUsed/>
    <w:rsid w:val="003E7DFF"/>
    <w:pPr>
      <w:spacing w:after="100"/>
      <w:ind w:left="220"/>
    </w:pPr>
  </w:style>
  <w:style w:type="character" w:styleId="Ratkaisematonmaininta">
    <w:name w:val="Unresolved Mention"/>
    <w:basedOn w:val="Kappaleenoletusfontti"/>
    <w:uiPriority w:val="99"/>
    <w:semiHidden/>
    <w:unhideWhenUsed/>
    <w:rsid w:val="00393819"/>
    <w:rPr>
      <w:color w:val="605E5C"/>
      <w:shd w:val="clear" w:color="auto" w:fill="E1DFDD"/>
    </w:rPr>
  </w:style>
  <w:style w:type="paragraph" w:styleId="Sisluet3">
    <w:name w:val="toc 3"/>
    <w:basedOn w:val="Normaali"/>
    <w:next w:val="Normaali"/>
    <w:autoRedefine/>
    <w:uiPriority w:val="39"/>
    <w:unhideWhenUsed/>
    <w:rsid w:val="006429D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ja.kaunisharju@forssa.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b7a15eaa-003a-4a14-9e5b-f5642842138c@EURPRD10.PROD.OUTLOO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nostunliikkumaan.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2025 - 2026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fb4922-d390-4753-ab27-27fbef1819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58621531B05647A80618821FED427E" ma:contentTypeVersion="5" ma:contentTypeDescription="Create a new document." ma:contentTypeScope="" ma:versionID="057a788813be244d3836cdc731d1d4d9">
  <xsd:schema xmlns:xsd="http://www.w3.org/2001/XMLSchema" xmlns:xs="http://www.w3.org/2001/XMLSchema" xmlns:p="http://schemas.microsoft.com/office/2006/metadata/properties" xmlns:ns3="3ffb4922-d390-4753-ab27-27fbef181992" targetNamespace="http://schemas.microsoft.com/office/2006/metadata/properties" ma:root="true" ma:fieldsID="1a17d3274d8dc9fd7ebd772d02eae1ea" ns3:_="">
    <xsd:import namespace="3ffb4922-d390-4753-ab27-27fbef18199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b4922-d390-4753-ab27-27fbef181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89D5C8-0B98-4C19-981E-963EFBE4A8AF}">
  <ds:schemaRefs>
    <ds:schemaRef ds:uri="http://schemas.microsoft.com/sharepoint/v3/contenttype/forms"/>
  </ds:schemaRefs>
</ds:datastoreItem>
</file>

<file path=customXml/itemProps3.xml><?xml version="1.0" encoding="utf-8"?>
<ds:datastoreItem xmlns:ds="http://schemas.openxmlformats.org/officeDocument/2006/customXml" ds:itemID="{BDDEBE60-8454-4D82-9A94-07161AF568D2}">
  <ds:schemaRefs>
    <ds:schemaRef ds:uri="http://schemas.microsoft.com/office/2006/metadata/properties"/>
    <ds:schemaRef ds:uri="http://schemas.microsoft.com/office/infopath/2007/PartnerControls"/>
    <ds:schemaRef ds:uri="3ffb4922-d390-4753-ab27-27fbef181992"/>
  </ds:schemaRefs>
</ds:datastoreItem>
</file>

<file path=customXml/itemProps4.xml><?xml version="1.0" encoding="utf-8"?>
<ds:datastoreItem xmlns:ds="http://schemas.openxmlformats.org/officeDocument/2006/customXml" ds:itemID="{BCA53694-BA49-468E-A14D-3898DC88B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b4922-d390-4753-ab27-27fbef18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3029</Words>
  <Characters>24538</Characters>
  <Application>Microsoft Office Word</Application>
  <DocSecurity>0</DocSecurity>
  <Lines>204</Lines>
  <Paragraphs>55</Paragraphs>
  <ScaleCrop>false</ScaleCrop>
  <HeadingPairs>
    <vt:vector size="2" baseType="variant">
      <vt:variant>
        <vt:lpstr>Otsikko</vt:lpstr>
      </vt:variant>
      <vt:variant>
        <vt:i4>1</vt:i4>
      </vt:variant>
    </vt:vector>
  </HeadingPairs>
  <TitlesOfParts>
    <vt:vector size="1" baseType="lpstr">
      <vt:lpstr>Varhaiskasvatuksen vuosisuunnitelma / toimintavuosi 2025–2026</vt:lpstr>
    </vt:vector>
  </TitlesOfParts>
  <Company/>
  <LinksUpToDate>false</LinksUpToDate>
  <CharactersWithSpaces>27512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Varhaiskasvatuksen vuosisuunnitelma / toimintavuosi 2025–2026</dc:title>
  <dc:subject>päiväkoti augustina ja perhepäivähoito</dc:subject>
  <dc:creator>Sanna Holopainen  --vaihda tähän: erja kaunisharju,päiväkodin johtaja. saisiko tätä nimiosiota hieman alemmas otsikosta ? nostin myös yläotsikkoa, se oli mielestäni melko alhaalla sivuun nähden.word ei toimi kunnolla, ei anna muuttaa tekstin kokoa, lisätä rivejä, sijaintia eikä mitään ??!!ei anna minun muuttaa tai muokata mitään. siksi ”vähän” haasteellista kommentoida. lienee liian monta muokkausta/kopiointia tms taustalla.laitan nyt kaikki keltaisella, niin voit harkita, muutatko vai e</dc:creator>
  <cp:keywords/>
  <dc:description/>
  <cp:lastModifiedBy>Tiina Talonen</cp:lastModifiedBy>
  <cp:revision>3</cp:revision>
  <dcterms:created xsi:type="dcterms:W3CDTF">2025-09-17T07:04:00Z</dcterms:created>
  <dcterms:modified xsi:type="dcterms:W3CDTF">2025-09-17T09:58:00Z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0x0101004F58621531B05647A80618821FED427E</vt:lpwstr>
  </property>
</Properties>
</file>