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39F1" w14:textId="312965F6" w:rsidR="0038539E" w:rsidRDefault="0038539E" w:rsidP="00E71469">
      <w:pPr>
        <w:pStyle w:val="Otsikko3"/>
        <w:shd w:val="clear" w:color="auto" w:fill="FFFFFF"/>
        <w:spacing w:before="0"/>
        <w:contextualSpacing/>
        <w:rPr>
          <w:rStyle w:val="ng-scope"/>
          <w:rFonts w:asciiTheme="minorHAnsi" w:hAnsiTheme="minorHAnsi" w:cstheme="minorHAnsi"/>
          <w:b/>
          <w:bCs/>
          <w:color w:val="1F1F1F"/>
          <w:sz w:val="28"/>
          <w:szCs w:val="28"/>
        </w:rPr>
      </w:pPr>
      <w:r w:rsidRPr="00E71469">
        <w:rPr>
          <w:rStyle w:val="ng-scope"/>
          <w:rFonts w:asciiTheme="minorHAnsi" w:hAnsiTheme="minorHAnsi" w:cstheme="minorHAnsi"/>
          <w:b/>
          <w:bCs/>
          <w:color w:val="1F1F1F"/>
          <w:sz w:val="28"/>
          <w:szCs w:val="28"/>
        </w:rPr>
        <w:t>Arviointi</w:t>
      </w:r>
    </w:p>
    <w:p w14:paraId="1C3957F3" w14:textId="77777777" w:rsidR="00E71469" w:rsidRPr="00E71469" w:rsidRDefault="00E71469" w:rsidP="00E71469"/>
    <w:p w14:paraId="346FB4EF" w14:textId="45B8DD83" w:rsidR="0038539E" w:rsidRPr="009450E2" w:rsidRDefault="0094082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iCs w:val="0"/>
          <w:color w:val="FFFFFF" w:themeColor="background1"/>
          <w:sz w:val="18"/>
          <w:szCs w:val="18"/>
        </w:rPr>
      </w:pPr>
      <w:r w:rsidRPr="009450E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9450E2" w:rsidRPr="009450E2">
        <w:rPr>
          <w:rFonts w:asciiTheme="minorHAnsi" w:hAnsiTheme="minorHAnsi" w:cstheme="minorHAnsi"/>
          <w:b/>
          <w:bCs/>
          <w:i w:val="0"/>
          <w:iCs w:val="0"/>
          <w:color w:val="FFFFFF" w:themeColor="background1"/>
          <w:sz w:val="18"/>
          <w:szCs w:val="18"/>
        </w:rPr>
        <w:t>edistää toiminnallaan asiakkaan mielenhyvinvointia, mielenterveyttä ja päihteettömyyttä sekä ehkäisee ongelmien syntymistä.</w:t>
      </w:r>
    </w:p>
    <w:p w14:paraId="3C7CFB42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062DEFB4" w14:textId="77777777" w:rsidTr="0038539E">
        <w:tc>
          <w:tcPr>
            <w:tcW w:w="1635" w:type="dxa"/>
            <w:hideMark/>
          </w:tcPr>
          <w:p w14:paraId="21BFE2ED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796F178" w14:textId="77777777" w:rsidR="009450E2" w:rsidRPr="005F2DB4" w:rsidRDefault="009450E2" w:rsidP="00DA56B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tukee asiakasta mielenhyvinvoinnista huolehtimisessa hyödyntäen tietoa mielenhyvinvointia edistävistä ja tukevista tekijöistä </w:t>
            </w:r>
          </w:p>
          <w:p w14:paraId="717DE16D" w14:textId="36FFCFD7" w:rsidR="009450E2" w:rsidRPr="005F2DB4" w:rsidRDefault="009450E2" w:rsidP="00DA56B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tunnistaa asiakkaan mielenterveyteen ja päihteiden käyttöön liittyviä suojaavia tekijöitä ja riskejä </w:t>
            </w:r>
          </w:p>
          <w:p w14:paraId="40472ED8" w14:textId="2566BD6E" w:rsidR="0038539E" w:rsidRPr="005F2DB4" w:rsidRDefault="009450E2" w:rsidP="00DA56B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>suunnittelee yhdessä asiakkaan ja työryhmän kanssa mielenterveyttä ja päihteettömyyttä edistävää toimintaa</w:t>
            </w:r>
          </w:p>
        </w:tc>
        <w:tc>
          <w:tcPr>
            <w:tcW w:w="2374" w:type="dxa"/>
          </w:tcPr>
          <w:p w14:paraId="05DCE445" w14:textId="77777777" w:rsidR="0038539E" w:rsidRPr="003E5A03" w:rsidRDefault="0038539E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2D1192C1" w14:textId="77777777" w:rsidTr="0038539E">
        <w:tc>
          <w:tcPr>
            <w:tcW w:w="1635" w:type="dxa"/>
            <w:hideMark/>
          </w:tcPr>
          <w:p w14:paraId="2B518E8E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2D69FF8" w14:textId="77777777" w:rsidR="0038539E" w:rsidRPr="005F2DB4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5F2DB4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EC3EA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525FBF28" w14:textId="77777777" w:rsidTr="0038539E">
        <w:tc>
          <w:tcPr>
            <w:tcW w:w="1635" w:type="dxa"/>
            <w:hideMark/>
          </w:tcPr>
          <w:p w14:paraId="1637C923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226DA86" w14:textId="77777777" w:rsidR="005F2DB4" w:rsidRDefault="009450E2" w:rsidP="00DA56B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>tukee asiakasta voimavaralähtöisesti mielenhyvinvoinnista huolehtimisessa hyödyntäen tietoa mielenhyvinvointia edistävistä ja tukevista tekijöistä</w:t>
            </w:r>
          </w:p>
          <w:p w14:paraId="142D85C8" w14:textId="77777777" w:rsidR="005F2DB4" w:rsidRDefault="009450E2" w:rsidP="00DA56B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tunnistaa monipuolisesti asiakkaan mielenterveyteen ja päihteiden käyttöön liittyviä suojaavia tekijöitä ja riskejä </w:t>
            </w:r>
          </w:p>
          <w:p w14:paraId="57C9B530" w14:textId="7FDD326E" w:rsidR="0038539E" w:rsidRPr="005F2DB4" w:rsidRDefault="009450E2" w:rsidP="00DA56B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>suunnittelee yhdessä asiakkaan kanssa mielenterveyttä ja päihteettömyyttä edistävää toimintaa</w:t>
            </w:r>
          </w:p>
        </w:tc>
        <w:tc>
          <w:tcPr>
            <w:tcW w:w="2374" w:type="dxa"/>
          </w:tcPr>
          <w:p w14:paraId="7038E96C" w14:textId="77777777" w:rsidR="0038539E" w:rsidRPr="003E5A03" w:rsidRDefault="0038539E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5DE7318B" w14:textId="77777777" w:rsidTr="0038539E">
        <w:tc>
          <w:tcPr>
            <w:tcW w:w="1635" w:type="dxa"/>
            <w:hideMark/>
          </w:tcPr>
          <w:p w14:paraId="3E35432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C5E6FBC" w14:textId="77777777" w:rsidR="003E5A03" w:rsidRPr="005F2DB4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5F2DB4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DF15217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F907C72" w14:textId="77777777" w:rsidTr="0038539E">
        <w:tc>
          <w:tcPr>
            <w:tcW w:w="1635" w:type="dxa"/>
            <w:hideMark/>
          </w:tcPr>
          <w:p w14:paraId="09647EA3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BD48BCC" w14:textId="147B263E" w:rsidR="005F2DB4" w:rsidRDefault="009450E2" w:rsidP="00DA56B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tukee asiakasta voimavaralähtöisesti mielenhyvinvoinnista huolehtimisessa hyödyntäen monipuolisesti tietoa mielenhyvinvointia edistävistä ja tukevista tekijöistä </w:t>
            </w:r>
          </w:p>
          <w:p w14:paraId="02767F31" w14:textId="0E7A3951" w:rsidR="005F2DB4" w:rsidRDefault="009450E2" w:rsidP="00DA56B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tunnistaa monipuolisesti asiakkaan mielenterveyteen ja päihteiden käyttöön liittyvät suojaavat tekijät ja riskit sekä huomioi lähiverkoston merkityksen </w:t>
            </w:r>
          </w:p>
          <w:p w14:paraId="64433565" w14:textId="6403D7B1" w:rsidR="003E5A03" w:rsidRPr="005F2DB4" w:rsidRDefault="009450E2" w:rsidP="00DA56B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>suunnittelee monipuolisesti yhdessä asiakkaan kanssa mielenterveyttä ja päihteettömyyttä edistävää toimintaa.</w:t>
            </w:r>
          </w:p>
        </w:tc>
        <w:tc>
          <w:tcPr>
            <w:tcW w:w="2374" w:type="dxa"/>
          </w:tcPr>
          <w:p w14:paraId="01644AA6" w14:textId="77777777" w:rsidR="003E5A03" w:rsidRPr="003E5A03" w:rsidRDefault="003E5A03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031FD1" w14:textId="57E8EDBF" w:rsidR="0038539E" w:rsidRPr="003E5A03" w:rsidRDefault="00DA56B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DA56B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suunnittelee</w:t>
      </w:r>
      <w:r w:rsidR="009450E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työtään.</w:t>
      </w:r>
    </w:p>
    <w:p w14:paraId="43E88AC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34E9842F" w14:textId="77777777" w:rsidTr="0038539E">
        <w:tc>
          <w:tcPr>
            <w:tcW w:w="1635" w:type="dxa"/>
            <w:hideMark/>
          </w:tcPr>
          <w:p w14:paraId="4B213682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B888D1" w14:textId="317DEEDE" w:rsidR="005F2DB4" w:rsidRPr="005F2DB4" w:rsidRDefault="009450E2" w:rsidP="005F2DB4">
            <w:pPr>
              <w:pStyle w:val="Luettelokappale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>suunnittelee työtehtävänsä asiakkaan tarpeiden mukaan yhteistyössä työryhmän kanssa</w:t>
            </w:r>
          </w:p>
          <w:p w14:paraId="5AF381B1" w14:textId="125F9769" w:rsidR="005F2DB4" w:rsidRPr="005F2DB4" w:rsidRDefault="009450E2" w:rsidP="005F2DB4">
            <w:pPr>
              <w:pStyle w:val="Luettelokappale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tunnistaa asiakkaan hoidon ja tuen tarpeita sekä arvioi hoidon ja tuen tarpeen kiireellisyyttä </w:t>
            </w:r>
          </w:p>
          <w:p w14:paraId="1FFDBF72" w14:textId="6F53B33B" w:rsidR="005F2DB4" w:rsidRPr="005F2DB4" w:rsidRDefault="009450E2" w:rsidP="005F2DB4">
            <w:pPr>
              <w:pStyle w:val="Luettelokappale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>toimii suunnitelman mukaisesti ja kirjaa tiedot asiakaslähtöisesti</w:t>
            </w:r>
          </w:p>
          <w:p w14:paraId="3EE241B1" w14:textId="1B7C59E2" w:rsidR="005F2DB4" w:rsidRPr="005F2DB4" w:rsidRDefault="009450E2" w:rsidP="005F2DB4">
            <w:pPr>
              <w:pStyle w:val="Luettelokappale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 xml:space="preserve">tekee yhteistyötä asiakkaan verkoston kanssa </w:t>
            </w:r>
          </w:p>
          <w:p w14:paraId="33A9D327" w14:textId="108CCA2D" w:rsidR="00DA56B2" w:rsidRPr="005F2DB4" w:rsidRDefault="009450E2" w:rsidP="005F2DB4">
            <w:pPr>
              <w:pStyle w:val="Luettelokappale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F2DB4">
              <w:rPr>
                <w:rFonts w:asciiTheme="minorHAnsi" w:hAnsiTheme="minorHAnsi" w:cstheme="minorHAnsi"/>
                <w:sz w:val="18"/>
                <w:szCs w:val="18"/>
              </w:rPr>
              <w:t>arvioi yhdessä työryhmän kanssa suunnitelman toteutumista</w:t>
            </w:r>
          </w:p>
          <w:p w14:paraId="151660BA" w14:textId="77777777" w:rsidR="00DA56B2" w:rsidRPr="00DA56B2" w:rsidRDefault="00DA56B2" w:rsidP="00DA56B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6898615" w14:textId="77777777" w:rsidR="0038539E" w:rsidRPr="003E5A03" w:rsidRDefault="0038539E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3EBC6917" w14:textId="77777777" w:rsidTr="0038539E">
        <w:tc>
          <w:tcPr>
            <w:tcW w:w="1635" w:type="dxa"/>
            <w:hideMark/>
          </w:tcPr>
          <w:p w14:paraId="7D80CD85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51596E56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EEABF5E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15B8D3C9" w14:textId="77777777" w:rsidTr="0038539E">
        <w:tc>
          <w:tcPr>
            <w:tcW w:w="1635" w:type="dxa"/>
            <w:hideMark/>
          </w:tcPr>
          <w:p w14:paraId="5D187F9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74011F2" w14:textId="7D3EC3F0" w:rsidR="00E970F6" w:rsidRPr="00E970F6" w:rsidRDefault="009450E2" w:rsidP="00DA56B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suunnittelee työtehtävänsä asiakkaan tarpeiden mukaan moniammatillisen työryhmän jäsenenä </w:t>
            </w:r>
          </w:p>
          <w:p w14:paraId="4FF9DDA3" w14:textId="77777777" w:rsidR="00E970F6" w:rsidRPr="00E970F6" w:rsidRDefault="009450E2" w:rsidP="00DA56B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tunnistaa asiakkaan hoidon ja tuen tarpeita sekä voimavaroja ja arvioi hoidon ja tuen tarpeen kiireellisyyttä </w:t>
            </w:r>
          </w:p>
          <w:p w14:paraId="0E4F4197" w14:textId="77777777" w:rsidR="00E970F6" w:rsidRPr="00E970F6" w:rsidRDefault="009450E2" w:rsidP="00DA56B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toimii aktiivisesti ja joustavasti suunnitelman mukaan ja kirjaa tiedot asiakaslähtöisesti • tekee aktiivisesti yhteistyötä asiakkaan verkoston kanssa </w:t>
            </w:r>
          </w:p>
          <w:p w14:paraId="5EB55D5D" w14:textId="7FB2ED87" w:rsidR="0038539E" w:rsidRPr="00E970F6" w:rsidRDefault="009450E2" w:rsidP="00DA56B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>arvioi suunnitelman toteutumista moniammatillisen työryhmän jäsenenä</w:t>
            </w:r>
          </w:p>
        </w:tc>
        <w:tc>
          <w:tcPr>
            <w:tcW w:w="2374" w:type="dxa"/>
          </w:tcPr>
          <w:p w14:paraId="6ECBA654" w14:textId="77777777" w:rsidR="0038539E" w:rsidRPr="003E5A03" w:rsidRDefault="0038539E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1C9B3FBB" w14:textId="77777777" w:rsidTr="0038539E">
        <w:tc>
          <w:tcPr>
            <w:tcW w:w="1635" w:type="dxa"/>
            <w:hideMark/>
          </w:tcPr>
          <w:p w14:paraId="6EA195D1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H4</w:t>
            </w:r>
          </w:p>
        </w:tc>
        <w:tc>
          <w:tcPr>
            <w:tcW w:w="11118" w:type="dxa"/>
            <w:hideMark/>
          </w:tcPr>
          <w:p w14:paraId="47FD5DEC" w14:textId="77777777" w:rsidR="0038539E" w:rsidRPr="00E970F6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E970F6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E090F42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516B193F" w14:textId="77777777" w:rsidTr="0038539E">
        <w:tc>
          <w:tcPr>
            <w:tcW w:w="1635" w:type="dxa"/>
            <w:hideMark/>
          </w:tcPr>
          <w:p w14:paraId="0AE899DE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6A47BA4" w14:textId="77777777" w:rsidR="00E970F6" w:rsidRPr="00E970F6" w:rsidRDefault="009450E2" w:rsidP="00DA56B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suunnittelee työtehtävänsä asiakkaan tarpeiden mukaan yhdessä asiakkaan, verkoston ja moniammatillisen työryhmän kanssa </w:t>
            </w:r>
          </w:p>
          <w:p w14:paraId="38676C41" w14:textId="77777777" w:rsidR="00E970F6" w:rsidRPr="00E970F6" w:rsidRDefault="009450E2" w:rsidP="00DA56B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tunnistaa asiakkaan hoidon ja tuen tarpeita sekä voimavaroja ja arvioi hoidon/tuen tarpeen kiireellisyyttä ja toimii tilanteen vaatimalla tavalla </w:t>
            </w:r>
          </w:p>
          <w:p w14:paraId="5A87E3FB" w14:textId="77777777" w:rsidR="00E970F6" w:rsidRPr="00E970F6" w:rsidRDefault="009450E2" w:rsidP="00DA56B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toimii aktiivisesti ja joustavasti suunnitelman mukaan huomioiden muuttuvat tilanteet ja kirjaa tiedot asiakaslähtöisesti </w:t>
            </w:r>
          </w:p>
          <w:p w14:paraId="6F4DFD88" w14:textId="77777777" w:rsidR="00E970F6" w:rsidRPr="00E970F6" w:rsidRDefault="009450E2" w:rsidP="00DA56B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tekee aktiivisesti yhteistyötä asiakkaan verkoston kanssa perustellen toimintaansa </w:t>
            </w:r>
          </w:p>
          <w:p w14:paraId="576DA4E0" w14:textId="77F0E354" w:rsidR="0038539E" w:rsidRPr="00E970F6" w:rsidRDefault="009450E2" w:rsidP="00DA56B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>arvioi suunnitelman toteutumista asiakkaan ja moniammatillisen työryhmän kanssa.</w:t>
            </w:r>
          </w:p>
        </w:tc>
        <w:tc>
          <w:tcPr>
            <w:tcW w:w="2374" w:type="dxa"/>
          </w:tcPr>
          <w:p w14:paraId="245AFB65" w14:textId="77777777" w:rsidR="0038539E" w:rsidRPr="003E5A03" w:rsidRDefault="0038539E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B471A3" w14:textId="79A24A7E" w:rsidR="0038539E" w:rsidRPr="003E5A03" w:rsidRDefault="00DA56B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DA56B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9450E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käyttää vuorovaikutustaitoja asiakastyössä.</w:t>
      </w:r>
    </w:p>
    <w:p w14:paraId="69783555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6E1F455" w14:textId="77777777" w:rsidTr="00236D7A">
        <w:tc>
          <w:tcPr>
            <w:tcW w:w="1635" w:type="dxa"/>
            <w:hideMark/>
          </w:tcPr>
          <w:p w14:paraId="43A2E3C8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510161E" w14:textId="77777777" w:rsidR="00E970F6" w:rsidRPr="00E970F6" w:rsidRDefault="009450E2" w:rsidP="00DA56B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kohtaa asiakkaan ammatillisesti ja luo turvallisen vuorovaikutussuhteen </w:t>
            </w:r>
          </w:p>
          <w:p w14:paraId="2C2EBCE8" w14:textId="77777777" w:rsidR="00E970F6" w:rsidRPr="00E970F6" w:rsidRDefault="009450E2" w:rsidP="00DA56B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käyttää aktiivista kuuntelua ja ymmärtää dialogisuuden merkityksen yhteistyösuhteessa asiakkaan kanssa </w:t>
            </w:r>
          </w:p>
          <w:p w14:paraId="4B10785D" w14:textId="77777777" w:rsidR="00E970F6" w:rsidRPr="00E970F6" w:rsidRDefault="009450E2" w:rsidP="00DA56B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tunnistaa puolustusmekanismeja vuorovaikutussuhteessa </w:t>
            </w:r>
          </w:p>
          <w:p w14:paraId="737AED66" w14:textId="77777777" w:rsidR="00E970F6" w:rsidRPr="00E970F6" w:rsidRDefault="009450E2" w:rsidP="00DA56B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huomioi kielen, kulttuurin ja katsomuksen vaikutuksia vuorovaikutustilanteessa </w:t>
            </w:r>
          </w:p>
          <w:p w14:paraId="30A47215" w14:textId="462E262A" w:rsidR="003E5A03" w:rsidRPr="00077D00" w:rsidRDefault="009450E2" w:rsidP="00DA56B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>huomioi ilmeiden, eleiden ja oman toimintansa vaikutuksen vuorovaikutustilanteessa</w:t>
            </w:r>
          </w:p>
        </w:tc>
        <w:tc>
          <w:tcPr>
            <w:tcW w:w="2374" w:type="dxa"/>
          </w:tcPr>
          <w:p w14:paraId="2FB96845" w14:textId="77777777" w:rsidR="003E5A03" w:rsidRPr="003E5A03" w:rsidRDefault="003E5A03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4E8F47C" w14:textId="77777777" w:rsidTr="00236D7A">
        <w:tc>
          <w:tcPr>
            <w:tcW w:w="1635" w:type="dxa"/>
            <w:hideMark/>
          </w:tcPr>
          <w:p w14:paraId="556755D7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5507C5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1181BA1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2BD77A54" w14:textId="77777777" w:rsidTr="00236D7A">
        <w:tc>
          <w:tcPr>
            <w:tcW w:w="1635" w:type="dxa"/>
            <w:hideMark/>
          </w:tcPr>
          <w:p w14:paraId="37F822C6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478736C" w14:textId="2EDCB3BA" w:rsidR="00E970F6" w:rsidRPr="00E970F6" w:rsidRDefault="00D82126" w:rsidP="00E970F6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kohtaa asiakkaan ja lähiverkoston ammatillisesti sekä luo turvallisen vuorovaikutussuhteen </w:t>
            </w:r>
          </w:p>
          <w:p w14:paraId="19B0051E" w14:textId="74FCC647" w:rsidR="00E970F6" w:rsidRPr="00E970F6" w:rsidRDefault="00D82126" w:rsidP="00E970F6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käyttää aktiivista kuuntelua ja ymmärtää dialogisuuden merkityksen yhteistyösuhteessa asiakkaan ja hänen verkostonsa kanssa </w:t>
            </w:r>
          </w:p>
          <w:p w14:paraId="546BB5CD" w14:textId="77777777" w:rsidR="00E970F6" w:rsidRPr="00E970F6" w:rsidRDefault="00D82126" w:rsidP="00E970F6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tunnistaa puolustusmekanismit ja hyödyntää tietoa niistä vuorovaikutussuhteessa asiakkaan kanssa </w:t>
            </w:r>
          </w:p>
          <w:p w14:paraId="4C269A93" w14:textId="0004E3BB" w:rsidR="00E970F6" w:rsidRPr="00E970F6" w:rsidRDefault="00D82126" w:rsidP="00E970F6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 xml:space="preserve">huomioi monipuolisesti kielen, kulttuurin ja katsomuksen vaikutuksia vuorovaikutustilanteessa  </w:t>
            </w:r>
          </w:p>
          <w:p w14:paraId="53837128" w14:textId="432A630C" w:rsidR="003E5A03" w:rsidRPr="00077D00" w:rsidRDefault="00D82126" w:rsidP="00E970F6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E970F6">
              <w:rPr>
                <w:rFonts w:asciiTheme="minorHAnsi" w:hAnsiTheme="minorHAnsi" w:cstheme="minorHAnsi"/>
                <w:sz w:val="18"/>
                <w:szCs w:val="18"/>
              </w:rPr>
              <w:t>huomioi ilmeiden, eleiden ja oman toimintansa vaikutuksen vuorovaikutustilanteessa</w:t>
            </w:r>
          </w:p>
        </w:tc>
        <w:tc>
          <w:tcPr>
            <w:tcW w:w="2374" w:type="dxa"/>
          </w:tcPr>
          <w:p w14:paraId="7498FAB9" w14:textId="77777777" w:rsidR="003E5A03" w:rsidRPr="003E5A03" w:rsidRDefault="003E5A03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A10DE7E" w14:textId="77777777" w:rsidTr="00236D7A">
        <w:tc>
          <w:tcPr>
            <w:tcW w:w="1635" w:type="dxa"/>
            <w:hideMark/>
          </w:tcPr>
          <w:p w14:paraId="047CAA6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DA1181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826F84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96142DB" w14:textId="77777777" w:rsidTr="00236D7A">
        <w:tc>
          <w:tcPr>
            <w:tcW w:w="1635" w:type="dxa"/>
            <w:hideMark/>
          </w:tcPr>
          <w:p w14:paraId="343461E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C151A22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kohtaa asiakkaan ja lähiverkoston ammatillisesti sekä luo turvallisen ja luottamuksellisen vuorovaikutussuhteen </w:t>
            </w:r>
          </w:p>
          <w:p w14:paraId="5E7F1A23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käyttää luontevasti aktiivista kuuntelua ja ymmärtää dialogisuuden merkityksen yhteistyösuhteessa asiakkaan ja hänen verkostonsa kanssa </w:t>
            </w:r>
          </w:p>
          <w:p w14:paraId="618C1BE5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tunnistaa puolustusmekanismit ja hyödyntää tietoa niistä vuorovaikutussuhteessa asiakkaan ja hänen lähiverkostonsa kanssa </w:t>
            </w:r>
          </w:p>
          <w:p w14:paraId="0C9E5081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huomioi monipuolisesti kielen, kulttuurin ja katsomuksen vaikutuksia vuorovaikutustilanteessa perustellen toimintaansa </w:t>
            </w:r>
          </w:p>
          <w:p w14:paraId="13242133" w14:textId="0492BE61" w:rsidR="003E5A0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>huomioi ilmeiden, eleiden ja oman toimintansa vaikutuksen vuorovaikutustilanteessa.</w:t>
            </w:r>
          </w:p>
        </w:tc>
        <w:tc>
          <w:tcPr>
            <w:tcW w:w="2374" w:type="dxa"/>
          </w:tcPr>
          <w:p w14:paraId="6C1A55FA" w14:textId="77777777" w:rsidR="003E5A03" w:rsidRPr="003E5A03" w:rsidRDefault="003E5A03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34EA480" w14:textId="25AC2AD1" w:rsidR="00077D00" w:rsidRPr="00077D00" w:rsidRDefault="00DA56B2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DA56B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käyttää </w:t>
      </w:r>
      <w:r w:rsidR="00D8212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mielenterveys- ja päihdetyön menetelmiä, -välineitä ja materiaaleja asiakastyössä.</w:t>
      </w:r>
    </w:p>
    <w:p w14:paraId="6089FBDA" w14:textId="77777777" w:rsidR="00E71469" w:rsidRDefault="00E71469" w:rsidP="00E71469">
      <w:pPr>
        <w:pStyle w:val="Otsikko5"/>
        <w:shd w:val="clear" w:color="auto" w:fill="FFFFFF"/>
        <w:spacing w:before="0" w:after="0"/>
        <w:contextualSpacing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687DC145" w14:textId="77777777" w:rsidR="0038539E" w:rsidRPr="00236D7A" w:rsidRDefault="00236D7A" w:rsidP="00E71469">
      <w:pPr>
        <w:pStyle w:val="Otsikko5"/>
        <w:shd w:val="clear" w:color="auto" w:fill="FFFFFF"/>
        <w:spacing w:before="0" w:after="0"/>
        <w:contextualSpacing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5F0B1D2" w14:textId="77777777" w:rsidTr="00A03E84">
        <w:tc>
          <w:tcPr>
            <w:tcW w:w="1635" w:type="dxa"/>
            <w:hideMark/>
          </w:tcPr>
          <w:p w14:paraId="3B6C643C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25037B61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käyttää näyttöön perustuvaa tietoa mielenterveys- ja päihdeongelmista, niiden hoidosta ja kuntoutuksesta eri-ikäisten ja taustaltaan erilaisten asiakkaiden kanssa työskennellessä </w:t>
            </w:r>
          </w:p>
          <w:p w14:paraId="4D1CBD45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tukee asiakasta kriisitilanteissa hyödyntäen tietoa ja työryhmän osaamista kriisissä olevan ihmisen auttamisessa </w:t>
            </w:r>
          </w:p>
          <w:p w14:paraId="2665198F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ohjaa asiakasta päivittäisissä toiminnoissa ja arjen hallinnassa huomioiden asiakkaan toimintakyvyn ja itsemääräämisoikeuden </w:t>
            </w:r>
          </w:p>
          <w:p w14:paraId="2AB8F099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toteuttaa turvallisesti mielenterveys- ja päihdeasiakkaan lääkehoitoa ja huomioi siihen liittyvät erityispiirteet </w:t>
            </w:r>
          </w:p>
          <w:p w14:paraId="148D09CD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tukee asiakkaan osallisuutta ja toimintamahdollisuuksia sosiaalisissa suhteissa ja yhteisöissä </w:t>
            </w:r>
          </w:p>
          <w:p w14:paraId="74EFA5B5" w14:textId="68C2CF06" w:rsidR="00236D7A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>aktivoi asiakasta liikkumaan ja ulkoilemaan</w:t>
            </w:r>
          </w:p>
        </w:tc>
        <w:tc>
          <w:tcPr>
            <w:tcW w:w="2374" w:type="dxa"/>
          </w:tcPr>
          <w:p w14:paraId="28B514EE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E226DDD" w14:textId="77777777" w:rsidTr="00A03E84">
        <w:tc>
          <w:tcPr>
            <w:tcW w:w="1635" w:type="dxa"/>
            <w:hideMark/>
          </w:tcPr>
          <w:p w14:paraId="3DE2AA7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BB19322" w14:textId="77777777" w:rsidR="00236D7A" w:rsidRPr="0035149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5149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666504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D19A39D" w14:textId="77777777" w:rsidTr="00A03E84">
        <w:tc>
          <w:tcPr>
            <w:tcW w:w="1635" w:type="dxa"/>
            <w:hideMark/>
          </w:tcPr>
          <w:p w14:paraId="49DD885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0D80312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käyttää monipuolisesti näyttöön perustuvaa tietoa mielenterveys- ja päihdeongelmista, niiden hoidosta ja kuntoutuksesta eri-ikäisten ja taustaltaan erilaisten asiakkaiden kanssa työskennellessä </w:t>
            </w:r>
          </w:p>
          <w:p w14:paraId="640D4578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tukee asiakasta kriisitilanteissa hyödyntäen tietoa ja työryhmän osaamista kriisissä olevan ihmisen auttamisesta ja tekee yhteistyötä työryhmän kanssa </w:t>
            </w:r>
          </w:p>
          <w:p w14:paraId="310F0A00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ohjaa ja motivoi asiakasta päivittäisissä toiminnoissa ja arjen hallinnassa huomioiden asiakkaan toimintakyvyn ja itsemääräämisoikeuden </w:t>
            </w:r>
          </w:p>
          <w:p w14:paraId="380AFCBC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toteuttaa turvallisesti mielenterveys- ja päihdeasiakkaan lääkehoitoa ja huomioi siihen liittyvät erityispiirteet </w:t>
            </w:r>
          </w:p>
          <w:p w14:paraId="265333F7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tukee aktiivisesti asiakkaan osallisuutta ja toimintamahdollisuuksia sosiaalisissa suhteissa ja yhteisöissä </w:t>
            </w:r>
          </w:p>
          <w:p w14:paraId="0D8A220B" w14:textId="2679B64B" w:rsidR="00236D7A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>aktivoi asiakasta liikkumaan ja ulkoilemaan hänelle mieluisalla tavalla</w:t>
            </w:r>
          </w:p>
        </w:tc>
        <w:tc>
          <w:tcPr>
            <w:tcW w:w="2374" w:type="dxa"/>
          </w:tcPr>
          <w:p w14:paraId="0748C0D0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BCF7D60" w14:textId="77777777" w:rsidTr="00A03E84">
        <w:tc>
          <w:tcPr>
            <w:tcW w:w="1635" w:type="dxa"/>
            <w:hideMark/>
          </w:tcPr>
          <w:p w14:paraId="2BA66C6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A9A090F" w14:textId="77777777" w:rsidR="00236D7A" w:rsidRPr="0035149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5149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25A432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E8B38D5" w14:textId="77777777" w:rsidTr="00A03E84">
        <w:tc>
          <w:tcPr>
            <w:tcW w:w="1635" w:type="dxa"/>
            <w:hideMark/>
          </w:tcPr>
          <w:p w14:paraId="32097A8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55B270A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käyttää monipuolisesti ja aktiivisesti näyttöön perustuvaa tietoa mielenterveys- ja päihdeongelmista, niiden hoidosta ja kuntoutuksesta eri-ikäisten ja taustaltaan erilaisten asiakkaiden kanssa työskennellessä </w:t>
            </w:r>
          </w:p>
          <w:p w14:paraId="11104829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tukee asiakasta kriisitilanteissa hyödyntäen tietoa ja työryhmän osaamista kriisissä olevan ihmisen auttamisesta ja tekee monialaista yhteistyötä työryhmän kanssa </w:t>
            </w:r>
          </w:p>
          <w:p w14:paraId="39BEAAF3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ohjaa ja motivoi asiakasta päivittäisissä toiminnoissa ja arjen hallinnassa asiakkaalle merkityksellisellä tavalla huomioiden asiakkaan toimintakyvyn ja itsemääräämisoikeuden </w:t>
            </w:r>
          </w:p>
          <w:p w14:paraId="5E3C200C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toteuttaa turvallisesti mielenterveys- ja päihdeasiakkaan lääkehoitoa ja huomioi siihen liittyvät erityispiirteet </w:t>
            </w:r>
          </w:p>
          <w:p w14:paraId="474929B6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tukee aktiivisesti asiakkaan osallisuutta ja toimintamahdollisuuksia sosiaalisissa suhteissa ja yhteisöissä hyödyntäen asiakkaan ja omia vahvuuksiaan </w:t>
            </w:r>
          </w:p>
          <w:p w14:paraId="62CB8E26" w14:textId="2F9D7974" w:rsidR="00236D7A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>aktivoi asiakasta liikkumaan ja ulkoilemaan hänelle mieluisalla tavalla kannustaen löytämään uusia vaihtoehtoja.</w:t>
            </w:r>
          </w:p>
        </w:tc>
        <w:tc>
          <w:tcPr>
            <w:tcW w:w="2374" w:type="dxa"/>
          </w:tcPr>
          <w:p w14:paraId="36192AC9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13546E" w14:textId="77777777" w:rsidR="00E71469" w:rsidRDefault="00E71469" w:rsidP="00E71469">
      <w:pPr>
        <w:pStyle w:val="Otsikko5"/>
        <w:shd w:val="clear" w:color="auto" w:fill="FFFFFF"/>
        <w:spacing w:before="0" w:after="0"/>
        <w:contextualSpacing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0FEFFBA8" w14:textId="77777777" w:rsidR="00E71469" w:rsidRDefault="00E71469" w:rsidP="00E71469">
      <w:pPr>
        <w:pStyle w:val="Otsikko5"/>
        <w:shd w:val="clear" w:color="auto" w:fill="FFFFFF"/>
        <w:spacing w:before="0" w:after="0"/>
        <w:contextualSpacing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0C5F1A15" w14:textId="77777777" w:rsidR="00E71469" w:rsidRDefault="00E71469" w:rsidP="00E71469">
      <w:pPr>
        <w:pStyle w:val="Otsikko5"/>
        <w:shd w:val="clear" w:color="auto" w:fill="FFFFFF"/>
        <w:spacing w:before="0" w:after="0"/>
        <w:contextualSpacing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1DC93244" w14:textId="77777777" w:rsidR="00E71469" w:rsidRDefault="00E71469" w:rsidP="00E71469">
      <w:pPr>
        <w:pStyle w:val="Otsikko5"/>
        <w:shd w:val="clear" w:color="auto" w:fill="FFFFFF"/>
        <w:spacing w:before="0" w:after="0"/>
        <w:contextualSpacing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16018B26" w14:textId="77777777" w:rsidR="00E71469" w:rsidRDefault="00E71469" w:rsidP="00E71469">
      <w:pPr>
        <w:pStyle w:val="Otsikko5"/>
        <w:shd w:val="clear" w:color="auto" w:fill="FFFFFF"/>
        <w:spacing w:before="0" w:after="0"/>
        <w:contextualSpacing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2E903D66" w14:textId="77777777" w:rsidR="00F17ED1" w:rsidRDefault="00F17ED1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3E50F2F2" w14:textId="1841A5C0" w:rsidR="00236D7A" w:rsidRPr="003E5A03" w:rsidRDefault="00F17ED1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F17ED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 xml:space="preserve">Opiskelija ohjaa </w:t>
      </w:r>
      <w:r w:rsidR="00D8212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asiakkaita palveluihin.</w:t>
      </w:r>
    </w:p>
    <w:p w14:paraId="42850E92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5450D73D" w14:textId="77777777" w:rsidTr="00A03E84">
        <w:tc>
          <w:tcPr>
            <w:tcW w:w="1635" w:type="dxa"/>
            <w:hideMark/>
          </w:tcPr>
          <w:p w14:paraId="058CDD05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DA2787F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antaa asiakkaalle tietoa mielenterveys- ja päihdepalveluista hyödyntäen tietoa työryhmän jäsenenä </w:t>
            </w:r>
          </w:p>
          <w:p w14:paraId="26BDA72B" w14:textId="161F6641" w:rsidR="00236D7A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>ohjaa työryhmän jäsenenä asiakkaan palveluihin hakeutumisessa, päätöksenteossa ja palveluiden käytössä huomioiden asiakkaan tarpeet, toiveet ja itsemääräämisoikeuden</w:t>
            </w:r>
          </w:p>
        </w:tc>
        <w:tc>
          <w:tcPr>
            <w:tcW w:w="2374" w:type="dxa"/>
          </w:tcPr>
          <w:p w14:paraId="54C2E826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8C0DD1D" w14:textId="77777777" w:rsidTr="00A03E84">
        <w:tc>
          <w:tcPr>
            <w:tcW w:w="1635" w:type="dxa"/>
            <w:hideMark/>
          </w:tcPr>
          <w:p w14:paraId="3C5E2C6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3DA652E" w14:textId="77777777" w:rsidR="00236D7A" w:rsidRPr="0035149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5149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C684F8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3AB0561" w14:textId="77777777" w:rsidTr="00D82126">
        <w:tc>
          <w:tcPr>
            <w:tcW w:w="1635" w:type="dxa"/>
            <w:hideMark/>
          </w:tcPr>
          <w:p w14:paraId="19EF9C5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</w:tcPr>
          <w:p w14:paraId="5EFC1BD6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antaa asiakkaalle tietoa mielenterveys- ja päihdepalveluista hyödyntäen tietoa </w:t>
            </w:r>
          </w:p>
          <w:p w14:paraId="2B3A22B6" w14:textId="610D86E0" w:rsidR="00236D7A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>ohjaa ja tukee asiakasta palveluihin hakeutumisessa, päätöksenteossa ja palveluiden käytössä huomioiden asiakkaan tarpeet, toiveet ja itsemääräämisoikeuden</w:t>
            </w:r>
          </w:p>
        </w:tc>
        <w:tc>
          <w:tcPr>
            <w:tcW w:w="2374" w:type="dxa"/>
          </w:tcPr>
          <w:p w14:paraId="705262F3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57C9C7D" w14:textId="77777777" w:rsidTr="00A03E84">
        <w:tc>
          <w:tcPr>
            <w:tcW w:w="1635" w:type="dxa"/>
            <w:hideMark/>
          </w:tcPr>
          <w:p w14:paraId="72FA32E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37EB703" w14:textId="77777777" w:rsidR="00236D7A" w:rsidRPr="0035149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5149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F3F967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A15DE89" w14:textId="77777777" w:rsidTr="00A03E84">
        <w:tc>
          <w:tcPr>
            <w:tcW w:w="1635" w:type="dxa"/>
            <w:hideMark/>
          </w:tcPr>
          <w:p w14:paraId="088C3CE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375F56A" w14:textId="77777777" w:rsidR="00351493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 xml:space="preserve">antaa asiakkaalle monipuolisesti tietoa mielenterveys- ja päihdepalveluista hyödyntäen tietoa </w:t>
            </w:r>
          </w:p>
          <w:p w14:paraId="50A5888C" w14:textId="19E5E459" w:rsidR="00236D7A" w:rsidRPr="00351493" w:rsidRDefault="00D82126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51493">
              <w:rPr>
                <w:rFonts w:asciiTheme="minorHAnsi" w:hAnsiTheme="minorHAnsi" w:cstheme="minorHAnsi"/>
                <w:sz w:val="18"/>
                <w:szCs w:val="18"/>
              </w:rPr>
              <w:t>ohjaa, tukee ja motivoi asiakasta palveluihin hakeutumisessa, päätöksenteossa ja palveluiden käytössä huomioiden asiakkaan tarpeet, toiveet ja itsemääräämisoikeuden.</w:t>
            </w:r>
          </w:p>
        </w:tc>
        <w:tc>
          <w:tcPr>
            <w:tcW w:w="2374" w:type="dxa"/>
          </w:tcPr>
          <w:p w14:paraId="797434AE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4071A31" w14:textId="5F62A36F" w:rsidR="00236D7A" w:rsidRPr="003E5A03" w:rsidRDefault="00077C09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77C09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ylläpitää ja </w:t>
      </w:r>
      <w:r w:rsidR="00D8212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vahvistaa </w:t>
      </w:r>
      <w:r w:rsidRPr="00077C09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työhyvinvointiaan</w:t>
      </w:r>
      <w:r w:rsidR="00D8212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ja työturvallisuuttaan</w:t>
      </w:r>
      <w:r w:rsidR="00650857" w:rsidRPr="006508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0F849D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96D867D" w14:textId="77777777" w:rsidTr="00A03E84">
        <w:tc>
          <w:tcPr>
            <w:tcW w:w="1635" w:type="dxa"/>
            <w:hideMark/>
          </w:tcPr>
          <w:p w14:paraId="6D95271C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BA4464E" w14:textId="77777777" w:rsidR="00351493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noudattaa työhyvinvointi- ja työturvallisuusohjeita ja - määräyksiä ja ehkäisee työn aiheuttamia riskitekijöitä työryhmän jäsenenä </w:t>
            </w:r>
          </w:p>
          <w:p w14:paraId="7283D80D" w14:textId="77777777" w:rsidR="00351493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huolehtii omasta ja asiakkaan turvallisuudesta uhkaavissa tilanteissa </w:t>
            </w:r>
          </w:p>
          <w:p w14:paraId="23311877" w14:textId="1AFCE257" w:rsidR="00236D7A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>tunnistaa työn keskeisiä kuormitustekijöitä sekä käyttää ohjausta työhyvinvointinsa ja ammatillisen osaamisensa edistämiseksi</w:t>
            </w:r>
          </w:p>
        </w:tc>
        <w:tc>
          <w:tcPr>
            <w:tcW w:w="2374" w:type="dxa"/>
          </w:tcPr>
          <w:p w14:paraId="2D845995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4F58D82" w14:textId="77777777" w:rsidTr="00A03E84">
        <w:tc>
          <w:tcPr>
            <w:tcW w:w="1635" w:type="dxa"/>
            <w:hideMark/>
          </w:tcPr>
          <w:p w14:paraId="09CD4FB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476EA75" w14:textId="77777777" w:rsidR="00236D7A" w:rsidRPr="00F3160B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F3160B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10D43F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EEF280A" w14:textId="77777777" w:rsidTr="005F2DB4">
        <w:tc>
          <w:tcPr>
            <w:tcW w:w="1635" w:type="dxa"/>
            <w:hideMark/>
          </w:tcPr>
          <w:p w14:paraId="0B429D3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</w:tcPr>
          <w:p w14:paraId="3EB3B867" w14:textId="77777777" w:rsidR="00351493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noudattaa työhyvinvointi- ja työturvallisuusohjeita ja - määräyksiä ja ehkäisee työn aiheuttamia riskitekijöitä </w:t>
            </w:r>
          </w:p>
          <w:p w14:paraId="1710FC6B" w14:textId="77777777" w:rsidR="00351493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huolehtii omasta ja asiakkaan turvallisuudesta uhkaavissa tilanteissa ja ennakoi uhka-, väkivalta- ja kriisitilanteiden syntymistä </w:t>
            </w:r>
          </w:p>
          <w:p w14:paraId="5053AFF1" w14:textId="1B3338A6" w:rsidR="00236D7A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>tunnistaa työn keskeiset kuormitustekijät sekä käyttää aktiivisesti ohjausta työhyvinvointinsa ja ammatillisen osaamisensa edistämiseksi</w:t>
            </w:r>
          </w:p>
        </w:tc>
        <w:tc>
          <w:tcPr>
            <w:tcW w:w="2374" w:type="dxa"/>
          </w:tcPr>
          <w:p w14:paraId="3591A18B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E2145AD" w14:textId="77777777" w:rsidTr="00A03E84">
        <w:tc>
          <w:tcPr>
            <w:tcW w:w="1635" w:type="dxa"/>
            <w:hideMark/>
          </w:tcPr>
          <w:p w14:paraId="27DFD99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1ABDE35" w14:textId="77777777" w:rsidR="00236D7A" w:rsidRPr="00F3160B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F3160B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9787B5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5451EE6" w14:textId="77777777" w:rsidTr="005F2DB4">
        <w:tc>
          <w:tcPr>
            <w:tcW w:w="1635" w:type="dxa"/>
            <w:hideMark/>
          </w:tcPr>
          <w:p w14:paraId="4D7ABBB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</w:tcPr>
          <w:p w14:paraId="44C29715" w14:textId="77777777" w:rsidR="00351493" w:rsidRPr="00F3160B" w:rsidRDefault="005F2DB4" w:rsidP="00351493">
            <w:pPr>
              <w:pStyle w:val="Luettelokappale"/>
              <w:numPr>
                <w:ilvl w:val="0"/>
                <w:numId w:val="26"/>
              </w:numPr>
              <w:tabs>
                <w:tab w:val="left" w:pos="51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noudattaa työhyvinvointi- ja työturvallisuusohjeita ja - määräyksiä ja ehkäisee työn aiheuttamia riskitekijöitä perustellen toimintaansa </w:t>
            </w:r>
          </w:p>
          <w:p w14:paraId="3C4FF5F4" w14:textId="77777777" w:rsidR="00351493" w:rsidRPr="00F3160B" w:rsidRDefault="005F2DB4" w:rsidP="00351493">
            <w:pPr>
              <w:pStyle w:val="Luettelokappale"/>
              <w:numPr>
                <w:ilvl w:val="0"/>
                <w:numId w:val="26"/>
              </w:numPr>
              <w:tabs>
                <w:tab w:val="left" w:pos="51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huolehtii omasta ja asiakkaan turvallisuudesta uhkaavissa tilanteissa ja ennakoi uhka-, väkivalta- ja kriisitilanteiden syntymistä perustellen toimintaansa </w:t>
            </w:r>
          </w:p>
          <w:p w14:paraId="740C68BF" w14:textId="7D18D27D" w:rsidR="00650857" w:rsidRPr="00F3160B" w:rsidRDefault="005F2DB4" w:rsidP="00351493">
            <w:pPr>
              <w:pStyle w:val="Luettelokappale"/>
              <w:numPr>
                <w:ilvl w:val="0"/>
                <w:numId w:val="26"/>
              </w:numPr>
              <w:tabs>
                <w:tab w:val="left" w:pos="51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>tunnistaa työn keskeiset kuormitustekijät sekä käyttää aktiivisesti ohjausta työhyvinvointinsa ja ammatillisen osaamisensa edistämiseksi ja toimii vahvistaen työhyvinvointia työyhteisössä.</w:t>
            </w:r>
          </w:p>
        </w:tc>
        <w:tc>
          <w:tcPr>
            <w:tcW w:w="2374" w:type="dxa"/>
          </w:tcPr>
          <w:p w14:paraId="1B1B66D8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7BF1A65" w14:textId="7974A887" w:rsidR="00236D7A" w:rsidRPr="003E5A03" w:rsidRDefault="00077C09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77C09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 xml:space="preserve">Opiskelija arvioi ja kehittää </w:t>
      </w:r>
      <w:r w:rsidR="005F2DB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omaa työtään.</w:t>
      </w:r>
    </w:p>
    <w:p w14:paraId="0964816A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28D1CAA8" w14:textId="77777777" w:rsidTr="00A03E84">
        <w:tc>
          <w:tcPr>
            <w:tcW w:w="1635" w:type="dxa"/>
            <w:hideMark/>
          </w:tcPr>
          <w:p w14:paraId="6FC5887C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296B33B" w14:textId="77777777" w:rsidR="00F3160B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toimintaansa ja kehittää työtään saamansa palautteen perusteella </w:t>
            </w:r>
          </w:p>
          <w:p w14:paraId="282788F8" w14:textId="77777777" w:rsidR="00F3160B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omia asenteitaan, arvojaan ja osaamistaan mielenterveys- ja päihdeasiakkaan kanssa työskennellessään sekä toimii eettisten periaatteiden mukaisesti </w:t>
            </w:r>
          </w:p>
          <w:p w14:paraId="1FF150D6" w14:textId="77777777" w:rsidR="00F3160B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omia ammatillisia vuorovaikutussuhdetaitojaan </w:t>
            </w:r>
          </w:p>
          <w:p w14:paraId="015819A0" w14:textId="77777777" w:rsidR="00F3160B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toimii työryhmän jäsenenä, konsultoi muita asiantuntijoita ja toimii moniammatillisessa yhteistyössä </w:t>
            </w:r>
          </w:p>
          <w:p w14:paraId="0F222497" w14:textId="5AB8DF37" w:rsidR="00236D7A" w:rsidRPr="00F3160B" w:rsidRDefault="005F2DB4" w:rsidP="00351493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>seuraa sosiaali- ja terveysalan kehitystä ja tuo ajankohtaista tietoa työyhteisölle</w:t>
            </w:r>
          </w:p>
        </w:tc>
        <w:tc>
          <w:tcPr>
            <w:tcW w:w="2374" w:type="dxa"/>
          </w:tcPr>
          <w:p w14:paraId="2BE26F3A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61B0317" w14:textId="77777777" w:rsidTr="00A03E84">
        <w:tc>
          <w:tcPr>
            <w:tcW w:w="1635" w:type="dxa"/>
            <w:hideMark/>
          </w:tcPr>
          <w:p w14:paraId="1358468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C977FEA" w14:textId="77777777" w:rsidR="00236D7A" w:rsidRPr="00F3160B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F3160B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B13150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7271FD3" w14:textId="77777777" w:rsidTr="00A03E84">
        <w:tc>
          <w:tcPr>
            <w:tcW w:w="1635" w:type="dxa"/>
            <w:hideMark/>
          </w:tcPr>
          <w:p w14:paraId="155256C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5BBD05F" w14:textId="77777777" w:rsidR="00F3160B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toimintaansa ja kehittää työtään hyödyntäen itsearviointia ja saamaansa palautetta </w:t>
            </w:r>
          </w:p>
          <w:p w14:paraId="6BB3D781" w14:textId="77777777" w:rsidR="00F3160B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aktiivisesti omia asenteitaan, arvojaan ja osaamistaan mielenterveys- ja päihdeasiakkaan kanssa työskennellessään sekä toimii eettisten periaatteiden mukaisesti </w:t>
            </w:r>
          </w:p>
          <w:p w14:paraId="1685A333" w14:textId="77777777" w:rsidR="00F3160B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ammatillisia vuorovaikutussuhdetaitojaan ja muuttaa tarvittaessa toimintaansa </w:t>
            </w:r>
          </w:p>
          <w:p w14:paraId="4E583D9B" w14:textId="77777777" w:rsidR="00F3160B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toimii aktiivisesti työryhmän jäsenenä, konsultoi muita asiantuntijoita ja toimii moniammatillisessa yhteistyössä </w:t>
            </w:r>
          </w:p>
          <w:p w14:paraId="150239EC" w14:textId="55198034" w:rsidR="00236D7A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>seuraa monipuolisesti sosiaali- ja terveysalan kehitystä ja tuo ajankohtaista tietoa työyhteisölle sekä asiakkaalle ja tämän lähiverkostolle</w:t>
            </w:r>
          </w:p>
        </w:tc>
        <w:tc>
          <w:tcPr>
            <w:tcW w:w="2374" w:type="dxa"/>
          </w:tcPr>
          <w:p w14:paraId="1174C145" w14:textId="77777777" w:rsidR="00236D7A" w:rsidRPr="003E5A03" w:rsidRDefault="00236D7A" w:rsidP="00E71469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C5DDD40" w14:textId="77777777" w:rsidTr="00A03E84">
        <w:tc>
          <w:tcPr>
            <w:tcW w:w="1635" w:type="dxa"/>
            <w:hideMark/>
          </w:tcPr>
          <w:p w14:paraId="42FCBE7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5249D45" w14:textId="77777777" w:rsidR="00236D7A" w:rsidRPr="00F3160B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F3160B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8B2546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32F645F" w14:textId="77777777" w:rsidTr="00A03E84">
        <w:tc>
          <w:tcPr>
            <w:tcW w:w="1635" w:type="dxa"/>
            <w:hideMark/>
          </w:tcPr>
          <w:p w14:paraId="07FD993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793E3B5" w14:textId="77777777" w:rsidR="00F3160B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monipuolisesti toimintaansa ja kehittää työtään hyödyntäen itsearviointia ja saamaansa palautetta </w:t>
            </w:r>
          </w:p>
          <w:p w14:paraId="0EB14462" w14:textId="77777777" w:rsidR="00F3160B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aktiivisesti omia asenteitaan, arvojaan ja osaamistaan mielenterveys- ja päihdeasiakkaan kanssa työskennellessään sekä toimii eettisten periaatteiden mukaisesti kehittäen toimintaansa </w:t>
            </w:r>
          </w:p>
          <w:p w14:paraId="46D060CC" w14:textId="77777777" w:rsidR="00F3160B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arvioi ja kehittää ammatillisia vuorovaikutussuhdetaitojaan ja perustelee valitsemiaan toimintatapoja </w:t>
            </w:r>
          </w:p>
          <w:p w14:paraId="3154F581" w14:textId="77777777" w:rsidR="00F3160B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 xml:space="preserve">toimii aktiivisesti työryhmän jäsenenä, konsultoi laaja-alaisesti muita asiantuntijoita ja toimii moniammatillisessa yhteistyössä </w:t>
            </w:r>
          </w:p>
          <w:p w14:paraId="049B4D0A" w14:textId="3C3DFE63" w:rsidR="00236D7A" w:rsidRPr="00F3160B" w:rsidRDefault="005F2DB4" w:rsidP="00F3160B">
            <w:pPr>
              <w:pStyle w:val="Luettelokappale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3160B">
              <w:rPr>
                <w:rFonts w:asciiTheme="minorHAnsi" w:hAnsiTheme="minorHAnsi" w:cstheme="minorHAnsi"/>
                <w:sz w:val="18"/>
                <w:szCs w:val="18"/>
              </w:rPr>
              <w:t>seuraa monipuolisesti sosiaali- ja terveysalan kehitystä ja tuo ajankohtaista tietoa työyhteisölle sekä asiakkaalle ja tämän lähiverkostolle hyödyntäen tietoa toiminnassaan.</w:t>
            </w:r>
          </w:p>
        </w:tc>
        <w:tc>
          <w:tcPr>
            <w:tcW w:w="2374" w:type="dxa"/>
          </w:tcPr>
          <w:p w14:paraId="54E7297C" w14:textId="77777777" w:rsidR="00236D7A" w:rsidRPr="003E5A03" w:rsidRDefault="00236D7A" w:rsidP="00D80267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C2A60B0" w14:textId="77777777" w:rsidR="002B2D0C" w:rsidRPr="00236D7A" w:rsidRDefault="002B2D0C" w:rsidP="00077C09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</w:p>
    <w:sectPr w:rsidR="002B2D0C" w:rsidRPr="00236D7A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CBA2" w14:textId="77777777" w:rsidR="00B64D89" w:rsidRDefault="00B64D89">
      <w:r>
        <w:separator/>
      </w:r>
    </w:p>
  </w:endnote>
  <w:endnote w:type="continuationSeparator" w:id="0">
    <w:p w14:paraId="5F4AEA29" w14:textId="77777777" w:rsidR="00B64D89" w:rsidRDefault="00B6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459C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8AE2A04" w14:textId="77777777"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2D72" w14:textId="77777777" w:rsidR="00B64D89" w:rsidRDefault="00B64D89">
      <w:r>
        <w:separator/>
      </w:r>
    </w:p>
  </w:footnote>
  <w:footnote w:type="continuationSeparator" w:id="0">
    <w:p w14:paraId="00816248" w14:textId="77777777" w:rsidR="00B64D89" w:rsidRDefault="00B6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F182" w14:textId="77777777" w:rsidR="00E71469" w:rsidRPr="003233ED" w:rsidRDefault="00E71469" w:rsidP="00E71469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FA4D9D" wp14:editId="51805F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84800" cy="532800"/>
          <wp:effectExtent l="0" t="0" r="0" b="635"/>
          <wp:wrapNone/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ascii="Calibri" w:hAnsi="Calibri"/>
        <w:b/>
        <w:bCs/>
      </w:rPr>
      <w:t>Näytön ammattitaitovaatimukset ja arviointikriteerit</w:t>
    </w:r>
    <w:r>
      <w:rPr>
        <w:rFonts w:ascii="Calibri" w:hAnsi="Calibri"/>
        <w:b/>
        <w:bCs/>
      </w:rPr>
      <w:tab/>
    </w:r>
    <w:r w:rsidRPr="5C4DFD84">
      <w:rPr>
        <w:rFonts w:ascii="Calibri" w:hAnsi="Calibri"/>
      </w:rPr>
      <w:fldChar w:fldCharType="begin"/>
    </w:r>
    <w:r w:rsidRPr="5C4DFD84">
      <w:rPr>
        <w:rFonts w:ascii="Calibri" w:hAnsi="Calibri"/>
      </w:rPr>
      <w:instrText>PAGE  \* Arabic  \* MERGEFORMAT</w:instrText>
    </w:r>
    <w:r w:rsidRPr="5C4DFD84">
      <w:rPr>
        <w:rFonts w:ascii="Calibri" w:hAnsi="Calibri"/>
      </w:rPr>
      <w:fldChar w:fldCharType="separate"/>
    </w:r>
    <w:r>
      <w:rPr>
        <w:rFonts w:ascii="Calibri" w:hAnsi="Calibri"/>
      </w:rPr>
      <w:t>1</w:t>
    </w:r>
    <w:r w:rsidRPr="5C4DFD84">
      <w:rPr>
        <w:rFonts w:ascii="Calibri" w:hAnsi="Calibri"/>
      </w:rPr>
      <w:fldChar w:fldCharType="end"/>
    </w:r>
    <w:r w:rsidRPr="5C4DFD84">
      <w:rPr>
        <w:rFonts w:ascii="Calibri" w:hAnsi="Calibri"/>
      </w:rPr>
      <w:t xml:space="preserve"> (</w:t>
    </w:r>
    <w:r w:rsidRPr="5C4DFD84">
      <w:rPr>
        <w:rFonts w:ascii="Calibri" w:hAnsi="Calibri"/>
      </w:rPr>
      <w:fldChar w:fldCharType="begin"/>
    </w:r>
    <w:r w:rsidRPr="5C4DFD84">
      <w:rPr>
        <w:rFonts w:ascii="Calibri" w:hAnsi="Calibri"/>
      </w:rPr>
      <w:instrText>NUMPAGES  \* Arabic  \* MERGEFORMAT</w:instrText>
    </w:r>
    <w:r w:rsidRPr="5C4DFD84">
      <w:rPr>
        <w:rFonts w:ascii="Calibri" w:hAnsi="Calibri"/>
      </w:rPr>
      <w:fldChar w:fldCharType="separate"/>
    </w:r>
    <w:r>
      <w:rPr>
        <w:rFonts w:ascii="Calibri" w:hAnsi="Calibri"/>
      </w:rPr>
      <w:t>9</w:t>
    </w:r>
    <w:r w:rsidRPr="5C4DFD84">
      <w:rPr>
        <w:rFonts w:ascii="Calibri" w:hAnsi="Calibri"/>
      </w:rPr>
      <w:fldChar w:fldCharType="end"/>
    </w:r>
    <w:r w:rsidRPr="5C4DFD84">
      <w:rPr>
        <w:rFonts w:ascii="Calibri" w:hAnsi="Calibri"/>
      </w:rPr>
      <w:t>)</w:t>
    </w:r>
  </w:p>
  <w:p w14:paraId="362F025C" w14:textId="77777777" w:rsidR="00E71469" w:rsidRPr="00796DF3" w:rsidRDefault="00E71469" w:rsidP="00E71469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  <w:t>Sosiaali- ja terveysalan perustutkinto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</w:p>
  <w:p w14:paraId="447A601C" w14:textId="2F0C8740" w:rsidR="00E71469" w:rsidRPr="00CE5ADD" w:rsidRDefault="00E71469" w:rsidP="00E71469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940822">
      <w:rPr>
        <w:rFonts w:ascii="Calibri" w:hAnsi="Calibri"/>
        <w:bCs/>
      </w:rPr>
      <w:t>Mielenterveys ja päihdetyö eri asiakasryhmille,</w:t>
    </w:r>
    <w:r>
      <w:rPr>
        <w:rFonts w:ascii="Calibri" w:hAnsi="Calibri"/>
        <w:bCs/>
      </w:rPr>
      <w:t xml:space="preserve"> 15 </w:t>
    </w:r>
    <w:proofErr w:type="spellStart"/>
    <w:r>
      <w:rPr>
        <w:rFonts w:ascii="Calibri" w:hAnsi="Calibri"/>
        <w:bCs/>
      </w:rPr>
      <w:t>osp</w:t>
    </w:r>
    <w:proofErr w:type="spellEnd"/>
  </w:p>
  <w:p w14:paraId="25C5E019" w14:textId="77777777" w:rsidR="00E71469" w:rsidRPr="00CE5ADD" w:rsidRDefault="00E71469" w:rsidP="00E71469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>Tämän lomakkeen ti</w:t>
    </w:r>
    <w:r>
      <w:rPr>
        <w:rFonts w:ascii="Calibri" w:hAnsi="Calibri"/>
        <w:sz w:val="16"/>
        <w:szCs w:val="16"/>
      </w:rPr>
      <w:t>edot kirjataan Kouvolan A</w:t>
    </w:r>
    <w:r w:rsidRPr="00CE5ADD">
      <w:rPr>
        <w:rFonts w:ascii="Calibri" w:hAnsi="Calibri"/>
        <w:sz w:val="16"/>
        <w:szCs w:val="16"/>
      </w:rPr>
      <w:t>mmattiopisto</w:t>
    </w:r>
    <w:r>
      <w:rPr>
        <w:rFonts w:ascii="Calibri" w:hAnsi="Calibri"/>
        <w:sz w:val="16"/>
        <w:szCs w:val="16"/>
      </w:rPr>
      <w:t xml:space="preserve"> Oy:</w:t>
    </w:r>
    <w:r w:rsidRPr="00CE5ADD">
      <w:rPr>
        <w:rFonts w:ascii="Calibri" w:hAnsi="Calibri"/>
        <w:sz w:val="16"/>
        <w:szCs w:val="16"/>
      </w:rPr>
      <w:t xml:space="preserve">n ylläpitämään henkilötietolain 523/99 </w:t>
    </w:r>
  </w:p>
  <w:p w14:paraId="3332F553" w14:textId="77777777" w:rsidR="00E71469" w:rsidRDefault="00E71469" w:rsidP="00E71469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>
      <w:tab/>
    </w:r>
    <w:r>
      <w:tab/>
    </w:r>
    <w:r>
      <w:tab/>
    </w:r>
  </w:p>
  <w:p w14:paraId="5E5945FE" w14:textId="77777777"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797"/>
    <w:multiLevelType w:val="hybridMultilevel"/>
    <w:tmpl w:val="71DCA8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037A5"/>
    <w:multiLevelType w:val="hybridMultilevel"/>
    <w:tmpl w:val="18E2F088"/>
    <w:lvl w:ilvl="0" w:tplc="F5A20EC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D7A1C"/>
    <w:multiLevelType w:val="hybridMultilevel"/>
    <w:tmpl w:val="C9D226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765727">
    <w:abstractNumId w:val="21"/>
  </w:num>
  <w:num w:numId="2" w16cid:durableId="484980740">
    <w:abstractNumId w:val="9"/>
  </w:num>
  <w:num w:numId="3" w16cid:durableId="1404371594">
    <w:abstractNumId w:val="2"/>
  </w:num>
  <w:num w:numId="4" w16cid:durableId="1083525116">
    <w:abstractNumId w:val="8"/>
  </w:num>
  <w:num w:numId="5" w16cid:durableId="357508146">
    <w:abstractNumId w:val="6"/>
  </w:num>
  <w:num w:numId="6" w16cid:durableId="402067538">
    <w:abstractNumId w:val="14"/>
  </w:num>
  <w:num w:numId="7" w16cid:durableId="1152798486">
    <w:abstractNumId w:val="19"/>
  </w:num>
  <w:num w:numId="8" w16cid:durableId="1955012142">
    <w:abstractNumId w:val="20"/>
  </w:num>
  <w:num w:numId="9" w16cid:durableId="1556627130">
    <w:abstractNumId w:val="18"/>
  </w:num>
  <w:num w:numId="10" w16cid:durableId="1950815771">
    <w:abstractNumId w:val="22"/>
  </w:num>
  <w:num w:numId="11" w16cid:durableId="1455513974">
    <w:abstractNumId w:val="7"/>
  </w:num>
  <w:num w:numId="12" w16cid:durableId="1503348126">
    <w:abstractNumId w:val="4"/>
  </w:num>
  <w:num w:numId="13" w16cid:durableId="1877885220">
    <w:abstractNumId w:val="25"/>
  </w:num>
  <w:num w:numId="14" w16cid:durableId="1095632442">
    <w:abstractNumId w:val="13"/>
  </w:num>
  <w:num w:numId="15" w16cid:durableId="1050767023">
    <w:abstractNumId w:val="11"/>
  </w:num>
  <w:num w:numId="16" w16cid:durableId="469904223">
    <w:abstractNumId w:val="3"/>
  </w:num>
  <w:num w:numId="17" w16cid:durableId="124081453">
    <w:abstractNumId w:val="24"/>
  </w:num>
  <w:num w:numId="18" w16cid:durableId="228736425">
    <w:abstractNumId w:val="10"/>
  </w:num>
  <w:num w:numId="19" w16cid:durableId="1562863978">
    <w:abstractNumId w:val="12"/>
  </w:num>
  <w:num w:numId="20" w16cid:durableId="1665156909">
    <w:abstractNumId w:val="23"/>
  </w:num>
  <w:num w:numId="21" w16cid:durableId="1593316519">
    <w:abstractNumId w:val="5"/>
  </w:num>
  <w:num w:numId="22" w16cid:durableId="1170754646">
    <w:abstractNumId w:val="15"/>
  </w:num>
  <w:num w:numId="23" w16cid:durableId="1529027461">
    <w:abstractNumId w:val="1"/>
  </w:num>
  <w:num w:numId="24" w16cid:durableId="66003136">
    <w:abstractNumId w:val="17"/>
  </w:num>
  <w:num w:numId="25" w16cid:durableId="570193622">
    <w:abstractNumId w:val="16"/>
  </w:num>
  <w:num w:numId="26" w16cid:durableId="207966998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50B48"/>
    <w:rsid w:val="0006203A"/>
    <w:rsid w:val="000757A1"/>
    <w:rsid w:val="00077C09"/>
    <w:rsid w:val="00077D00"/>
    <w:rsid w:val="000872AC"/>
    <w:rsid w:val="000954F3"/>
    <w:rsid w:val="000A457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356B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1493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5F2DB4"/>
    <w:rsid w:val="00602A37"/>
    <w:rsid w:val="00603A16"/>
    <w:rsid w:val="0061127C"/>
    <w:rsid w:val="006117EE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6F59A7"/>
    <w:rsid w:val="007005BC"/>
    <w:rsid w:val="00700C52"/>
    <w:rsid w:val="00702353"/>
    <w:rsid w:val="00704164"/>
    <w:rsid w:val="007153BD"/>
    <w:rsid w:val="00726A27"/>
    <w:rsid w:val="0073314A"/>
    <w:rsid w:val="00734F1C"/>
    <w:rsid w:val="007549C5"/>
    <w:rsid w:val="007563AF"/>
    <w:rsid w:val="0078495A"/>
    <w:rsid w:val="00786F67"/>
    <w:rsid w:val="00796DF3"/>
    <w:rsid w:val="007B7745"/>
    <w:rsid w:val="007D1BD7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0822"/>
    <w:rsid w:val="009450E2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4156"/>
    <w:rsid w:val="00AC43FF"/>
    <w:rsid w:val="00AC7BE4"/>
    <w:rsid w:val="00AD6E9B"/>
    <w:rsid w:val="00AE56FE"/>
    <w:rsid w:val="00B20BEE"/>
    <w:rsid w:val="00B27BD5"/>
    <w:rsid w:val="00B63E03"/>
    <w:rsid w:val="00B64953"/>
    <w:rsid w:val="00B64D89"/>
    <w:rsid w:val="00B65172"/>
    <w:rsid w:val="00B6682F"/>
    <w:rsid w:val="00B851FC"/>
    <w:rsid w:val="00B92C7B"/>
    <w:rsid w:val="00BA608E"/>
    <w:rsid w:val="00BE329E"/>
    <w:rsid w:val="00C20573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14825"/>
    <w:rsid w:val="00D23E2E"/>
    <w:rsid w:val="00D33C3F"/>
    <w:rsid w:val="00D33FB8"/>
    <w:rsid w:val="00D56BC5"/>
    <w:rsid w:val="00D57793"/>
    <w:rsid w:val="00D603F7"/>
    <w:rsid w:val="00D7042F"/>
    <w:rsid w:val="00D80267"/>
    <w:rsid w:val="00D82126"/>
    <w:rsid w:val="00D8298A"/>
    <w:rsid w:val="00D84B05"/>
    <w:rsid w:val="00DA3EF8"/>
    <w:rsid w:val="00DA56B2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469"/>
    <w:rsid w:val="00E71738"/>
    <w:rsid w:val="00E970F6"/>
    <w:rsid w:val="00EB43A1"/>
    <w:rsid w:val="00EB6F2B"/>
    <w:rsid w:val="00EC24F2"/>
    <w:rsid w:val="00EC26BC"/>
    <w:rsid w:val="00EF16B8"/>
    <w:rsid w:val="00F050F8"/>
    <w:rsid w:val="00F05CD1"/>
    <w:rsid w:val="00F17ED1"/>
    <w:rsid w:val="00F20E51"/>
    <w:rsid w:val="00F218D6"/>
    <w:rsid w:val="00F3160B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5E70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DBD77-ADCC-422A-9418-4D5916192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C3A7F-8C35-4EC6-89C5-45D3FF175B1A}">
  <ds:schemaRefs>
    <ds:schemaRef ds:uri="http://schemas.microsoft.com/office/2006/documentManagement/types"/>
    <ds:schemaRef ds:uri="http://purl.org/dc/terms/"/>
    <ds:schemaRef ds:uri="b68d97cb-661b-42ea-95b8-0fb9cb783d67"/>
    <ds:schemaRef ds:uri="http://www.w3.org/XML/1998/namespace"/>
    <ds:schemaRef ds:uri="5a2efc83-2029-4041-bae3-6464d04ac57d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36DB91-9CA5-4165-AF76-9C0682E8A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844EB-33FB-4B05-91DA-9619CA180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11277</Characters>
  <Application>Microsoft Office Word</Application>
  <DocSecurity>0</DocSecurity>
  <Lines>93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Horppu Sari</cp:lastModifiedBy>
  <cp:revision>2</cp:revision>
  <cp:lastPrinted>2022-04-08T09:47:00Z</cp:lastPrinted>
  <dcterms:created xsi:type="dcterms:W3CDTF">2022-05-28T17:15:00Z</dcterms:created>
  <dcterms:modified xsi:type="dcterms:W3CDTF">2022-05-28T17:15:00Z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