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0BC" w:rsidRDefault="00AB5DEB" w:rsidP="000420BC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11</w:t>
      </w:r>
      <w:r w:rsidR="00FB762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8. </w:t>
      </w:r>
      <w:r w:rsidR="00FB7628">
        <w:rPr>
          <w:b/>
          <w:sz w:val="24"/>
          <w:szCs w:val="24"/>
        </w:rPr>
        <w:t>2020</w:t>
      </w:r>
      <w:r w:rsidR="000420BC">
        <w:rPr>
          <w:b/>
          <w:sz w:val="24"/>
          <w:szCs w:val="24"/>
        </w:rPr>
        <w:t xml:space="preserve"> POHJOISKEHÄN KOULUN YHTEISÖLLINEN OPPILASHUOLTORYHMÄ</w:t>
      </w:r>
    </w:p>
    <w:p w:rsidR="000420BC" w:rsidRDefault="00B353AC" w:rsidP="000420BC">
      <w:pPr>
        <w:rPr>
          <w:b/>
          <w:sz w:val="24"/>
          <w:szCs w:val="24"/>
        </w:rPr>
      </w:pPr>
      <w:r>
        <w:rPr>
          <w:b/>
          <w:sz w:val="24"/>
          <w:szCs w:val="24"/>
        </w:rPr>
        <w:t>Pöytäkirja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Kutsuttu:</w:t>
      </w:r>
      <w:r>
        <w:rPr>
          <w:b/>
          <w:sz w:val="24"/>
          <w:szCs w:val="24"/>
        </w:rPr>
        <w:tab/>
        <w:t xml:space="preserve">Terveydenhoitaja Tiia </w:t>
      </w:r>
      <w:proofErr w:type="gramStart"/>
      <w:r>
        <w:rPr>
          <w:b/>
          <w:sz w:val="24"/>
          <w:szCs w:val="24"/>
        </w:rPr>
        <w:t xml:space="preserve">Alonen </w:t>
      </w:r>
      <w:r w:rsidR="00B353AC">
        <w:rPr>
          <w:b/>
          <w:sz w:val="24"/>
          <w:szCs w:val="24"/>
        </w:rPr>
        <w:t>,</w:t>
      </w:r>
      <w:proofErr w:type="gramEnd"/>
      <w:r w:rsidR="00B353AC">
        <w:rPr>
          <w:b/>
          <w:sz w:val="24"/>
          <w:szCs w:val="24"/>
        </w:rPr>
        <w:t xml:space="preserve"> poissa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Terveydenhoitaja Satu Alapeteri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Kuraattori Anitta Tammela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B5DEB">
        <w:rPr>
          <w:b/>
          <w:sz w:val="24"/>
          <w:szCs w:val="24"/>
        </w:rPr>
        <w:t xml:space="preserve">Kuraattori Teija Nieminen 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Koulupsykologi Reetta Parvikko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Apulaisrehtori / erityisluokanopettaja Tuula Viheroja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Laaja-alainen erityisopettaja Jaana Kemppinen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Rehtori Jukka Raiskinmäki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Pedagoginen rehtori Taina Suvikas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Varhaiskasvatuksen edustaja Mari Lätti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ESITYSLISTA: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1§   Kokouksen laillisuus, läsnäolijat</w:t>
      </w:r>
    </w:p>
    <w:p w:rsidR="00B353AC" w:rsidRDefault="00B353A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Kokous todettiin lailliseksi ja läsnä oli kutsutut paitsi Tiia Alonen</w:t>
      </w:r>
      <w:r>
        <w:rPr>
          <w:b/>
          <w:sz w:val="24"/>
          <w:szCs w:val="24"/>
        </w:rPr>
        <w:tab/>
      </w:r>
    </w:p>
    <w:p w:rsidR="00AB5DEB" w:rsidRDefault="00AB5DEB" w:rsidP="000420BC">
      <w:pPr>
        <w:spacing w:after="0"/>
        <w:rPr>
          <w:b/>
          <w:sz w:val="24"/>
          <w:szCs w:val="24"/>
        </w:rPr>
      </w:pP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2§   Turvallinen paluu kouluun elokuussa 2020</w:t>
      </w:r>
      <w:r w:rsidR="00AB5DEB">
        <w:rPr>
          <w:b/>
          <w:sz w:val="24"/>
          <w:szCs w:val="24"/>
        </w:rPr>
        <w:t xml:space="preserve">. </w:t>
      </w:r>
      <w:proofErr w:type="spellStart"/>
      <w:r w:rsidR="00AB5DEB">
        <w:rPr>
          <w:b/>
          <w:sz w:val="24"/>
          <w:szCs w:val="24"/>
        </w:rPr>
        <w:t>OPH:n</w:t>
      </w:r>
      <w:proofErr w:type="spellEnd"/>
      <w:r w:rsidR="00AB5DEB">
        <w:rPr>
          <w:b/>
          <w:sz w:val="24"/>
          <w:szCs w:val="24"/>
        </w:rPr>
        <w:t xml:space="preserve"> ohjeistus korona-pandemian johdosta</w:t>
      </w:r>
    </w:p>
    <w:p w:rsidR="00AB5DEB" w:rsidRDefault="00AB5DEB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oppilashuollon osalta.</w:t>
      </w:r>
    </w:p>
    <w:p w:rsidR="00AB5DEB" w:rsidRDefault="00B353AC" w:rsidP="00B353AC">
      <w:pPr>
        <w:spacing w:after="0"/>
        <w:ind w:left="13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Koulu aloitetaan erityisjärjestelyin. Selkeiden ohjeiden tärkeys tilanteessa todettiin. Mahdollisten poikkeusolojen järjestelyt ja informaatio tehdään </w:t>
      </w:r>
      <w:proofErr w:type="spellStart"/>
      <w:r>
        <w:rPr>
          <w:b/>
          <w:sz w:val="24"/>
          <w:szCs w:val="24"/>
        </w:rPr>
        <w:t>opppilashuollon</w:t>
      </w:r>
      <w:proofErr w:type="spellEnd"/>
      <w:r>
        <w:rPr>
          <w:b/>
          <w:sz w:val="24"/>
          <w:szCs w:val="24"/>
        </w:rPr>
        <w:t xml:space="preserve"> osalta yhteistyössä. Koululääkäreitä tarvitaan nyt terveyskeskuksessa ja siksi koulun lakisääteisetkin tarkastukset jäävät nyt tekemättä. </w:t>
      </w:r>
      <w:r w:rsidR="00992B99">
        <w:rPr>
          <w:b/>
          <w:sz w:val="24"/>
          <w:szCs w:val="24"/>
        </w:rPr>
        <w:t xml:space="preserve">Oppilashuollolla on oma </w:t>
      </w:r>
      <w:proofErr w:type="spellStart"/>
      <w:r w:rsidR="00992B99">
        <w:rPr>
          <w:b/>
          <w:sz w:val="24"/>
          <w:szCs w:val="24"/>
        </w:rPr>
        <w:t>instagram</w:t>
      </w:r>
      <w:proofErr w:type="spellEnd"/>
      <w:r w:rsidR="00992B99">
        <w:rPr>
          <w:b/>
          <w:sz w:val="24"/>
          <w:szCs w:val="24"/>
        </w:rPr>
        <w:t xml:space="preserve"> sivu. Mahdollisiin pedagogisiin selvityksiin tarvittavat psykologin konsultaatiot ps</w:t>
      </w:r>
      <w:r w:rsidR="00663668">
        <w:rPr>
          <w:b/>
          <w:sz w:val="24"/>
          <w:szCs w:val="24"/>
        </w:rPr>
        <w:t>y</w:t>
      </w:r>
      <w:r w:rsidR="00992B99">
        <w:rPr>
          <w:b/>
          <w:sz w:val="24"/>
          <w:szCs w:val="24"/>
        </w:rPr>
        <w:t xml:space="preserve">kologi </w:t>
      </w:r>
      <w:proofErr w:type="spellStart"/>
      <w:r w:rsidR="00992B99">
        <w:rPr>
          <w:b/>
          <w:sz w:val="24"/>
          <w:szCs w:val="24"/>
        </w:rPr>
        <w:t>Reettan</w:t>
      </w:r>
      <w:proofErr w:type="spellEnd"/>
      <w:r w:rsidR="00992B99">
        <w:rPr>
          <w:b/>
          <w:sz w:val="24"/>
          <w:szCs w:val="24"/>
        </w:rPr>
        <w:t xml:space="preserve"> kanssa pitää varata hyvissä ajoin. </w:t>
      </w:r>
    </w:p>
    <w:p w:rsidR="007A0972" w:rsidRDefault="007A0972" w:rsidP="00B353AC">
      <w:pPr>
        <w:spacing w:after="0"/>
        <w:ind w:left="13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Tehdään kysely oppilaille tämän hetkisestä olosta, peloista ja huolista. Reetta, Satu, Anitta ja Teija miettivät kysymykset, Tuula selvittää käytännön kyselyn tekemistä. </w:t>
      </w:r>
    </w:p>
    <w:p w:rsidR="00AB5DEB" w:rsidRDefault="007A0972" w:rsidP="007A0972">
      <w:pPr>
        <w:spacing w:after="0"/>
        <w:ind w:left="1300"/>
        <w:rPr>
          <w:b/>
          <w:sz w:val="24"/>
          <w:szCs w:val="24"/>
        </w:rPr>
      </w:pPr>
      <w:r>
        <w:rPr>
          <w:b/>
          <w:sz w:val="24"/>
          <w:szCs w:val="24"/>
        </w:rPr>
        <w:t>Jaana Kemppinen totesi, että alakoulussa oppiminen kertautuu koko kouluajan, jolloin oppimista pystytään paikkaamaan.</w:t>
      </w:r>
    </w:p>
    <w:p w:rsidR="00AB5DEB" w:rsidRDefault="00AB5DEB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3§   </w:t>
      </w:r>
      <w:proofErr w:type="spellStart"/>
      <w:r>
        <w:rPr>
          <w:b/>
          <w:sz w:val="24"/>
          <w:szCs w:val="24"/>
        </w:rPr>
        <w:t>THL:n</w:t>
      </w:r>
      <w:proofErr w:type="spellEnd"/>
      <w:r>
        <w:rPr>
          <w:b/>
          <w:sz w:val="24"/>
          <w:szCs w:val="24"/>
        </w:rPr>
        <w:t xml:space="preserve"> uusin suositus käytänteisiin korona-pandemian vuoksi.</w:t>
      </w:r>
    </w:p>
    <w:p w:rsidR="00F242D2" w:rsidRDefault="00F242D2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Sairaana ei saa tulla kouluun. Kaksi oireetonta päivää pitää olla pois koulusta.</w:t>
      </w:r>
    </w:p>
    <w:p w:rsidR="007A0972" w:rsidRDefault="007A0972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Kriisiryhmä kokoontuu tarvittaessa. </w:t>
      </w:r>
    </w:p>
    <w:p w:rsidR="00AB5DEB" w:rsidRDefault="00AB5DEB" w:rsidP="000420BC">
      <w:pPr>
        <w:spacing w:after="0"/>
        <w:rPr>
          <w:b/>
          <w:sz w:val="24"/>
          <w:szCs w:val="24"/>
        </w:rPr>
      </w:pPr>
    </w:p>
    <w:p w:rsidR="00AB5DEB" w:rsidRDefault="00AB5DEB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4§   Rauman kaupungin oma ohjeistus korona-pandemian poikkeusoloihin oppilashuollon </w:t>
      </w:r>
    </w:p>
    <w:p w:rsidR="00AB5DEB" w:rsidRDefault="00AB5DEB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osalta.</w:t>
      </w:r>
    </w:p>
    <w:p w:rsidR="00AB5DEB" w:rsidRDefault="00F242D2" w:rsidP="00F242D2">
      <w:pPr>
        <w:spacing w:after="0"/>
        <w:ind w:left="13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Sari </w:t>
      </w:r>
      <w:proofErr w:type="spellStart"/>
      <w:r>
        <w:rPr>
          <w:b/>
          <w:sz w:val="24"/>
          <w:szCs w:val="24"/>
        </w:rPr>
        <w:t>Åkren</w:t>
      </w:r>
      <w:proofErr w:type="spellEnd"/>
      <w:r>
        <w:rPr>
          <w:b/>
          <w:sz w:val="24"/>
          <w:szCs w:val="24"/>
        </w:rPr>
        <w:t xml:space="preserve"> tekee yhteistyössä oppilashuollon ohjeita kouluun turvalliseen paluuseen. Ohjeet lähetetään vanhemmille </w:t>
      </w:r>
      <w:proofErr w:type="spellStart"/>
      <w:r>
        <w:rPr>
          <w:b/>
          <w:sz w:val="24"/>
          <w:szCs w:val="24"/>
        </w:rPr>
        <w:t>Pedanetin</w:t>
      </w:r>
      <w:proofErr w:type="spellEnd"/>
      <w:r>
        <w:rPr>
          <w:b/>
          <w:sz w:val="24"/>
          <w:szCs w:val="24"/>
        </w:rPr>
        <w:t xml:space="preserve"> kautta.</w:t>
      </w:r>
    </w:p>
    <w:p w:rsidR="00AB5DEB" w:rsidRDefault="00AB5DEB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5§   Suunnitelma poikkeusoloihin oppilashuollon osalta omaan kouluumme. </w:t>
      </w:r>
    </w:p>
    <w:p w:rsidR="000420BC" w:rsidRDefault="009B22C7" w:rsidP="000420BC">
      <w:pPr>
        <w:spacing w:after="0"/>
        <w:ind w:left="1300"/>
        <w:rPr>
          <w:b/>
          <w:sz w:val="24"/>
          <w:szCs w:val="24"/>
        </w:rPr>
      </w:pPr>
      <w:r>
        <w:rPr>
          <w:b/>
          <w:sz w:val="24"/>
          <w:szCs w:val="24"/>
        </w:rPr>
        <w:t>Kaupungin suunnitelmaa päivitetään koululle sopivaksi tarpeen vaatiessa.</w:t>
      </w:r>
    </w:p>
    <w:p w:rsidR="00AB5DEB" w:rsidRDefault="00AB5DEB" w:rsidP="00FB76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420BC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 xml:space="preserve">  Kevään viimeisessä kokouksessa suunniteltua</w:t>
      </w:r>
    </w:p>
    <w:p w:rsidR="000420BC" w:rsidRDefault="00AB5DEB" w:rsidP="00AB5DE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</w:t>
      </w:r>
      <w:r w:rsidR="00FB7628">
        <w:rPr>
          <w:b/>
          <w:sz w:val="24"/>
          <w:szCs w:val="24"/>
        </w:rPr>
        <w:t>Ensi syksyn suunnitelmaa:</w:t>
      </w:r>
    </w:p>
    <w:p w:rsidR="00FB7628" w:rsidRDefault="00FB7628" w:rsidP="009B22C7">
      <w:pPr>
        <w:spacing w:after="0"/>
        <w:ind w:left="1300"/>
        <w:rPr>
          <w:b/>
          <w:sz w:val="24"/>
          <w:szCs w:val="24"/>
        </w:rPr>
      </w:pPr>
      <w:r>
        <w:rPr>
          <w:b/>
          <w:sz w:val="24"/>
          <w:szCs w:val="24"/>
        </w:rPr>
        <w:t>-Kiva-koulu tiimi</w:t>
      </w:r>
      <w:r w:rsidR="00FB56A2">
        <w:rPr>
          <w:b/>
          <w:sz w:val="24"/>
          <w:szCs w:val="24"/>
        </w:rPr>
        <w:t>, osallistuja joka korttelista</w:t>
      </w:r>
      <w:r w:rsidR="009B22C7">
        <w:rPr>
          <w:b/>
          <w:sz w:val="24"/>
          <w:szCs w:val="24"/>
        </w:rPr>
        <w:t xml:space="preserve">. Reetta on yhteydessä Kiva koulu-yhteisöön. Valitaan kaksi </w:t>
      </w:r>
      <w:proofErr w:type="spellStart"/>
      <w:r w:rsidR="009B22C7">
        <w:rPr>
          <w:b/>
          <w:sz w:val="24"/>
          <w:szCs w:val="24"/>
        </w:rPr>
        <w:t>tiimiläistä</w:t>
      </w:r>
      <w:proofErr w:type="spellEnd"/>
      <w:r w:rsidR="009B22C7">
        <w:rPr>
          <w:b/>
          <w:sz w:val="24"/>
          <w:szCs w:val="24"/>
        </w:rPr>
        <w:t xml:space="preserve"> joka korttelista. </w:t>
      </w:r>
    </w:p>
    <w:p w:rsidR="00FB56A2" w:rsidRDefault="00FB56A2" w:rsidP="00FB56A2">
      <w:pPr>
        <w:spacing w:after="0"/>
        <w:ind w:left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-kriisisuunnitelma. Psykologit tekevät oman kriisisuunnitelman. Työnjako pitää näkyä paremmin suunnitelmassa. </w:t>
      </w:r>
      <w:r w:rsidR="009B22C7">
        <w:rPr>
          <w:b/>
          <w:sz w:val="24"/>
          <w:szCs w:val="24"/>
        </w:rPr>
        <w:t>Kriisisuunnitelma päivitetään tarvittaessa.</w:t>
      </w:r>
    </w:p>
    <w:p w:rsidR="00FB56A2" w:rsidRDefault="00FB56A2" w:rsidP="00FB56A2">
      <w:pPr>
        <w:spacing w:after="0"/>
        <w:ind w:left="1304"/>
        <w:rPr>
          <w:b/>
          <w:sz w:val="24"/>
          <w:szCs w:val="24"/>
        </w:rPr>
      </w:pPr>
      <w:r>
        <w:rPr>
          <w:b/>
          <w:sz w:val="24"/>
          <w:szCs w:val="24"/>
        </w:rPr>
        <w:t>-vanhempainyhdistystä ei ole. Vanhempain edustaja mukaan yhteisölliseen oppilashuoltoryhmään.</w:t>
      </w:r>
      <w:r w:rsidR="006A44F8">
        <w:rPr>
          <w:b/>
          <w:sz w:val="24"/>
          <w:szCs w:val="24"/>
        </w:rPr>
        <w:t xml:space="preserve"> </w:t>
      </w:r>
      <w:proofErr w:type="spellStart"/>
      <w:r w:rsidR="006A44F8">
        <w:rPr>
          <w:b/>
          <w:sz w:val="24"/>
          <w:szCs w:val="24"/>
        </w:rPr>
        <w:t>Wilmaviesti</w:t>
      </w:r>
      <w:proofErr w:type="spellEnd"/>
      <w:r w:rsidR="006A44F8">
        <w:rPr>
          <w:b/>
          <w:sz w:val="24"/>
          <w:szCs w:val="24"/>
        </w:rPr>
        <w:t xml:space="preserve"> lähetetään vanhemmille syyskuussa, mahdollisesti korttelikohtaisesti enemmän tänä vuonna.</w:t>
      </w:r>
    </w:p>
    <w:p w:rsidR="00FB56A2" w:rsidRDefault="00FB56A2" w:rsidP="00FB56A2">
      <w:pPr>
        <w:spacing w:after="0"/>
        <w:ind w:left="1304"/>
        <w:rPr>
          <w:b/>
          <w:sz w:val="24"/>
          <w:szCs w:val="24"/>
        </w:rPr>
      </w:pPr>
      <w:r>
        <w:rPr>
          <w:b/>
          <w:sz w:val="24"/>
          <w:szCs w:val="24"/>
        </w:rPr>
        <w:t>-oppilasedustaja yhteisölliseen oppilashuoltoon oppilaskunnasta</w:t>
      </w:r>
      <w:r w:rsidR="006A44F8">
        <w:rPr>
          <w:b/>
          <w:sz w:val="24"/>
          <w:szCs w:val="24"/>
        </w:rPr>
        <w:t xml:space="preserve">. Oppilaskunta kokoontuu mahdollisesti kortteleittain. Oppilaskunta valitaan luokista. </w:t>
      </w:r>
    </w:p>
    <w:p w:rsidR="00FB56A2" w:rsidRDefault="00D1577E" w:rsidP="00FB56A2">
      <w:pPr>
        <w:spacing w:after="0"/>
        <w:ind w:left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6A44F8">
        <w:rPr>
          <w:b/>
          <w:sz w:val="24"/>
          <w:szCs w:val="24"/>
        </w:rPr>
        <w:t>Pohjoiskehän koulun yhteisöllisen oppilashuollon</w:t>
      </w:r>
      <w:r w:rsidR="00FB56A2">
        <w:rPr>
          <w:b/>
          <w:sz w:val="24"/>
          <w:szCs w:val="24"/>
        </w:rPr>
        <w:t xml:space="preserve"> vuosikello päivitetään ensimmäisessä kokouksessa</w:t>
      </w:r>
      <w:r w:rsidR="004B646A">
        <w:rPr>
          <w:b/>
          <w:sz w:val="24"/>
          <w:szCs w:val="24"/>
        </w:rPr>
        <w:t xml:space="preserve"> 11.8. Syksyllä tavoitteena on saada käyntiin koulun vuosikello, Kiva-koulu sekä Askeleittain-ohjelma. </w:t>
      </w:r>
      <w:r w:rsidR="0067710C">
        <w:rPr>
          <w:b/>
          <w:sz w:val="24"/>
          <w:szCs w:val="24"/>
        </w:rPr>
        <w:t xml:space="preserve">Aloitetaan syksyllä Teijan ja </w:t>
      </w:r>
      <w:proofErr w:type="spellStart"/>
      <w:r w:rsidR="0067710C">
        <w:rPr>
          <w:b/>
          <w:sz w:val="24"/>
          <w:szCs w:val="24"/>
        </w:rPr>
        <w:t>Reettan</w:t>
      </w:r>
      <w:proofErr w:type="spellEnd"/>
      <w:r w:rsidR="0067710C">
        <w:rPr>
          <w:b/>
          <w:sz w:val="24"/>
          <w:szCs w:val="24"/>
        </w:rPr>
        <w:t xml:space="preserve"> infolla Askeleittain- materiaalista joka korttelissa.</w:t>
      </w:r>
      <w:r w:rsidR="00192E6C">
        <w:rPr>
          <w:b/>
          <w:sz w:val="24"/>
          <w:szCs w:val="24"/>
        </w:rPr>
        <w:t xml:space="preserve"> </w:t>
      </w:r>
    </w:p>
    <w:p w:rsidR="004B646A" w:rsidRDefault="00192E6C" w:rsidP="00741F46">
      <w:pPr>
        <w:spacing w:after="0"/>
        <w:ind w:left="13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-korttelit askartelevat </w:t>
      </w:r>
      <w:r w:rsidR="00741F46">
        <w:rPr>
          <w:b/>
          <w:sz w:val="24"/>
          <w:szCs w:val="24"/>
        </w:rPr>
        <w:t xml:space="preserve">yhdessä yhteisöllisen oppilashuoltomme vuoden teemaan liittyvät sanat kortteleihin. Yksilön ja yhteisön selviytyminen kriisissä: Turvallisuus, rauhallisuus, toivo, myönteisyys, hallinnan ja pysyvyyden tunne, tieto ja tuki. </w:t>
      </w:r>
    </w:p>
    <w:p w:rsidR="00741F46" w:rsidRDefault="00741F46" w:rsidP="00741F46">
      <w:pPr>
        <w:spacing w:after="0"/>
        <w:ind w:left="1300"/>
        <w:rPr>
          <w:b/>
          <w:sz w:val="24"/>
          <w:szCs w:val="24"/>
        </w:rPr>
      </w:pPr>
    </w:p>
    <w:p w:rsidR="00FB56A2" w:rsidRDefault="00455EE5" w:rsidP="00FB56A2">
      <w:pPr>
        <w:spacing w:after="0"/>
        <w:ind w:left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Seuraavat kokoukset maanantaisin 24.8. klo 14.00, 21.9. klo 14.00, 19.10. klo 14.00, 16.11. klo 14.00, </w:t>
      </w:r>
      <w:r w:rsidR="00192E6C">
        <w:rPr>
          <w:b/>
          <w:sz w:val="24"/>
          <w:szCs w:val="24"/>
        </w:rPr>
        <w:t xml:space="preserve">14.12. klo 14.00. 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</w:p>
    <w:p w:rsidR="000420BC" w:rsidRDefault="00AB5DEB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420BC">
        <w:rPr>
          <w:b/>
          <w:sz w:val="24"/>
          <w:szCs w:val="24"/>
        </w:rPr>
        <w:t>§ Kokouksen päättäminen</w:t>
      </w:r>
    </w:p>
    <w:p w:rsidR="00AB5DEB" w:rsidRDefault="000420BC" w:rsidP="00AB5DE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92E6C">
        <w:rPr>
          <w:b/>
          <w:sz w:val="24"/>
          <w:szCs w:val="24"/>
        </w:rPr>
        <w:t xml:space="preserve">Puheenjohtaja päätti kokouksen klo </w:t>
      </w:r>
    </w:p>
    <w:p w:rsidR="000420BC" w:rsidRDefault="00192E6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420BC" w:rsidRPr="006D3EB3" w:rsidRDefault="000420BC" w:rsidP="000420B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C2C9C" w:rsidRDefault="009C2C9C"/>
    <w:sectPr w:rsidR="009C2C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BC"/>
    <w:rsid w:val="000253EC"/>
    <w:rsid w:val="000420BC"/>
    <w:rsid w:val="000548B3"/>
    <w:rsid w:val="00192E6C"/>
    <w:rsid w:val="001E4A24"/>
    <w:rsid w:val="003428DC"/>
    <w:rsid w:val="00455EE5"/>
    <w:rsid w:val="004B646A"/>
    <w:rsid w:val="00663668"/>
    <w:rsid w:val="0067710C"/>
    <w:rsid w:val="006A44F8"/>
    <w:rsid w:val="00741F46"/>
    <w:rsid w:val="007A0972"/>
    <w:rsid w:val="009506A8"/>
    <w:rsid w:val="00992B99"/>
    <w:rsid w:val="009B22C7"/>
    <w:rsid w:val="009C2C9C"/>
    <w:rsid w:val="00AB5DEB"/>
    <w:rsid w:val="00B353AC"/>
    <w:rsid w:val="00B96F20"/>
    <w:rsid w:val="00D1577E"/>
    <w:rsid w:val="00F242D2"/>
    <w:rsid w:val="00FB56A2"/>
    <w:rsid w:val="00FB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60349-6CC6-48FE-A2E6-12C23E86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420B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3098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Viheroja Tuula</dc:creator>
  <cp:keywords/>
  <dc:description/>
  <cp:lastModifiedBy>Suvikas Taina</cp:lastModifiedBy>
  <cp:revision>2</cp:revision>
  <dcterms:created xsi:type="dcterms:W3CDTF">2020-09-22T06:23:00Z</dcterms:created>
  <dcterms:modified xsi:type="dcterms:W3CDTF">2020-09-22T06:23:00Z</dcterms:modified>
</cp:coreProperties>
</file>