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213FFD" w14:textId="77777777" w:rsidR="0038539E" w:rsidRPr="003E5A03" w:rsidRDefault="0038539E" w:rsidP="0038539E">
      <w:pPr>
        <w:pStyle w:val="Otsikko3"/>
        <w:shd w:val="clear" w:color="auto" w:fill="FFFFFF"/>
        <w:spacing w:before="450" w:after="150"/>
        <w:rPr>
          <w:rFonts w:asciiTheme="minorHAnsi" w:hAnsiTheme="minorHAnsi" w:cstheme="minorHAnsi"/>
          <w:color w:val="1F1F1F"/>
          <w:sz w:val="18"/>
          <w:szCs w:val="18"/>
        </w:rPr>
      </w:pPr>
      <w:bookmarkStart w:id="0" w:name="_GoBack"/>
      <w:bookmarkEnd w:id="0"/>
      <w:r w:rsidRPr="003E5A03">
        <w:rPr>
          <w:rStyle w:val="ng-scope"/>
          <w:rFonts w:asciiTheme="minorHAnsi" w:hAnsiTheme="minorHAnsi" w:cstheme="minorHAnsi"/>
          <w:b/>
          <w:bCs/>
          <w:color w:val="1F1F1F"/>
          <w:sz w:val="18"/>
          <w:szCs w:val="18"/>
        </w:rPr>
        <w:t>Arviointi</w:t>
      </w:r>
    </w:p>
    <w:p w14:paraId="7D213FFE" w14:textId="003CFDDF" w:rsidR="0038539E" w:rsidRPr="003E5A03" w:rsidRDefault="00061DB8" w:rsidP="0038539E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</w:pPr>
      <w:r w:rsidRPr="00061DB8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Opiskelija työskentelee kasvatus-, sosiaali- ja terveysalan säädösten, määräysten, arvojen ja lähihoitajien eettisten ohjeiden mukaan</w:t>
      </w:r>
      <w:r w:rsidR="005745C7" w:rsidRPr="005745C7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.</w:t>
      </w:r>
    </w:p>
    <w:p w14:paraId="7D213FFF" w14:textId="77777777" w:rsidR="0038539E" w:rsidRPr="003E5A03" w:rsidRDefault="0038539E" w:rsidP="0038539E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38539E" w:rsidRPr="003E5A03" w14:paraId="7D214006" w14:textId="77777777" w:rsidTr="0038539E">
        <w:tc>
          <w:tcPr>
            <w:tcW w:w="1635" w:type="dxa"/>
            <w:hideMark/>
          </w:tcPr>
          <w:p w14:paraId="7D214000" w14:textId="77777777" w:rsidR="0038539E" w:rsidRPr="003E5A03" w:rsidRDefault="0038539E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060E60C8" w14:textId="77777777" w:rsidR="00CF1C90" w:rsidRPr="00CF1C90" w:rsidRDefault="00CF1C90" w:rsidP="00CF1C90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CF1C90">
              <w:rPr>
                <w:rFonts w:asciiTheme="minorHAnsi" w:hAnsiTheme="minorHAnsi"/>
                <w:sz w:val="18"/>
                <w:szCs w:val="18"/>
              </w:rPr>
              <w:t>toimii asiakkaan perus- ja ihmisoikeuksia kunnioittaen</w:t>
            </w:r>
          </w:p>
          <w:p w14:paraId="70A379D9" w14:textId="77777777" w:rsidR="00CF1C90" w:rsidRPr="00CF1C90" w:rsidRDefault="00CF1C90" w:rsidP="00CF1C90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CF1C90">
              <w:rPr>
                <w:rFonts w:asciiTheme="minorHAnsi" w:hAnsiTheme="minorHAnsi"/>
                <w:sz w:val="18"/>
                <w:szCs w:val="18"/>
              </w:rPr>
              <w:t>noudattaa kasvatus-, sosiaali- ja terveysalan säädöksiä ja määräyksiä</w:t>
            </w:r>
          </w:p>
          <w:p w14:paraId="4A866594" w14:textId="77777777" w:rsidR="00CF1C90" w:rsidRPr="00CF1C90" w:rsidRDefault="00CF1C90" w:rsidP="00CF1C90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CF1C90">
              <w:rPr>
                <w:rFonts w:asciiTheme="minorHAnsi" w:hAnsiTheme="minorHAnsi"/>
                <w:sz w:val="18"/>
                <w:szCs w:val="18"/>
              </w:rPr>
              <w:t>tuntee vammaistyön arvoperustan ja toimii ammatin arvojen sekä lähihoitajan eettisten ohjeiden mukaisesti</w:t>
            </w:r>
          </w:p>
          <w:p w14:paraId="20F3C066" w14:textId="77777777" w:rsidR="00CF1C90" w:rsidRPr="00CF1C90" w:rsidRDefault="00CF1C90" w:rsidP="00CF1C90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CF1C90">
              <w:rPr>
                <w:rFonts w:asciiTheme="minorHAnsi" w:hAnsiTheme="minorHAnsi"/>
                <w:sz w:val="18"/>
                <w:szCs w:val="18"/>
              </w:rPr>
              <w:t>noudattaa tietosuojaa ja salassapitoa sekä hallinto- ja julkisuuslain periaatteita</w:t>
            </w:r>
          </w:p>
          <w:p w14:paraId="4228D688" w14:textId="77777777" w:rsidR="00CF1C90" w:rsidRPr="00CF1C90" w:rsidRDefault="00CF1C90" w:rsidP="00CF1C90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CF1C90">
              <w:rPr>
                <w:rFonts w:asciiTheme="minorHAnsi" w:hAnsiTheme="minorHAnsi"/>
                <w:sz w:val="18"/>
                <w:szCs w:val="18"/>
              </w:rPr>
              <w:t>työskentelee omavalvontamääräysten ja laatusuositusten mukaisesti</w:t>
            </w:r>
          </w:p>
          <w:p w14:paraId="7D214004" w14:textId="33BAF234" w:rsidR="0038539E" w:rsidRPr="00704164" w:rsidRDefault="00CF1C90" w:rsidP="00CF1C90">
            <w:pPr>
              <w:pStyle w:val="Luettelokappale"/>
              <w:numPr>
                <w:ilvl w:val="0"/>
                <w:numId w:val="10"/>
              </w:numPr>
              <w:rPr>
                <w:rFonts w:asciiTheme="minorHAnsi" w:hAnsiTheme="minorHAnsi"/>
                <w:sz w:val="18"/>
                <w:szCs w:val="18"/>
              </w:rPr>
            </w:pPr>
            <w:r w:rsidRPr="00CF1C90">
              <w:rPr>
                <w:rFonts w:asciiTheme="minorHAnsi" w:hAnsiTheme="minorHAnsi"/>
                <w:sz w:val="18"/>
                <w:szCs w:val="18"/>
              </w:rPr>
              <w:t>toimii kestävän kehityksen periaatteiden mukaisesti</w:t>
            </w:r>
          </w:p>
        </w:tc>
        <w:tc>
          <w:tcPr>
            <w:tcW w:w="2374" w:type="dxa"/>
          </w:tcPr>
          <w:p w14:paraId="7D214005" w14:textId="77777777" w:rsidR="0038539E" w:rsidRPr="003E5A03" w:rsidRDefault="0038539E" w:rsidP="000E470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</w:p>
        </w:tc>
      </w:tr>
      <w:tr w:rsidR="0038539E" w:rsidRPr="003E5A03" w14:paraId="7D21400A" w14:textId="77777777" w:rsidTr="0038539E">
        <w:tc>
          <w:tcPr>
            <w:tcW w:w="1635" w:type="dxa"/>
            <w:hideMark/>
          </w:tcPr>
          <w:p w14:paraId="7D214007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7D214008" w14:textId="77777777" w:rsidR="0038539E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7D214009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8539E" w:rsidRPr="003E5A03" w14:paraId="7D214011" w14:textId="77777777" w:rsidTr="0038539E">
        <w:tc>
          <w:tcPr>
            <w:tcW w:w="1635" w:type="dxa"/>
            <w:hideMark/>
          </w:tcPr>
          <w:p w14:paraId="7D21400B" w14:textId="77777777" w:rsidR="0038539E" w:rsidRPr="003E5A03" w:rsidRDefault="0038539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464E11CA" w14:textId="77777777" w:rsidR="009403D8" w:rsidRPr="009403D8" w:rsidRDefault="009403D8" w:rsidP="009403D8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9403D8">
              <w:rPr>
                <w:rFonts w:asciiTheme="minorHAnsi" w:hAnsiTheme="minorHAnsi"/>
                <w:sz w:val="18"/>
                <w:szCs w:val="18"/>
              </w:rPr>
              <w:t>toimii asiakkaan perus- ja ihmisoikeuksia kunnioittaen</w:t>
            </w:r>
          </w:p>
          <w:p w14:paraId="3C0D5849" w14:textId="77777777" w:rsidR="009403D8" w:rsidRPr="009403D8" w:rsidRDefault="009403D8" w:rsidP="009403D8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9403D8">
              <w:rPr>
                <w:rFonts w:asciiTheme="minorHAnsi" w:hAnsiTheme="minorHAnsi"/>
                <w:sz w:val="18"/>
                <w:szCs w:val="18"/>
              </w:rPr>
              <w:t>noudattaa kasvatus-, sosiaali- ja terveysalan säädöksiä ja määräyksiä</w:t>
            </w:r>
          </w:p>
          <w:p w14:paraId="6700C38E" w14:textId="77777777" w:rsidR="009403D8" w:rsidRPr="009403D8" w:rsidRDefault="009403D8" w:rsidP="009403D8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9403D8">
              <w:rPr>
                <w:rFonts w:asciiTheme="minorHAnsi" w:hAnsiTheme="minorHAnsi"/>
                <w:sz w:val="18"/>
                <w:szCs w:val="18"/>
              </w:rPr>
              <w:t>tuntee vammaistyön arvoperustan ja toimii ammatin arvojen sekä lähihoitajan eettisten ohjeiden mukaisesti perustellen toimintaansa</w:t>
            </w:r>
          </w:p>
          <w:p w14:paraId="235B1307" w14:textId="77777777" w:rsidR="009403D8" w:rsidRPr="009403D8" w:rsidRDefault="009403D8" w:rsidP="009403D8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9403D8">
              <w:rPr>
                <w:rFonts w:asciiTheme="minorHAnsi" w:hAnsiTheme="minorHAnsi"/>
                <w:sz w:val="18"/>
                <w:szCs w:val="18"/>
              </w:rPr>
              <w:t>noudattaa tietosuojaa ja salassapitoa sekä hallinto- ja julkisuuslain periaatteita</w:t>
            </w:r>
          </w:p>
          <w:p w14:paraId="77F5B15B" w14:textId="77777777" w:rsidR="009403D8" w:rsidRPr="009403D8" w:rsidRDefault="009403D8" w:rsidP="009403D8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9403D8">
              <w:rPr>
                <w:rFonts w:asciiTheme="minorHAnsi" w:hAnsiTheme="minorHAnsi"/>
                <w:sz w:val="18"/>
                <w:szCs w:val="18"/>
              </w:rPr>
              <w:t>työskentelee omavalvontamääräysten ja laatusuositusten mukaisesti ja perustelee toimintaansa</w:t>
            </w:r>
          </w:p>
          <w:p w14:paraId="7D21400F" w14:textId="27A1EAA5" w:rsidR="0038539E" w:rsidRPr="006869D7" w:rsidRDefault="009403D8" w:rsidP="009403D8">
            <w:pPr>
              <w:pStyle w:val="Luettelokappale"/>
              <w:numPr>
                <w:ilvl w:val="0"/>
                <w:numId w:val="12"/>
              </w:numPr>
              <w:rPr>
                <w:rFonts w:asciiTheme="minorHAnsi" w:hAnsiTheme="minorHAnsi"/>
                <w:sz w:val="18"/>
                <w:szCs w:val="18"/>
              </w:rPr>
            </w:pPr>
            <w:r w:rsidRPr="009403D8">
              <w:rPr>
                <w:rFonts w:asciiTheme="minorHAnsi" w:hAnsiTheme="minorHAnsi"/>
                <w:sz w:val="18"/>
                <w:szCs w:val="18"/>
              </w:rPr>
              <w:t>toimii kestävän kehityksen periaatteiden mukaisesti ja perustelee toimintaansa</w:t>
            </w:r>
          </w:p>
        </w:tc>
        <w:tc>
          <w:tcPr>
            <w:tcW w:w="2374" w:type="dxa"/>
          </w:tcPr>
          <w:p w14:paraId="7D214010" w14:textId="77777777" w:rsidR="0038539E" w:rsidRPr="003E5A03" w:rsidRDefault="0038539E" w:rsidP="000E4708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14:paraId="7D214015" w14:textId="77777777" w:rsidTr="0038539E">
        <w:tc>
          <w:tcPr>
            <w:tcW w:w="1635" w:type="dxa"/>
            <w:hideMark/>
          </w:tcPr>
          <w:p w14:paraId="7D214012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7D214013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7D214014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14:paraId="7D21401C" w14:textId="77777777" w:rsidTr="0038539E">
        <w:tc>
          <w:tcPr>
            <w:tcW w:w="1635" w:type="dxa"/>
            <w:hideMark/>
          </w:tcPr>
          <w:p w14:paraId="7D214016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74490CC3" w14:textId="77777777" w:rsidR="00061DB8" w:rsidRPr="00061DB8" w:rsidRDefault="00061DB8" w:rsidP="00061DB8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061DB8">
              <w:rPr>
                <w:rFonts w:asciiTheme="minorHAnsi" w:hAnsiTheme="minorHAnsi"/>
                <w:sz w:val="18"/>
                <w:szCs w:val="18"/>
              </w:rPr>
              <w:t>toimii asiakkaan perus- ja ihmisoikeuksia kunnioittaen</w:t>
            </w:r>
          </w:p>
          <w:p w14:paraId="317B96FE" w14:textId="77777777" w:rsidR="00061DB8" w:rsidRPr="00061DB8" w:rsidRDefault="00061DB8" w:rsidP="00061DB8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061DB8">
              <w:rPr>
                <w:rFonts w:asciiTheme="minorHAnsi" w:hAnsiTheme="minorHAnsi"/>
                <w:sz w:val="18"/>
                <w:szCs w:val="18"/>
              </w:rPr>
              <w:t>noudattaa kasvatus-, sosiaali- ja terveysalan säädöksiä ja määräyksiä perustellen monipuolisesti toimintaansa</w:t>
            </w:r>
          </w:p>
          <w:p w14:paraId="6D5C5561" w14:textId="77777777" w:rsidR="00061DB8" w:rsidRPr="00061DB8" w:rsidRDefault="00061DB8" w:rsidP="00061DB8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061DB8">
              <w:rPr>
                <w:rFonts w:asciiTheme="minorHAnsi" w:hAnsiTheme="minorHAnsi"/>
                <w:sz w:val="18"/>
                <w:szCs w:val="18"/>
              </w:rPr>
              <w:t>toimii ammatin arvojen ja lähihoitajan eettisten ohjeiden mukaisesti perustellen toimintaansa monipuolisesti</w:t>
            </w:r>
          </w:p>
          <w:p w14:paraId="0A44528B" w14:textId="77777777" w:rsidR="00061DB8" w:rsidRPr="00061DB8" w:rsidRDefault="00061DB8" w:rsidP="00061DB8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061DB8">
              <w:rPr>
                <w:rFonts w:asciiTheme="minorHAnsi" w:hAnsiTheme="minorHAnsi"/>
                <w:sz w:val="18"/>
                <w:szCs w:val="18"/>
              </w:rPr>
              <w:t>noudattaa tietosuojaa ja salassapitoa sekä hallinto- ja julkisuuslain periaatteita</w:t>
            </w:r>
          </w:p>
          <w:p w14:paraId="7A1F4BF9" w14:textId="77777777" w:rsidR="00061DB8" w:rsidRPr="00061DB8" w:rsidRDefault="00061DB8" w:rsidP="00061DB8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061DB8">
              <w:rPr>
                <w:rFonts w:asciiTheme="minorHAnsi" w:hAnsiTheme="minorHAnsi"/>
                <w:sz w:val="18"/>
                <w:szCs w:val="18"/>
              </w:rPr>
              <w:t>työskentelee omavalvontamääräysten ja laatusuositusten mukaisesti, perustelee toimintaansa sekä tekee kehittämisehdotuksia</w:t>
            </w:r>
          </w:p>
          <w:p w14:paraId="7D21401A" w14:textId="1DB2997A" w:rsidR="003E5A03" w:rsidRPr="00236D7A" w:rsidRDefault="00061DB8" w:rsidP="00061DB8">
            <w:pPr>
              <w:pStyle w:val="Luettelokappale"/>
              <w:numPr>
                <w:ilvl w:val="0"/>
                <w:numId w:val="13"/>
              </w:numPr>
              <w:rPr>
                <w:rFonts w:asciiTheme="minorHAnsi" w:hAnsiTheme="minorHAnsi"/>
                <w:sz w:val="18"/>
                <w:szCs w:val="18"/>
              </w:rPr>
            </w:pPr>
            <w:r w:rsidRPr="00061DB8">
              <w:rPr>
                <w:rFonts w:asciiTheme="minorHAnsi" w:hAnsiTheme="minorHAnsi"/>
                <w:sz w:val="18"/>
                <w:szCs w:val="18"/>
              </w:rPr>
              <w:t>toimii kestävän kehityksen periaatteiden mukaisesti, perustelee toimintaansa ja tekee kehittämisehdotuksia.</w:t>
            </w:r>
          </w:p>
        </w:tc>
        <w:tc>
          <w:tcPr>
            <w:tcW w:w="2374" w:type="dxa"/>
          </w:tcPr>
          <w:p w14:paraId="7D21401B" w14:textId="77777777" w:rsidR="003E5A03" w:rsidRPr="003E5A03" w:rsidRDefault="003E5A03" w:rsidP="000E4708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D21403F" w14:textId="659ADFAB" w:rsidR="0038539E" w:rsidRPr="00AD4942" w:rsidRDefault="00604401" w:rsidP="0038539E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b/>
          <w:i w:val="0"/>
          <w:color w:val="FFFFFF"/>
          <w:sz w:val="18"/>
          <w:szCs w:val="18"/>
        </w:rPr>
      </w:pPr>
      <w:r w:rsidRPr="00604401">
        <w:rPr>
          <w:rFonts w:asciiTheme="minorHAnsi" w:hAnsiTheme="minorHAnsi" w:cstheme="minorHAnsi"/>
          <w:b/>
          <w:i w:val="0"/>
          <w:color w:val="FFFFFF"/>
          <w:sz w:val="18"/>
          <w:szCs w:val="18"/>
        </w:rPr>
        <w:t>Opiskelija suunnittelee työtään ja tekee yhteistyötä työryhmän ja verkoston jäsenenä</w:t>
      </w:r>
      <w:r>
        <w:rPr>
          <w:rFonts w:asciiTheme="minorHAnsi" w:hAnsiTheme="minorHAnsi" w:cstheme="minorHAnsi"/>
          <w:b/>
          <w:i w:val="0"/>
          <w:color w:val="FFFFFF"/>
          <w:sz w:val="18"/>
          <w:szCs w:val="18"/>
        </w:rPr>
        <w:t>.</w:t>
      </w:r>
    </w:p>
    <w:p w14:paraId="7D214040" w14:textId="77777777" w:rsidR="0038539E" w:rsidRPr="003E5A03" w:rsidRDefault="0038539E" w:rsidP="0038539E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 w:rsid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3E5A03" w:rsidRPr="003E5A03" w14:paraId="7D21404B" w14:textId="77777777" w:rsidTr="00236D7A">
        <w:tc>
          <w:tcPr>
            <w:tcW w:w="1635" w:type="dxa"/>
            <w:hideMark/>
          </w:tcPr>
          <w:p w14:paraId="7D214041" w14:textId="77777777" w:rsidR="003E5A03" w:rsidRPr="003E5A03" w:rsidRDefault="003E5A03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29A303E6" w14:textId="77777777" w:rsidR="00604401" w:rsidRPr="00604401" w:rsidRDefault="00604401" w:rsidP="00604401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604401">
              <w:rPr>
                <w:rFonts w:asciiTheme="minorHAnsi" w:hAnsiTheme="minorHAnsi"/>
                <w:sz w:val="18"/>
                <w:szCs w:val="18"/>
              </w:rPr>
              <w:t>suunnittelee päivittäiset työtehtävänsä yhteistyössä työryhmän kanssa</w:t>
            </w:r>
          </w:p>
          <w:p w14:paraId="6DD96A1D" w14:textId="77777777" w:rsidR="00604401" w:rsidRPr="00604401" w:rsidRDefault="00604401" w:rsidP="00604401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604401">
              <w:rPr>
                <w:rFonts w:asciiTheme="minorHAnsi" w:hAnsiTheme="minorHAnsi"/>
                <w:sz w:val="18"/>
                <w:szCs w:val="18"/>
              </w:rPr>
              <w:t>tekee työhönsä liittyviä valintoja ja päätöksiä työryhmän kanssa</w:t>
            </w:r>
          </w:p>
          <w:p w14:paraId="48C8D963" w14:textId="77777777" w:rsidR="00604401" w:rsidRPr="00604401" w:rsidRDefault="00604401" w:rsidP="00604401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604401">
              <w:rPr>
                <w:rFonts w:asciiTheme="minorHAnsi" w:hAnsiTheme="minorHAnsi"/>
                <w:sz w:val="18"/>
                <w:szCs w:val="18"/>
              </w:rPr>
              <w:t>toimii moniammatillisen työryhmän ja verkoston jäsenenä noudattaen suunnitelmia ja sopimuksia</w:t>
            </w:r>
          </w:p>
          <w:p w14:paraId="5C4898BC" w14:textId="77777777" w:rsidR="00604401" w:rsidRPr="00604401" w:rsidRDefault="00604401" w:rsidP="00604401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604401">
              <w:rPr>
                <w:rFonts w:asciiTheme="minorHAnsi" w:hAnsiTheme="minorHAnsi"/>
                <w:sz w:val="18"/>
                <w:szCs w:val="18"/>
              </w:rPr>
              <w:t>viestii työryhmässä ja verkostossa ammatillisesti</w:t>
            </w:r>
          </w:p>
          <w:p w14:paraId="7D214049" w14:textId="6818421B" w:rsidR="003E5A03" w:rsidRPr="00077D00" w:rsidRDefault="00604401" w:rsidP="00604401">
            <w:pPr>
              <w:pStyle w:val="Luettelokappale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04401">
              <w:rPr>
                <w:rFonts w:asciiTheme="minorHAnsi" w:hAnsiTheme="minorHAnsi"/>
                <w:sz w:val="18"/>
                <w:szCs w:val="18"/>
              </w:rPr>
              <w:t>noudattaa työpaikan ohjeita työntekijän viestinnästä, sosiaalisen median käytöstä ja imagollisesta markkinoinnista</w:t>
            </w:r>
          </w:p>
        </w:tc>
        <w:tc>
          <w:tcPr>
            <w:tcW w:w="2374" w:type="dxa"/>
          </w:tcPr>
          <w:p w14:paraId="7D21404A" w14:textId="77777777" w:rsidR="003E5A03" w:rsidRPr="003E5A03" w:rsidRDefault="003E5A03" w:rsidP="000E4708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14:paraId="7D21404F" w14:textId="77777777" w:rsidTr="00236D7A">
        <w:tc>
          <w:tcPr>
            <w:tcW w:w="1635" w:type="dxa"/>
            <w:hideMark/>
          </w:tcPr>
          <w:p w14:paraId="7D21404C" w14:textId="77777777" w:rsidR="003E5A03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7D21404D" w14:textId="77777777" w:rsidR="003E5A03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7D21404E" w14:textId="77777777" w:rsidR="003E5A03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14:paraId="7D21405A" w14:textId="77777777" w:rsidTr="00236D7A">
        <w:tc>
          <w:tcPr>
            <w:tcW w:w="1635" w:type="dxa"/>
            <w:hideMark/>
          </w:tcPr>
          <w:p w14:paraId="7D214050" w14:textId="77777777" w:rsidR="003E5A03" w:rsidRPr="003E5A03" w:rsidRDefault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lastRenderedPageBreak/>
              <w:t>Hyvä H3</w:t>
            </w:r>
          </w:p>
        </w:tc>
        <w:tc>
          <w:tcPr>
            <w:tcW w:w="11118" w:type="dxa"/>
            <w:hideMark/>
          </w:tcPr>
          <w:p w14:paraId="333132DD" w14:textId="77777777" w:rsidR="00604401" w:rsidRPr="00604401" w:rsidRDefault="00604401" w:rsidP="00604401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604401">
              <w:rPr>
                <w:rFonts w:asciiTheme="minorHAnsi" w:hAnsiTheme="minorHAnsi"/>
                <w:sz w:val="18"/>
                <w:szCs w:val="18"/>
              </w:rPr>
              <w:t>suunnittelee työtehtävänsä asiakkaiden tarpeiden ja tilanteiden perusteella yhteistyössä työryhmän kanssa</w:t>
            </w:r>
          </w:p>
          <w:p w14:paraId="01790C53" w14:textId="77777777" w:rsidR="00604401" w:rsidRPr="00604401" w:rsidRDefault="00604401" w:rsidP="00604401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604401">
              <w:rPr>
                <w:rFonts w:asciiTheme="minorHAnsi" w:hAnsiTheme="minorHAnsi"/>
                <w:sz w:val="18"/>
                <w:szCs w:val="18"/>
              </w:rPr>
              <w:t>tekee työhönsä liittyviä valintoja ja päätöksiä sekä ratkaisee ongelmia yhteistyössä työryhmän kanssa</w:t>
            </w:r>
          </w:p>
          <w:p w14:paraId="1BDA7CEF" w14:textId="77777777" w:rsidR="00604401" w:rsidRPr="00604401" w:rsidRDefault="00604401" w:rsidP="00604401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604401">
              <w:rPr>
                <w:rFonts w:asciiTheme="minorHAnsi" w:hAnsiTheme="minorHAnsi"/>
                <w:sz w:val="18"/>
                <w:szCs w:val="18"/>
              </w:rPr>
              <w:t>tuntee eri ammattiryhmien tehtäviä ja vastuualueita sekä toimii vastuullisesti moniammatillisen työryhmän ja verkoston jäsenenä</w:t>
            </w:r>
          </w:p>
          <w:p w14:paraId="27F799D2" w14:textId="77777777" w:rsidR="00604401" w:rsidRPr="00604401" w:rsidRDefault="00604401" w:rsidP="00604401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604401">
              <w:rPr>
                <w:rFonts w:asciiTheme="minorHAnsi" w:hAnsiTheme="minorHAnsi"/>
                <w:sz w:val="18"/>
                <w:szCs w:val="18"/>
              </w:rPr>
              <w:t>viestii työryhmässä ja verkostossa ammatillisesti ja tavoitteellisesti</w:t>
            </w:r>
          </w:p>
          <w:p w14:paraId="7D214058" w14:textId="60D4C6B8" w:rsidR="003E5A03" w:rsidRPr="00077D00" w:rsidRDefault="00604401" w:rsidP="00604401">
            <w:pPr>
              <w:pStyle w:val="Luettelokappale"/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04401">
              <w:rPr>
                <w:rFonts w:asciiTheme="minorHAnsi" w:hAnsiTheme="minorHAnsi"/>
                <w:sz w:val="18"/>
                <w:szCs w:val="18"/>
              </w:rPr>
              <w:t>noudattaa työpaikan ohjeita työntekijän viestinnästä, sosiaalisen median käytöstä ja imagollisesta markkinoinnista</w:t>
            </w:r>
          </w:p>
        </w:tc>
        <w:tc>
          <w:tcPr>
            <w:tcW w:w="2374" w:type="dxa"/>
          </w:tcPr>
          <w:p w14:paraId="7D214059" w14:textId="77777777" w:rsidR="003E5A03" w:rsidRPr="003E5A03" w:rsidRDefault="003E5A03" w:rsidP="000E4708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14:paraId="7D21405E" w14:textId="77777777" w:rsidTr="00236D7A">
        <w:tc>
          <w:tcPr>
            <w:tcW w:w="1635" w:type="dxa"/>
            <w:hideMark/>
          </w:tcPr>
          <w:p w14:paraId="7D21405B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7D21405C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7D21405D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3E5A03" w:rsidRPr="003E5A03" w14:paraId="7D214069" w14:textId="77777777" w:rsidTr="00236D7A">
        <w:tc>
          <w:tcPr>
            <w:tcW w:w="1635" w:type="dxa"/>
            <w:hideMark/>
          </w:tcPr>
          <w:p w14:paraId="7D21405F" w14:textId="77777777" w:rsidR="003E5A03" w:rsidRPr="003E5A03" w:rsidRDefault="003E5A03" w:rsidP="003E5A03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733F4D88" w14:textId="77777777" w:rsidR="00604401" w:rsidRPr="00604401" w:rsidRDefault="00604401" w:rsidP="00604401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604401">
              <w:rPr>
                <w:rFonts w:asciiTheme="minorHAnsi" w:hAnsiTheme="minorHAnsi"/>
                <w:sz w:val="18"/>
                <w:szCs w:val="18"/>
              </w:rPr>
              <w:t>suunnittelee toimintaansa joustavasti asiakkaiden tarpeiden ja tilanteiden perusteella sekä ennakoi tulevaa toimintaa yhteistyössä työryhmän ja verkoston kanssa</w:t>
            </w:r>
          </w:p>
          <w:p w14:paraId="5E8E4EFE" w14:textId="77777777" w:rsidR="00604401" w:rsidRPr="00604401" w:rsidRDefault="00604401" w:rsidP="00604401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604401">
              <w:rPr>
                <w:rFonts w:asciiTheme="minorHAnsi" w:hAnsiTheme="minorHAnsi"/>
                <w:sz w:val="18"/>
                <w:szCs w:val="18"/>
              </w:rPr>
              <w:t>tekee työhönsä liittyviä valintoja ja päätöksiä sekä ratkaisee ongelmia yhteistyössä työryhmän kanssa perustellen toimintaansa</w:t>
            </w:r>
          </w:p>
          <w:p w14:paraId="14795864" w14:textId="77777777" w:rsidR="00604401" w:rsidRPr="00604401" w:rsidRDefault="00604401" w:rsidP="00604401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604401">
              <w:rPr>
                <w:rFonts w:asciiTheme="minorHAnsi" w:hAnsiTheme="minorHAnsi"/>
                <w:sz w:val="18"/>
                <w:szCs w:val="18"/>
              </w:rPr>
              <w:t>tuntee monipuolisesti eri ammattiryhmien tehtäviä ja vastuualueita sekä toimii aktiivisesti moniammatillisen työryhmän ja verkoston jäsenenä</w:t>
            </w:r>
          </w:p>
          <w:p w14:paraId="0E40C04F" w14:textId="77777777" w:rsidR="00604401" w:rsidRPr="00604401" w:rsidRDefault="00604401" w:rsidP="00604401">
            <w:pPr>
              <w:pStyle w:val="Luettelokappale"/>
              <w:numPr>
                <w:ilvl w:val="0"/>
                <w:numId w:val="16"/>
              </w:numPr>
              <w:rPr>
                <w:rFonts w:asciiTheme="minorHAnsi" w:hAnsiTheme="minorHAnsi"/>
                <w:sz w:val="18"/>
                <w:szCs w:val="18"/>
              </w:rPr>
            </w:pPr>
            <w:r w:rsidRPr="00604401">
              <w:rPr>
                <w:rFonts w:asciiTheme="minorHAnsi" w:hAnsiTheme="minorHAnsi"/>
                <w:sz w:val="18"/>
                <w:szCs w:val="18"/>
              </w:rPr>
              <w:t>viestii työryhmässä ja verkostossa ammatillisesti ja tavoitteellisesti perustellen näkemyksiään</w:t>
            </w:r>
          </w:p>
          <w:p w14:paraId="7D214067" w14:textId="651E5137" w:rsidR="005745C7" w:rsidRPr="00C654B1" w:rsidRDefault="00604401" w:rsidP="00604401">
            <w:pPr>
              <w:numPr>
                <w:ilvl w:val="0"/>
                <w:numId w:val="16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04401">
              <w:rPr>
                <w:rFonts w:asciiTheme="minorHAnsi" w:hAnsiTheme="minorHAnsi"/>
                <w:sz w:val="18"/>
                <w:szCs w:val="18"/>
              </w:rPr>
              <w:t>noudattaa työpaikan ohjeita työntekijän viestinnästä, sosiaalisen median käytöstä ja imagollisesta markkinoinnista.</w:t>
            </w:r>
          </w:p>
        </w:tc>
        <w:tc>
          <w:tcPr>
            <w:tcW w:w="2374" w:type="dxa"/>
          </w:tcPr>
          <w:p w14:paraId="7D214068" w14:textId="77777777" w:rsidR="003E5A03" w:rsidRPr="003E5A03" w:rsidRDefault="003E5A03" w:rsidP="000E4708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3EE3E7DE" w14:textId="4951F71F" w:rsidR="002832FE" w:rsidRPr="002832FE" w:rsidRDefault="00604401" w:rsidP="002832FE">
      <w:pPr>
        <w:keepNext/>
        <w:keepLines/>
        <w:shd w:val="clear" w:color="auto" w:fill="0C566E"/>
        <w:spacing w:before="300" w:after="150"/>
        <w:outlineLvl w:val="3"/>
        <w:rPr>
          <w:rFonts w:asciiTheme="minorHAnsi" w:eastAsiaTheme="majorEastAsia" w:hAnsiTheme="minorHAnsi" w:cstheme="minorHAnsi"/>
          <w:iCs/>
          <w:color w:val="FFFFFF"/>
          <w:sz w:val="18"/>
          <w:szCs w:val="18"/>
        </w:rPr>
      </w:pPr>
      <w:r w:rsidRPr="00604401">
        <w:rPr>
          <w:rFonts w:asciiTheme="minorHAnsi" w:eastAsiaTheme="majorEastAsia" w:hAnsiTheme="minorHAnsi" w:cstheme="minorHAnsi"/>
          <w:b/>
          <w:bCs/>
          <w:iCs/>
          <w:color w:val="FFFFFF"/>
          <w:sz w:val="18"/>
          <w:szCs w:val="18"/>
        </w:rPr>
        <w:t>Opiskelija suunnittelee, toteuttaa ja arvioi vammaisen asiakkaan toimintakyvyn ylläpitämistä ja edistämistä</w:t>
      </w:r>
      <w:r w:rsidR="002832FE" w:rsidRPr="002832FE">
        <w:rPr>
          <w:rFonts w:asciiTheme="minorHAnsi" w:eastAsiaTheme="majorEastAsia" w:hAnsiTheme="minorHAnsi" w:cstheme="minorHAnsi"/>
          <w:b/>
          <w:bCs/>
          <w:iCs/>
          <w:color w:val="FFFFFF"/>
          <w:sz w:val="18"/>
          <w:szCs w:val="18"/>
        </w:rPr>
        <w:t>.</w:t>
      </w:r>
    </w:p>
    <w:p w14:paraId="4FB26963" w14:textId="77777777" w:rsidR="002832FE" w:rsidRPr="002832FE" w:rsidRDefault="002832FE" w:rsidP="002832FE">
      <w:pPr>
        <w:shd w:val="clear" w:color="auto" w:fill="FFFFFF"/>
        <w:spacing w:before="150" w:after="150"/>
        <w:outlineLvl w:val="4"/>
        <w:rPr>
          <w:rFonts w:asciiTheme="minorHAnsi" w:hAnsiTheme="minorHAnsi" w:cstheme="minorHAnsi"/>
          <w:iCs/>
          <w:color w:val="1F1F1F"/>
          <w:sz w:val="18"/>
          <w:szCs w:val="18"/>
        </w:rPr>
      </w:pPr>
      <w:r w:rsidRPr="002832FE">
        <w:rPr>
          <w:rFonts w:asciiTheme="minorHAnsi" w:hAnsiTheme="minorHAnsi" w:cstheme="minorHAnsi"/>
          <w:iCs/>
          <w:color w:val="1F1F1F"/>
          <w:sz w:val="18"/>
          <w:szCs w:val="18"/>
        </w:rPr>
        <w:t>Opiskelija</w:t>
      </w:r>
      <w:r w:rsidRPr="002832FE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2832FE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2832FE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2832FE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2832FE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2832FE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2832FE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2832FE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2832FE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2832FE">
        <w:rPr>
          <w:rFonts w:asciiTheme="minorHAnsi" w:hAnsiTheme="minorHAnsi" w:cstheme="minorHAnsi"/>
          <w:iCs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832FE" w:rsidRPr="002832FE" w14:paraId="52997E0B" w14:textId="77777777" w:rsidTr="00AF75AA">
        <w:tc>
          <w:tcPr>
            <w:tcW w:w="1635" w:type="dxa"/>
            <w:hideMark/>
          </w:tcPr>
          <w:p w14:paraId="0A81D0B0" w14:textId="77777777" w:rsidR="002832FE" w:rsidRPr="002832FE" w:rsidRDefault="002832FE" w:rsidP="002832FE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2832FE">
              <w:rPr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7827C4FF" w14:textId="77777777" w:rsidR="00604401" w:rsidRPr="00604401" w:rsidRDefault="00604401" w:rsidP="00604401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604401">
              <w:rPr>
                <w:rFonts w:asciiTheme="minorHAnsi" w:hAnsiTheme="minorHAnsi" w:cs="Times New Roman"/>
                <w:sz w:val="18"/>
                <w:szCs w:val="18"/>
              </w:rPr>
              <w:t>hankkii tietoa asiakkaan toimintakyvystä ja tuen tarpeista hyödyntäen tietoa vammaisuuden eri muodoista, vammaisuuteen liittyvistä lisävammoista ja sairauksista</w:t>
            </w:r>
          </w:p>
          <w:p w14:paraId="28BD73D5" w14:textId="77777777" w:rsidR="00604401" w:rsidRPr="00604401" w:rsidRDefault="00604401" w:rsidP="00604401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604401">
              <w:rPr>
                <w:rFonts w:asciiTheme="minorHAnsi" w:hAnsiTheme="minorHAnsi" w:cs="Times New Roman"/>
                <w:sz w:val="18"/>
                <w:szCs w:val="18"/>
              </w:rPr>
              <w:t>käyttää vammaisen asiakkaan toimintakyvyn kuvaamiseen jotakin tiedonkeruumenetelmää</w:t>
            </w:r>
          </w:p>
          <w:p w14:paraId="07117C56" w14:textId="77777777" w:rsidR="00604401" w:rsidRPr="00604401" w:rsidRDefault="00604401" w:rsidP="00604401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604401">
              <w:rPr>
                <w:rFonts w:asciiTheme="minorHAnsi" w:hAnsiTheme="minorHAnsi" w:cs="Times New Roman"/>
                <w:sz w:val="18"/>
                <w:szCs w:val="18"/>
              </w:rPr>
              <w:t>tuntee asiakassuunnitelman tekoprosessin ja osallistuu suunnitteluun lähihoitajan vastuualueella yhteistyössä asiakkaan, lähiverkoston ja työryhmän kanssa</w:t>
            </w:r>
          </w:p>
          <w:p w14:paraId="44DBAD6F" w14:textId="77777777" w:rsidR="00604401" w:rsidRPr="00604401" w:rsidRDefault="00604401" w:rsidP="00604401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604401">
              <w:rPr>
                <w:rFonts w:asciiTheme="minorHAnsi" w:hAnsiTheme="minorHAnsi" w:cs="Times New Roman"/>
                <w:sz w:val="18"/>
                <w:szCs w:val="18"/>
              </w:rPr>
              <w:t>työskentelee asiakassuunnitelman tavoitteiden mukaan</w:t>
            </w:r>
          </w:p>
          <w:p w14:paraId="3A994C06" w14:textId="77777777" w:rsidR="00604401" w:rsidRPr="00604401" w:rsidRDefault="00604401" w:rsidP="00604401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604401">
              <w:rPr>
                <w:rFonts w:asciiTheme="minorHAnsi" w:hAnsiTheme="minorHAnsi" w:cs="Times New Roman"/>
                <w:sz w:val="18"/>
                <w:szCs w:val="18"/>
              </w:rPr>
              <w:t>raportoi ja kirjaa ymmärrettävästi asiakkaan vointiin ja toimintakykyyn liittyviä havaintoja voimavaralähtöisesti ja asiakasturvallisuutta vaarantamatta</w:t>
            </w:r>
          </w:p>
          <w:p w14:paraId="077167E3" w14:textId="26064DB6" w:rsidR="002832FE" w:rsidRPr="002832FE" w:rsidRDefault="00604401" w:rsidP="00604401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604401">
              <w:rPr>
                <w:rFonts w:asciiTheme="minorHAnsi" w:hAnsiTheme="minorHAnsi" w:cs="Times New Roman"/>
                <w:sz w:val="18"/>
                <w:szCs w:val="18"/>
              </w:rPr>
              <w:t>arvioi suunnitelman toteutumista ja muuttaa toimintaansa saamansa palautteen perusteella</w:t>
            </w:r>
          </w:p>
        </w:tc>
        <w:tc>
          <w:tcPr>
            <w:tcW w:w="2374" w:type="dxa"/>
          </w:tcPr>
          <w:p w14:paraId="24AB16E1" w14:textId="77777777" w:rsidR="002832FE" w:rsidRPr="002832FE" w:rsidRDefault="002832FE" w:rsidP="002832FE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832FE" w:rsidRPr="002832FE" w14:paraId="65F2362E" w14:textId="77777777" w:rsidTr="00AF75AA">
        <w:tc>
          <w:tcPr>
            <w:tcW w:w="1635" w:type="dxa"/>
            <w:hideMark/>
          </w:tcPr>
          <w:p w14:paraId="658550B3" w14:textId="77777777" w:rsidR="002832FE" w:rsidRPr="002832FE" w:rsidRDefault="002832FE" w:rsidP="002832F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832FE">
              <w:rPr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4675C1A9" w14:textId="77777777" w:rsidR="002832FE" w:rsidRPr="002832FE" w:rsidRDefault="002832FE" w:rsidP="002832F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832FE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2832FE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2E935A0B" w14:textId="77777777" w:rsidR="002832FE" w:rsidRPr="002832FE" w:rsidRDefault="002832FE" w:rsidP="002832F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832FE" w:rsidRPr="002832FE" w14:paraId="59E023BC" w14:textId="77777777" w:rsidTr="00AF75AA">
        <w:tc>
          <w:tcPr>
            <w:tcW w:w="1635" w:type="dxa"/>
            <w:hideMark/>
          </w:tcPr>
          <w:p w14:paraId="181568EA" w14:textId="77777777" w:rsidR="002832FE" w:rsidRPr="002832FE" w:rsidRDefault="002832FE" w:rsidP="002832F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832FE">
              <w:rPr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149773FA" w14:textId="77777777" w:rsidR="00604401" w:rsidRPr="00604401" w:rsidRDefault="00604401" w:rsidP="00604401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604401">
              <w:rPr>
                <w:rFonts w:asciiTheme="minorHAnsi" w:hAnsiTheme="minorHAnsi" w:cs="Times New Roman"/>
                <w:sz w:val="18"/>
                <w:szCs w:val="18"/>
              </w:rPr>
              <w:t>hankkii tietoa asiakkaan toimintakyvystä ja tuen tarpeista hyödyntäen tietoa vammaisuuden eri muodoista sekä vammaisuuteen liittyvistä lisävammoista ja sairauksista ja asiakkaan elämänkulusta</w:t>
            </w:r>
          </w:p>
          <w:p w14:paraId="1148F0A0" w14:textId="77777777" w:rsidR="00604401" w:rsidRPr="00604401" w:rsidRDefault="00604401" w:rsidP="00604401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604401">
              <w:rPr>
                <w:rFonts w:asciiTheme="minorHAnsi" w:hAnsiTheme="minorHAnsi" w:cs="Times New Roman"/>
                <w:sz w:val="18"/>
                <w:szCs w:val="18"/>
              </w:rPr>
              <w:t>käyttää vammaisen asiakkaan toimintakyvyn kuvaamiseen eri tiedonkeruumenetelmiä</w:t>
            </w:r>
          </w:p>
          <w:p w14:paraId="3643E372" w14:textId="77777777" w:rsidR="00604401" w:rsidRPr="00604401" w:rsidRDefault="00604401" w:rsidP="00604401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604401">
              <w:rPr>
                <w:rFonts w:asciiTheme="minorHAnsi" w:hAnsiTheme="minorHAnsi" w:cs="Times New Roman"/>
                <w:sz w:val="18"/>
                <w:szCs w:val="18"/>
              </w:rPr>
              <w:t>tuntee asiakassuunnitelman tekoprosessin ja osallistuu aktiivisesti suunnitteluun lähihoitajan vastuualueella yhteistyössä asiakkaan, lähiverkoston ja työryhmän kanssa tukien asiakkaan ja lähiverkoston osallisuutta</w:t>
            </w:r>
          </w:p>
          <w:p w14:paraId="65796487" w14:textId="77777777" w:rsidR="00604401" w:rsidRPr="00604401" w:rsidRDefault="00604401" w:rsidP="00604401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604401">
              <w:rPr>
                <w:rFonts w:asciiTheme="minorHAnsi" w:hAnsiTheme="minorHAnsi" w:cs="Times New Roman"/>
                <w:sz w:val="18"/>
                <w:szCs w:val="18"/>
              </w:rPr>
              <w:t>työskentelee asiakassuunnitelman tavoitteiden mukaisesti ja viestii havainnoistaan työryhmälle ja verkostolle</w:t>
            </w:r>
          </w:p>
          <w:p w14:paraId="7D128042" w14:textId="77777777" w:rsidR="00604401" w:rsidRPr="00604401" w:rsidRDefault="00604401" w:rsidP="00604401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604401">
              <w:rPr>
                <w:rFonts w:asciiTheme="minorHAnsi" w:hAnsiTheme="minorHAnsi" w:cs="Times New Roman"/>
                <w:sz w:val="18"/>
                <w:szCs w:val="18"/>
              </w:rPr>
              <w:t>raportoi ja kirjaa sujuvasti asiakkaan vointiin ja toimintakykyyn liittyviä havaintoja voimavaralähtöisesti ja asiakasturvallisuutta vaarantamatta</w:t>
            </w:r>
          </w:p>
          <w:p w14:paraId="79F2BBF6" w14:textId="49CF4F6C" w:rsidR="002832FE" w:rsidRPr="002832FE" w:rsidRDefault="00604401" w:rsidP="00604401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604401">
              <w:rPr>
                <w:rFonts w:asciiTheme="minorHAnsi" w:hAnsiTheme="minorHAnsi" w:cs="Times New Roman"/>
                <w:sz w:val="18"/>
                <w:szCs w:val="18"/>
              </w:rPr>
              <w:t>arvioi yhdessä asiakkaan, lähiverkoston ja työryhmän kanssa suunnitelman toteutumista muuttaen toimintaansa arvioinnin perusteella</w:t>
            </w:r>
          </w:p>
        </w:tc>
        <w:tc>
          <w:tcPr>
            <w:tcW w:w="2374" w:type="dxa"/>
          </w:tcPr>
          <w:p w14:paraId="7021C06E" w14:textId="77777777" w:rsidR="002832FE" w:rsidRPr="002832FE" w:rsidRDefault="002832FE" w:rsidP="002832FE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832FE" w:rsidRPr="002832FE" w14:paraId="555460E5" w14:textId="77777777" w:rsidTr="00AF75AA">
        <w:tc>
          <w:tcPr>
            <w:tcW w:w="1635" w:type="dxa"/>
            <w:hideMark/>
          </w:tcPr>
          <w:p w14:paraId="06C7D32B" w14:textId="77777777" w:rsidR="002832FE" w:rsidRPr="002832FE" w:rsidRDefault="002832FE" w:rsidP="002832F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832FE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Hyvä H4</w:t>
            </w:r>
          </w:p>
        </w:tc>
        <w:tc>
          <w:tcPr>
            <w:tcW w:w="11118" w:type="dxa"/>
            <w:hideMark/>
          </w:tcPr>
          <w:p w14:paraId="3AFCD35E" w14:textId="77777777" w:rsidR="002832FE" w:rsidRPr="002832FE" w:rsidRDefault="002832FE" w:rsidP="002832F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832FE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2832FE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10458036" w14:textId="77777777" w:rsidR="002832FE" w:rsidRPr="002832FE" w:rsidRDefault="002832FE" w:rsidP="002832F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832FE" w:rsidRPr="002832FE" w14:paraId="224E26F5" w14:textId="77777777" w:rsidTr="00AF75AA">
        <w:tc>
          <w:tcPr>
            <w:tcW w:w="1635" w:type="dxa"/>
            <w:hideMark/>
          </w:tcPr>
          <w:p w14:paraId="211623C2" w14:textId="77777777" w:rsidR="002832FE" w:rsidRPr="002832FE" w:rsidRDefault="002832FE" w:rsidP="002832F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832FE">
              <w:rPr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69C24E46" w14:textId="77777777" w:rsidR="00604401" w:rsidRPr="00604401" w:rsidRDefault="00604401" w:rsidP="00604401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604401">
              <w:rPr>
                <w:rFonts w:asciiTheme="minorHAnsi" w:hAnsiTheme="minorHAnsi" w:cs="Times New Roman"/>
                <w:sz w:val="18"/>
                <w:szCs w:val="18"/>
              </w:rPr>
              <w:t>hankkii monipuolisesti tietoa asiakkaan toimintakyvystä ja tuen tarpeista hyödyntäen tietoa vammaisuuden eri muodoista sekä vammaisuuteen liittyvistä lisävammoista, sairauksista sekä asiakkaan elämänkulusta</w:t>
            </w:r>
          </w:p>
          <w:p w14:paraId="5E41D3DC" w14:textId="77777777" w:rsidR="00604401" w:rsidRPr="00604401" w:rsidRDefault="00604401" w:rsidP="00604401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604401">
              <w:rPr>
                <w:rFonts w:asciiTheme="minorHAnsi" w:hAnsiTheme="minorHAnsi" w:cs="Times New Roman"/>
                <w:sz w:val="18"/>
                <w:szCs w:val="18"/>
              </w:rPr>
              <w:t>käyttää vammaisen asiakkaan toimintakyvyn kuvaamiseen monipuolisesti eri tiedonkeruumenetelmiä</w:t>
            </w:r>
          </w:p>
          <w:p w14:paraId="1E697624" w14:textId="77777777" w:rsidR="00604401" w:rsidRPr="00604401" w:rsidRDefault="00604401" w:rsidP="00604401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604401">
              <w:rPr>
                <w:rFonts w:asciiTheme="minorHAnsi" w:hAnsiTheme="minorHAnsi" w:cs="Times New Roman"/>
                <w:sz w:val="18"/>
                <w:szCs w:val="18"/>
              </w:rPr>
              <w:t>tuntee asiakassuunnitelman tekoprosessin ja osallistuu siihen lähihoitajan vastuualueella yhteistyössä asiakkaan, lähiverkoston ja työryhmän kanssa tukien monipuolisesti asiakkaan ja lähiverkoston osallisuutta</w:t>
            </w:r>
          </w:p>
          <w:p w14:paraId="4EE6070A" w14:textId="77777777" w:rsidR="00604401" w:rsidRPr="00604401" w:rsidRDefault="00604401" w:rsidP="00604401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604401">
              <w:rPr>
                <w:rFonts w:asciiTheme="minorHAnsi" w:hAnsiTheme="minorHAnsi" w:cs="Times New Roman"/>
                <w:sz w:val="18"/>
                <w:szCs w:val="18"/>
              </w:rPr>
              <w:t>työskentelee aktiivisesti ja joustavasti asiakassuunnitelman tavoitteiden mukaisesti ja viestii havainnoistaan työryhmälle ja verkostolle</w:t>
            </w:r>
          </w:p>
          <w:p w14:paraId="69A8DACE" w14:textId="77777777" w:rsidR="00604401" w:rsidRPr="00604401" w:rsidRDefault="00604401" w:rsidP="00604401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604401">
              <w:rPr>
                <w:rFonts w:asciiTheme="minorHAnsi" w:hAnsiTheme="minorHAnsi" w:cs="Times New Roman"/>
                <w:sz w:val="18"/>
                <w:szCs w:val="18"/>
              </w:rPr>
              <w:t>raportoi ja kirjaa aktiivisesti ja monipuolisesti asiakkaan vointiin ja toimintakykyyn liittyviä havaintoja voimavaralähtöisesti ja asiakasturvallisuutta vaarantamatta</w:t>
            </w:r>
          </w:p>
          <w:p w14:paraId="707D680C" w14:textId="0DDEF851" w:rsidR="002832FE" w:rsidRPr="002832FE" w:rsidRDefault="00604401" w:rsidP="00604401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604401">
              <w:rPr>
                <w:rFonts w:asciiTheme="minorHAnsi" w:hAnsiTheme="minorHAnsi" w:cs="Times New Roman"/>
                <w:sz w:val="18"/>
                <w:szCs w:val="18"/>
              </w:rPr>
              <w:t>arvioi asiakkaan, lähiverkoston ja työryhmän kanssa kokonaisvaltaisesti suunnitelman toteutumista muuttaen toimintansa arvioinnin perusteella.</w:t>
            </w:r>
          </w:p>
        </w:tc>
        <w:tc>
          <w:tcPr>
            <w:tcW w:w="2374" w:type="dxa"/>
          </w:tcPr>
          <w:p w14:paraId="160D965D" w14:textId="77777777" w:rsidR="002832FE" w:rsidRPr="002832FE" w:rsidRDefault="002832FE" w:rsidP="002832FE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4910952" w14:textId="3458859A" w:rsidR="002832FE" w:rsidRPr="002832FE" w:rsidRDefault="00604401" w:rsidP="002832FE">
      <w:pPr>
        <w:keepNext/>
        <w:keepLines/>
        <w:shd w:val="clear" w:color="auto" w:fill="0C566E"/>
        <w:spacing w:before="300" w:after="150"/>
        <w:outlineLvl w:val="3"/>
        <w:rPr>
          <w:rFonts w:asciiTheme="minorHAnsi" w:eastAsiaTheme="majorEastAsia" w:hAnsiTheme="minorHAnsi" w:cstheme="minorHAnsi"/>
          <w:iCs/>
          <w:color w:val="FFFFFF"/>
          <w:sz w:val="18"/>
          <w:szCs w:val="18"/>
        </w:rPr>
      </w:pPr>
      <w:r w:rsidRPr="00604401">
        <w:rPr>
          <w:rFonts w:asciiTheme="minorHAnsi" w:eastAsiaTheme="majorEastAsia" w:hAnsiTheme="minorHAnsi" w:cstheme="minorHAnsi"/>
          <w:b/>
          <w:bCs/>
          <w:iCs/>
          <w:color w:val="FFFFFF"/>
          <w:sz w:val="18"/>
          <w:szCs w:val="18"/>
        </w:rPr>
        <w:t>Opiskelija toimii vuorovaikutuksessa vammaisen asiakkaan ja hänen läheistensä kanssa</w:t>
      </w:r>
      <w:r>
        <w:rPr>
          <w:rFonts w:asciiTheme="minorHAnsi" w:eastAsiaTheme="majorEastAsia" w:hAnsiTheme="minorHAnsi" w:cstheme="minorHAnsi"/>
          <w:b/>
          <w:bCs/>
          <w:iCs/>
          <w:color w:val="FFFFFF"/>
          <w:sz w:val="18"/>
          <w:szCs w:val="18"/>
        </w:rPr>
        <w:t>.</w:t>
      </w:r>
    </w:p>
    <w:p w14:paraId="1D03D0ED" w14:textId="77777777" w:rsidR="002832FE" w:rsidRPr="002832FE" w:rsidRDefault="002832FE" w:rsidP="002832FE">
      <w:pPr>
        <w:shd w:val="clear" w:color="auto" w:fill="FFFFFF"/>
        <w:spacing w:before="150" w:after="150"/>
        <w:outlineLvl w:val="4"/>
        <w:rPr>
          <w:rFonts w:asciiTheme="minorHAnsi" w:hAnsiTheme="minorHAnsi" w:cstheme="minorHAnsi"/>
          <w:iCs/>
          <w:color w:val="1F1F1F"/>
          <w:sz w:val="18"/>
          <w:szCs w:val="18"/>
        </w:rPr>
      </w:pPr>
      <w:r w:rsidRPr="002832FE">
        <w:rPr>
          <w:rFonts w:asciiTheme="minorHAnsi" w:hAnsiTheme="minorHAnsi" w:cstheme="minorHAnsi"/>
          <w:iCs/>
          <w:color w:val="1F1F1F"/>
          <w:sz w:val="18"/>
          <w:szCs w:val="18"/>
        </w:rPr>
        <w:t>Opiskelija</w:t>
      </w:r>
      <w:r w:rsidRPr="002832FE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2832FE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2832FE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2832FE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2832FE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2832FE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2832FE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2832FE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2832FE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2832FE">
        <w:rPr>
          <w:rFonts w:asciiTheme="minorHAnsi" w:hAnsiTheme="minorHAnsi" w:cstheme="minorHAnsi"/>
          <w:iCs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2832FE" w:rsidRPr="002832FE" w14:paraId="140A1F01" w14:textId="77777777" w:rsidTr="00AF75AA">
        <w:tc>
          <w:tcPr>
            <w:tcW w:w="1635" w:type="dxa"/>
            <w:hideMark/>
          </w:tcPr>
          <w:p w14:paraId="3672C387" w14:textId="77777777" w:rsidR="002832FE" w:rsidRPr="002832FE" w:rsidRDefault="002832FE" w:rsidP="002832FE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2832FE">
              <w:rPr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1668EC7E" w14:textId="77777777" w:rsidR="00604401" w:rsidRPr="00604401" w:rsidRDefault="00604401" w:rsidP="00604401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604401">
              <w:rPr>
                <w:rFonts w:asciiTheme="minorHAnsi" w:hAnsiTheme="minorHAnsi" w:cs="Times New Roman"/>
                <w:sz w:val="18"/>
                <w:szCs w:val="18"/>
              </w:rPr>
              <w:t>kohtaa asiakkaan ja hänen lähiverkostonsa arvostavasti, kuuntelee ja osoittaa kiinnostusta ja reagoi asiakkaan vuorovaikutusaloitteisiin</w:t>
            </w:r>
          </w:p>
          <w:p w14:paraId="52456CD2" w14:textId="77777777" w:rsidR="00604401" w:rsidRPr="00604401" w:rsidRDefault="00604401" w:rsidP="00604401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604401">
              <w:rPr>
                <w:rFonts w:asciiTheme="minorHAnsi" w:hAnsiTheme="minorHAnsi" w:cs="Times New Roman"/>
                <w:sz w:val="18"/>
                <w:szCs w:val="18"/>
              </w:rPr>
              <w:t>havainnoi asiakkaan ilmeitä, eleitä ja olemuskieltä</w:t>
            </w:r>
          </w:p>
          <w:p w14:paraId="4C6CA654" w14:textId="77777777" w:rsidR="00604401" w:rsidRPr="00604401" w:rsidRDefault="00604401" w:rsidP="00604401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604401">
              <w:rPr>
                <w:rFonts w:asciiTheme="minorHAnsi" w:hAnsiTheme="minorHAnsi" w:cs="Times New Roman"/>
                <w:sz w:val="18"/>
                <w:szCs w:val="18"/>
              </w:rPr>
              <w:t>huomioi omien eleiden ja olemuskielen vaikutusta vuorovaikutuksessa</w:t>
            </w:r>
          </w:p>
          <w:p w14:paraId="7F35CFE2" w14:textId="77777777" w:rsidR="00604401" w:rsidRPr="00604401" w:rsidRDefault="00604401" w:rsidP="00604401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604401">
              <w:rPr>
                <w:rFonts w:asciiTheme="minorHAnsi" w:hAnsiTheme="minorHAnsi" w:cs="Times New Roman"/>
                <w:sz w:val="18"/>
                <w:szCs w:val="18"/>
              </w:rPr>
              <w:t>havainnoi asiakkaan vuorovaikutustaitoja ja mukauttaa ilmaisuaan hyödyntäen tietoa vammaisuuden vaikutuksista vuorovaikutus- ja kommunikointitaitoihin</w:t>
            </w:r>
          </w:p>
          <w:p w14:paraId="4E751C78" w14:textId="77777777" w:rsidR="00604401" w:rsidRPr="00604401" w:rsidRDefault="00604401" w:rsidP="00604401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604401">
              <w:rPr>
                <w:rFonts w:asciiTheme="minorHAnsi" w:hAnsiTheme="minorHAnsi" w:cs="Times New Roman"/>
                <w:sz w:val="18"/>
                <w:szCs w:val="18"/>
              </w:rPr>
              <w:t>antaa asiakkaalle aikaa, tilaa ja tukea ilmaista asiansa ja varmistaa ymmärretyksi tulemista</w:t>
            </w:r>
          </w:p>
          <w:p w14:paraId="3FAA95B9" w14:textId="7DD1FBBC" w:rsidR="002832FE" w:rsidRPr="002832FE" w:rsidRDefault="00604401" w:rsidP="00604401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604401">
              <w:rPr>
                <w:rFonts w:asciiTheme="minorHAnsi" w:hAnsiTheme="minorHAnsi" w:cs="Times New Roman"/>
                <w:sz w:val="18"/>
                <w:szCs w:val="18"/>
              </w:rPr>
              <w:t>käyttää selkokieltä sekä puhetta tukevia ja korvaavia kommunikointikeinoja</w:t>
            </w:r>
          </w:p>
        </w:tc>
        <w:tc>
          <w:tcPr>
            <w:tcW w:w="2374" w:type="dxa"/>
          </w:tcPr>
          <w:p w14:paraId="0E3EA344" w14:textId="77777777" w:rsidR="002832FE" w:rsidRPr="002832FE" w:rsidRDefault="002832FE" w:rsidP="002832FE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832FE" w:rsidRPr="002832FE" w14:paraId="2C4EE913" w14:textId="77777777" w:rsidTr="00AF75AA">
        <w:tc>
          <w:tcPr>
            <w:tcW w:w="1635" w:type="dxa"/>
            <w:hideMark/>
          </w:tcPr>
          <w:p w14:paraId="63541EC9" w14:textId="77777777" w:rsidR="002832FE" w:rsidRPr="002832FE" w:rsidRDefault="002832FE" w:rsidP="002832F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832FE">
              <w:rPr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2D2DF26B" w14:textId="77777777" w:rsidR="002832FE" w:rsidRPr="002832FE" w:rsidRDefault="002832FE" w:rsidP="002832F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832FE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2832FE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56B9ADD7" w14:textId="77777777" w:rsidR="002832FE" w:rsidRPr="002832FE" w:rsidRDefault="002832FE" w:rsidP="002832F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832FE" w:rsidRPr="002832FE" w14:paraId="48DB97B8" w14:textId="77777777" w:rsidTr="00AF75AA">
        <w:tc>
          <w:tcPr>
            <w:tcW w:w="1635" w:type="dxa"/>
            <w:hideMark/>
          </w:tcPr>
          <w:p w14:paraId="6A503AD1" w14:textId="77777777" w:rsidR="002832FE" w:rsidRPr="002832FE" w:rsidRDefault="002832FE" w:rsidP="002832F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832FE">
              <w:rPr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02ABA8DE" w14:textId="77777777" w:rsidR="00604401" w:rsidRPr="00604401" w:rsidRDefault="00604401" w:rsidP="00604401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604401">
              <w:rPr>
                <w:rFonts w:asciiTheme="minorHAnsi" w:hAnsiTheme="minorHAnsi" w:cs="Times New Roman"/>
                <w:sz w:val="18"/>
                <w:szCs w:val="18"/>
              </w:rPr>
              <w:t>kohtaa asiakkaan ja hänen lähiverkostonsa arvostavasti, kuuntelee ja osoittaa kiinnostusta sekä vastaa tarkoituksenmukaisesti asiakkaan erilaisiin vuorovaikutusaloitteisiin</w:t>
            </w:r>
          </w:p>
          <w:p w14:paraId="0E7A0FB6" w14:textId="77777777" w:rsidR="00604401" w:rsidRPr="00604401" w:rsidRDefault="00604401" w:rsidP="00604401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604401">
              <w:rPr>
                <w:rFonts w:asciiTheme="minorHAnsi" w:hAnsiTheme="minorHAnsi" w:cs="Times New Roman"/>
                <w:sz w:val="18"/>
                <w:szCs w:val="18"/>
              </w:rPr>
              <w:t>havainnoi asiakkaan ilmeitä, eleitä ja olemuskieltä ja tulkitsee asiakkaan olemuskieltä työryhmän kanssa</w:t>
            </w:r>
          </w:p>
          <w:p w14:paraId="7BB98265" w14:textId="77777777" w:rsidR="00604401" w:rsidRPr="00604401" w:rsidRDefault="00604401" w:rsidP="00604401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604401">
              <w:rPr>
                <w:rFonts w:asciiTheme="minorHAnsi" w:hAnsiTheme="minorHAnsi" w:cs="Times New Roman"/>
                <w:sz w:val="18"/>
                <w:szCs w:val="18"/>
              </w:rPr>
              <w:t>havainnoi omien eleiden ja olemuskielen vaikutusta vuorovaikutuksessa ja kehittää sanattoman viestinnän taitoja</w:t>
            </w:r>
          </w:p>
          <w:p w14:paraId="16CC6643" w14:textId="77777777" w:rsidR="00604401" w:rsidRPr="00604401" w:rsidRDefault="00604401" w:rsidP="00604401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604401">
              <w:rPr>
                <w:rFonts w:asciiTheme="minorHAnsi" w:hAnsiTheme="minorHAnsi" w:cs="Times New Roman"/>
                <w:sz w:val="18"/>
                <w:szCs w:val="18"/>
              </w:rPr>
              <w:t>havainnoi asiakkaan vuorovaikutustaitoja ja mukauttaa ilmaisuaan asiakkaan kommunikointitaitoja vastaavaksi hyödyntäen tietoa vammaisuuden vaikutuksista vuorovaikutus- ja kommunikointitaitoihin</w:t>
            </w:r>
          </w:p>
          <w:p w14:paraId="3A7BDEB3" w14:textId="77777777" w:rsidR="00604401" w:rsidRPr="00604401" w:rsidRDefault="00604401" w:rsidP="00604401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604401">
              <w:rPr>
                <w:rFonts w:asciiTheme="minorHAnsi" w:hAnsiTheme="minorHAnsi" w:cs="Times New Roman"/>
                <w:sz w:val="18"/>
                <w:szCs w:val="18"/>
              </w:rPr>
              <w:t>antaa asiakkaalle aikaa, tilaa ja tukea ilmaista asiansa ja varmistaa ymmärretyksi tulemista eri keinoja käyttäen</w:t>
            </w:r>
          </w:p>
          <w:p w14:paraId="3AC2D972" w14:textId="3D1B4202" w:rsidR="002832FE" w:rsidRPr="002832FE" w:rsidRDefault="00604401" w:rsidP="00604401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604401">
              <w:rPr>
                <w:rFonts w:asciiTheme="minorHAnsi" w:hAnsiTheme="minorHAnsi" w:cs="Times New Roman"/>
                <w:sz w:val="18"/>
                <w:szCs w:val="18"/>
              </w:rPr>
              <w:t>käyttää selkokieltä sekä puhetta tukevia ja korvaavia kommunikointikeinoja ja ohjaa asiakasta ja lähiverkostoa niiden käytössä</w:t>
            </w:r>
          </w:p>
        </w:tc>
        <w:tc>
          <w:tcPr>
            <w:tcW w:w="2374" w:type="dxa"/>
          </w:tcPr>
          <w:p w14:paraId="601CB86A" w14:textId="77777777" w:rsidR="002832FE" w:rsidRPr="002832FE" w:rsidRDefault="002832FE" w:rsidP="002832FE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832FE" w:rsidRPr="002832FE" w14:paraId="2E2E160A" w14:textId="77777777" w:rsidTr="00AF75AA">
        <w:tc>
          <w:tcPr>
            <w:tcW w:w="1635" w:type="dxa"/>
            <w:hideMark/>
          </w:tcPr>
          <w:p w14:paraId="2B584630" w14:textId="77777777" w:rsidR="002832FE" w:rsidRPr="002832FE" w:rsidRDefault="002832FE" w:rsidP="002832F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832FE">
              <w:rPr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748958D4" w14:textId="77777777" w:rsidR="002832FE" w:rsidRPr="002832FE" w:rsidRDefault="002832FE" w:rsidP="002832F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832FE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2832FE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5421C276" w14:textId="77777777" w:rsidR="002832FE" w:rsidRPr="002832FE" w:rsidRDefault="002832FE" w:rsidP="002832FE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2832FE" w:rsidRPr="002832FE" w14:paraId="439F3B34" w14:textId="77777777" w:rsidTr="00AF75AA">
        <w:tc>
          <w:tcPr>
            <w:tcW w:w="1635" w:type="dxa"/>
            <w:hideMark/>
          </w:tcPr>
          <w:p w14:paraId="39104A0F" w14:textId="77777777" w:rsidR="002832FE" w:rsidRPr="002832FE" w:rsidRDefault="002832FE" w:rsidP="002832F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2832FE">
              <w:rPr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297E2DFE" w14:textId="77777777" w:rsidR="00604401" w:rsidRPr="00604401" w:rsidRDefault="00604401" w:rsidP="00604401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604401">
              <w:rPr>
                <w:rFonts w:asciiTheme="minorHAnsi" w:hAnsiTheme="minorHAnsi" w:cs="Times New Roman"/>
                <w:sz w:val="18"/>
                <w:szCs w:val="18"/>
              </w:rPr>
              <w:t>kohtaa asiakkaan ja hänen lähiverkostonsa arvostavasti, kuuntelee ja osoittaa kiinnostusta sekä vastaa tarkoituksenmukaisesti asiakkaan erilaisiin vuorovaikutusaloitteisiin luoden mahdollisuuksia vuorovaikutuksen jatkumiselle</w:t>
            </w:r>
          </w:p>
          <w:p w14:paraId="68B7212C" w14:textId="77777777" w:rsidR="00604401" w:rsidRPr="00604401" w:rsidRDefault="00604401" w:rsidP="00604401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604401">
              <w:rPr>
                <w:rFonts w:asciiTheme="minorHAnsi" w:hAnsiTheme="minorHAnsi" w:cs="Times New Roman"/>
                <w:sz w:val="18"/>
                <w:szCs w:val="18"/>
              </w:rPr>
              <w:t>havainnoi asiakkaan ilmeitä, eleitä ja olemuskieltä ja tulkitsee asiakkaan olemuskieltä työryhmän kanssa osoittaen herkkyyttä viestien tulkinnassa</w:t>
            </w:r>
          </w:p>
          <w:p w14:paraId="548072CB" w14:textId="77777777" w:rsidR="00604401" w:rsidRPr="00604401" w:rsidRDefault="00604401" w:rsidP="00604401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604401">
              <w:rPr>
                <w:rFonts w:asciiTheme="minorHAnsi" w:hAnsiTheme="minorHAnsi" w:cs="Times New Roman"/>
                <w:sz w:val="18"/>
                <w:szCs w:val="18"/>
              </w:rPr>
              <w:t>hyödyntää viestinnässään tietoisesti ja tavoitteellisesti ele- ja olemuskieltä perustellen toimintaansa tiedolla kommunikoinnin ja vuorovaikutustaitojen kehittymisestä</w:t>
            </w:r>
          </w:p>
          <w:p w14:paraId="5EC0BF78" w14:textId="77777777" w:rsidR="00604401" w:rsidRPr="00604401" w:rsidRDefault="00604401" w:rsidP="00604401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604401">
              <w:rPr>
                <w:rFonts w:asciiTheme="minorHAnsi" w:hAnsiTheme="minorHAnsi" w:cs="Times New Roman"/>
                <w:sz w:val="18"/>
                <w:szCs w:val="18"/>
              </w:rPr>
              <w:lastRenderedPageBreak/>
              <w:t>havainnoi asiakkaan vuorovaikutustaitoja ja mukauttaa ilmaisuaan asiakkaan kommunikointitaitoja vastaavaksi perustellen toimintaansa tiedolla vammaisuuden vaikutuksista vuorovaikutus- ja kommunikointitaitoihin</w:t>
            </w:r>
          </w:p>
          <w:p w14:paraId="237E43C0" w14:textId="77777777" w:rsidR="00604401" w:rsidRPr="00604401" w:rsidRDefault="00604401" w:rsidP="00604401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604401">
              <w:rPr>
                <w:rFonts w:asciiTheme="minorHAnsi" w:hAnsiTheme="minorHAnsi" w:cs="Times New Roman"/>
                <w:sz w:val="18"/>
                <w:szCs w:val="18"/>
              </w:rPr>
              <w:t>turvaa asiakkaan oikeuden ilmaista asiansa eri tilanteissa ja varmistaa ymmärretyksi tulemista eri keinoja käyttäen</w:t>
            </w:r>
          </w:p>
          <w:p w14:paraId="4D4FCA5E" w14:textId="3DF9D878" w:rsidR="002832FE" w:rsidRPr="002832FE" w:rsidRDefault="00604401" w:rsidP="00604401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604401">
              <w:rPr>
                <w:rFonts w:asciiTheme="minorHAnsi" w:hAnsiTheme="minorHAnsi" w:cs="Times New Roman"/>
                <w:sz w:val="18"/>
                <w:szCs w:val="18"/>
              </w:rPr>
              <w:t>käyttää sujuvasti selkokieltä tai puhetta tukevia ja korvaavia kommunikointikeinoja ja ohjaa asiakasta ja lähiverkostoa niiden käytössä.</w:t>
            </w:r>
          </w:p>
        </w:tc>
        <w:tc>
          <w:tcPr>
            <w:tcW w:w="2374" w:type="dxa"/>
          </w:tcPr>
          <w:p w14:paraId="09134734" w14:textId="77777777" w:rsidR="002832FE" w:rsidRPr="002832FE" w:rsidRDefault="002832FE" w:rsidP="002832FE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2E5B487A" w14:textId="77777777" w:rsidR="002832FE" w:rsidRDefault="002832FE" w:rsidP="00236D7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</w:pPr>
    </w:p>
    <w:p w14:paraId="69F8A641" w14:textId="3FCC1C39" w:rsidR="00604401" w:rsidRPr="00604401" w:rsidRDefault="00604401" w:rsidP="00604401">
      <w:pPr>
        <w:pStyle w:val="Otsikko4"/>
        <w:shd w:val="clear" w:color="auto" w:fill="0C566E"/>
        <w:spacing w:before="300" w:after="150"/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</w:pPr>
      <w:r w:rsidRPr="00604401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Opiskelija käyttää alan työmenetelmiä, -välineitä ja materiaaleja vammaisen asiakkaan toimintakyvyn ylläpitämisessä ja edistämisessä sekä lääkehoidossa</w:t>
      </w:r>
      <w:r w:rsidR="0074650E" w:rsidRPr="0074650E">
        <w:rPr>
          <w:rFonts w:asciiTheme="minorHAnsi" w:hAnsiTheme="minorHAnsi" w:cstheme="minorHAnsi"/>
          <w:b/>
          <w:bCs/>
          <w:i w:val="0"/>
          <w:color w:val="FFFFFF"/>
          <w:sz w:val="18"/>
          <w:szCs w:val="18"/>
        </w:rPr>
        <w:t>.</w:t>
      </w:r>
    </w:p>
    <w:p w14:paraId="280DEF40" w14:textId="252DE864" w:rsidR="00604401" w:rsidRPr="00604401" w:rsidRDefault="00604401" w:rsidP="00B37B4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</w:pPr>
      <w:r w:rsidRPr="00604401"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  <w:t>Päivittäisissä toiminnoissa ja kodinhoidossa ohjaaminen</w:t>
      </w:r>
    </w:p>
    <w:p w14:paraId="7D2140F0" w14:textId="0B8C7FC2" w:rsidR="00B37B4A" w:rsidRPr="00236D7A" w:rsidRDefault="00B37B4A" w:rsidP="00B37B4A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B37B4A" w:rsidRPr="003E5A03" w14:paraId="7D2140FD" w14:textId="77777777" w:rsidTr="001B7C2C">
        <w:tc>
          <w:tcPr>
            <w:tcW w:w="1635" w:type="dxa"/>
            <w:hideMark/>
          </w:tcPr>
          <w:p w14:paraId="7D2140F1" w14:textId="77777777" w:rsidR="00B37B4A" w:rsidRPr="003E5A03" w:rsidRDefault="00B37B4A" w:rsidP="001B7C2C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15256527" w14:textId="77777777" w:rsidR="00604401" w:rsidRPr="00604401" w:rsidRDefault="00604401" w:rsidP="00604401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04401">
              <w:rPr>
                <w:rFonts w:asciiTheme="minorHAnsi" w:hAnsiTheme="minorHAnsi" w:cstheme="minorHAnsi"/>
                <w:sz w:val="18"/>
                <w:szCs w:val="18"/>
              </w:rPr>
              <w:t>ohjaa ja tukee eri-ikäisiä asiakkaita päivittäisissä toiminnoissa ja kodinhoitoon liittyvissä tehtävissä huomioiden asiakkaiden toimintakyvyn</w:t>
            </w:r>
          </w:p>
          <w:p w14:paraId="56A63F7D" w14:textId="77777777" w:rsidR="00604401" w:rsidRPr="00604401" w:rsidRDefault="00604401" w:rsidP="00604401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04401">
              <w:rPr>
                <w:rFonts w:asciiTheme="minorHAnsi" w:hAnsiTheme="minorHAnsi" w:cstheme="minorHAnsi"/>
                <w:sz w:val="18"/>
                <w:szCs w:val="18"/>
              </w:rPr>
              <w:t>työskentelee voimavaralähtöisesti</w:t>
            </w:r>
          </w:p>
          <w:p w14:paraId="42DE92B3" w14:textId="77777777" w:rsidR="00604401" w:rsidRPr="00604401" w:rsidRDefault="00604401" w:rsidP="00604401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04401">
              <w:rPr>
                <w:rFonts w:asciiTheme="minorHAnsi" w:hAnsiTheme="minorHAnsi" w:cstheme="minorHAnsi"/>
                <w:sz w:val="18"/>
                <w:szCs w:val="18"/>
              </w:rPr>
              <w:t>ottaa toiminnassaan huomioon asiakkaan kulttuuriset, uskonnolliset ja eettiset tavat</w:t>
            </w:r>
          </w:p>
          <w:p w14:paraId="7D2140FB" w14:textId="6FAEB344" w:rsidR="00B37B4A" w:rsidRPr="002B2D0C" w:rsidRDefault="00604401" w:rsidP="00604401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04401">
              <w:rPr>
                <w:rFonts w:asciiTheme="minorHAnsi" w:hAnsiTheme="minorHAnsi" w:cstheme="minorHAnsi"/>
                <w:sz w:val="18"/>
                <w:szCs w:val="18"/>
              </w:rPr>
              <w:t>tukee asiakasta uusien asioiden oppimisessa ja taitojen vahvistamisessa sekä ohjaa hyödyntämään niitä arjessa</w:t>
            </w:r>
          </w:p>
        </w:tc>
        <w:tc>
          <w:tcPr>
            <w:tcW w:w="2374" w:type="dxa"/>
          </w:tcPr>
          <w:p w14:paraId="7D2140FC" w14:textId="77777777" w:rsidR="00B37B4A" w:rsidRPr="003E5A03" w:rsidRDefault="00B37B4A" w:rsidP="001B7C2C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37B4A" w:rsidRPr="003E5A03" w14:paraId="7D214101" w14:textId="77777777" w:rsidTr="001B7C2C">
        <w:tc>
          <w:tcPr>
            <w:tcW w:w="1635" w:type="dxa"/>
            <w:hideMark/>
          </w:tcPr>
          <w:p w14:paraId="7D2140FE" w14:textId="77777777" w:rsidR="00B37B4A" w:rsidRPr="003E5A03" w:rsidRDefault="00B37B4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7D2140FF" w14:textId="77777777" w:rsidR="00B37B4A" w:rsidRPr="003E5A03" w:rsidRDefault="00B37B4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7D214100" w14:textId="77777777" w:rsidR="00B37B4A" w:rsidRPr="003E5A03" w:rsidRDefault="00B37B4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37B4A" w:rsidRPr="003E5A03" w14:paraId="7D21410E" w14:textId="77777777" w:rsidTr="001B7C2C">
        <w:tc>
          <w:tcPr>
            <w:tcW w:w="1635" w:type="dxa"/>
            <w:hideMark/>
          </w:tcPr>
          <w:p w14:paraId="7D214102" w14:textId="77777777" w:rsidR="00B37B4A" w:rsidRPr="003E5A03" w:rsidRDefault="00B37B4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2750591B" w14:textId="77777777" w:rsidR="00604401" w:rsidRPr="00604401" w:rsidRDefault="00604401" w:rsidP="00604401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04401">
              <w:rPr>
                <w:rFonts w:asciiTheme="minorHAnsi" w:hAnsiTheme="minorHAnsi" w:cstheme="minorHAnsi"/>
                <w:sz w:val="18"/>
                <w:szCs w:val="18"/>
              </w:rPr>
              <w:t>ohjaa ja tukee eri-ikäisiä asiakkaita yksilöllisesti päivittäisissä toiminnoissa ja kodinhoitoon liittyvissä tehtävissä huomioiden asiakkaiden toimintakyvyn</w:t>
            </w:r>
          </w:p>
          <w:p w14:paraId="5077310E" w14:textId="77777777" w:rsidR="00604401" w:rsidRPr="00604401" w:rsidRDefault="00604401" w:rsidP="00604401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04401">
              <w:rPr>
                <w:rFonts w:asciiTheme="minorHAnsi" w:hAnsiTheme="minorHAnsi" w:cstheme="minorHAnsi"/>
                <w:sz w:val="18"/>
                <w:szCs w:val="18"/>
              </w:rPr>
              <w:t>työskentelee voimavaralähtöisesti ja vahvistaa asiakkaan aktiivista toimijuutta</w:t>
            </w:r>
          </w:p>
          <w:p w14:paraId="07A1D489" w14:textId="77777777" w:rsidR="00604401" w:rsidRPr="00604401" w:rsidRDefault="00604401" w:rsidP="00604401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04401">
              <w:rPr>
                <w:rFonts w:asciiTheme="minorHAnsi" w:hAnsiTheme="minorHAnsi" w:cstheme="minorHAnsi"/>
                <w:sz w:val="18"/>
                <w:szCs w:val="18"/>
              </w:rPr>
              <w:t>ottaa toiminnassaan huomioon yksilöllisesti asiakkaan kulttuuriset, uskonnolliset ja eettiset tavat</w:t>
            </w:r>
          </w:p>
          <w:p w14:paraId="7D21410C" w14:textId="66633534" w:rsidR="00B37B4A" w:rsidRPr="002B2D0C" w:rsidRDefault="00604401" w:rsidP="00604401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04401">
              <w:rPr>
                <w:rFonts w:asciiTheme="minorHAnsi" w:hAnsiTheme="minorHAnsi" w:cstheme="minorHAnsi"/>
                <w:sz w:val="18"/>
                <w:szCs w:val="18"/>
              </w:rPr>
              <w:t>tukee asiakasta yksilöllisesti uusien asioiden oppimisessa ja taitojen vahvistamisessa sekä ohjaa hyödyntämään niitä arjessa</w:t>
            </w:r>
          </w:p>
        </w:tc>
        <w:tc>
          <w:tcPr>
            <w:tcW w:w="2374" w:type="dxa"/>
          </w:tcPr>
          <w:p w14:paraId="7D21410D" w14:textId="77777777" w:rsidR="00B37B4A" w:rsidRPr="003E5A03" w:rsidRDefault="00B37B4A" w:rsidP="001B7C2C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37B4A" w:rsidRPr="003E5A03" w14:paraId="7D214112" w14:textId="77777777" w:rsidTr="001B7C2C">
        <w:tc>
          <w:tcPr>
            <w:tcW w:w="1635" w:type="dxa"/>
            <w:hideMark/>
          </w:tcPr>
          <w:p w14:paraId="7D21410F" w14:textId="77777777" w:rsidR="00B37B4A" w:rsidRPr="003E5A03" w:rsidRDefault="00B37B4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7D214110" w14:textId="77777777" w:rsidR="00B37B4A" w:rsidRPr="003E5A03" w:rsidRDefault="00B37B4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7D214111" w14:textId="77777777" w:rsidR="00B37B4A" w:rsidRPr="003E5A03" w:rsidRDefault="00B37B4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B37B4A" w:rsidRPr="003E5A03" w14:paraId="7D21411F" w14:textId="77777777" w:rsidTr="001B7C2C">
        <w:tc>
          <w:tcPr>
            <w:tcW w:w="1635" w:type="dxa"/>
            <w:hideMark/>
          </w:tcPr>
          <w:p w14:paraId="7D214113" w14:textId="77777777" w:rsidR="00B37B4A" w:rsidRPr="003E5A03" w:rsidRDefault="00B37B4A" w:rsidP="001B7C2C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6D37A282" w14:textId="77777777" w:rsidR="00604401" w:rsidRPr="00604401" w:rsidRDefault="00604401" w:rsidP="00604401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604401">
              <w:rPr>
                <w:rFonts w:asciiTheme="minorHAnsi" w:hAnsiTheme="minorHAnsi"/>
                <w:sz w:val="18"/>
                <w:szCs w:val="18"/>
              </w:rPr>
              <w:t>ohjaa ja tukee eri-ikäisiä asiakkaita yksilöllisesti päivittäisissä toiminnoissa ja kodinhoitoon liittyvissä tehtävissä ottaen huomioon asiakkaiden mielipiteet, tavat sekä toimintakyvyn</w:t>
            </w:r>
          </w:p>
          <w:p w14:paraId="0A623690" w14:textId="77777777" w:rsidR="00604401" w:rsidRPr="00604401" w:rsidRDefault="00604401" w:rsidP="00604401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604401">
              <w:rPr>
                <w:rFonts w:asciiTheme="minorHAnsi" w:hAnsiTheme="minorHAnsi"/>
                <w:sz w:val="18"/>
                <w:szCs w:val="18"/>
              </w:rPr>
              <w:t>työskentelee voimavaralähtöisesti ja vahvistaa asiakkaan aktiivista toimijuutta kaikissa arjentilanteissa</w:t>
            </w:r>
          </w:p>
          <w:p w14:paraId="74D3E3FD" w14:textId="77777777" w:rsidR="00604401" w:rsidRPr="00604401" w:rsidRDefault="00604401" w:rsidP="00604401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604401">
              <w:rPr>
                <w:rFonts w:asciiTheme="minorHAnsi" w:hAnsiTheme="minorHAnsi"/>
                <w:sz w:val="18"/>
                <w:szCs w:val="18"/>
              </w:rPr>
              <w:t>ottaa toiminnassaan kokonaisvaltaisesti huomioon asiakkaan kulttuuriset, uskonnolliset ja eettiset tavat perustellen toimintaansa</w:t>
            </w:r>
          </w:p>
          <w:p w14:paraId="7D21411D" w14:textId="7FDE4B28" w:rsidR="00B37B4A" w:rsidRPr="002B2D0C" w:rsidRDefault="00604401" w:rsidP="00604401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04401">
              <w:rPr>
                <w:rFonts w:asciiTheme="minorHAnsi" w:hAnsiTheme="minorHAnsi"/>
                <w:sz w:val="18"/>
                <w:szCs w:val="18"/>
              </w:rPr>
              <w:t>tukee yksilöllisesti ja monipuolisesti uusien asioiden oppimisessa ja taitojen vahvistamisessa sekä ohjaa hyödyntämään niitä arjessa.</w:t>
            </w:r>
          </w:p>
        </w:tc>
        <w:tc>
          <w:tcPr>
            <w:tcW w:w="2374" w:type="dxa"/>
          </w:tcPr>
          <w:p w14:paraId="7D21411E" w14:textId="77777777" w:rsidR="00B37B4A" w:rsidRPr="003E5A03" w:rsidRDefault="00B37B4A" w:rsidP="001B7C2C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0E6839E" w14:textId="77777777" w:rsidR="00604401" w:rsidRDefault="00604401" w:rsidP="00604401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</w:pPr>
      <w:r w:rsidRPr="00604401"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  <w:t>Apuvälineiden käytössä ja huollossa ohjaaminen</w:t>
      </w:r>
    </w:p>
    <w:p w14:paraId="2B4D45F3" w14:textId="66D0BCC3" w:rsidR="00604401" w:rsidRPr="00236D7A" w:rsidRDefault="00604401" w:rsidP="00604401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604401" w:rsidRPr="003E5A03" w14:paraId="1250C530" w14:textId="77777777" w:rsidTr="00B34C77">
        <w:tc>
          <w:tcPr>
            <w:tcW w:w="1635" w:type="dxa"/>
            <w:hideMark/>
          </w:tcPr>
          <w:p w14:paraId="4E81471B" w14:textId="77777777" w:rsidR="00604401" w:rsidRPr="003E5A03" w:rsidRDefault="00604401" w:rsidP="00B34C77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3A6EC020" w14:textId="77777777" w:rsidR="00604401" w:rsidRPr="00604401" w:rsidRDefault="00604401" w:rsidP="00604401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04401">
              <w:rPr>
                <w:rFonts w:asciiTheme="minorHAnsi" w:hAnsiTheme="minorHAnsi" w:cstheme="minorHAnsi"/>
                <w:sz w:val="18"/>
                <w:szCs w:val="18"/>
              </w:rPr>
              <w:t>tuntee erilaisia apuvälineitä ja niiden hankintaprosessin</w:t>
            </w:r>
          </w:p>
          <w:p w14:paraId="45CD6697" w14:textId="77777777" w:rsidR="00604401" w:rsidRPr="00604401" w:rsidRDefault="00604401" w:rsidP="00604401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04401">
              <w:rPr>
                <w:rFonts w:asciiTheme="minorHAnsi" w:hAnsiTheme="minorHAnsi" w:cstheme="minorHAnsi"/>
                <w:sz w:val="18"/>
                <w:szCs w:val="18"/>
              </w:rPr>
              <w:t>havainnoi ympäristön esteettömyyttä ja apuvälineiden tarvetta</w:t>
            </w:r>
          </w:p>
          <w:p w14:paraId="73E575F6" w14:textId="77777777" w:rsidR="00604401" w:rsidRPr="00604401" w:rsidRDefault="00604401" w:rsidP="00604401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04401">
              <w:rPr>
                <w:rFonts w:asciiTheme="minorHAnsi" w:hAnsiTheme="minorHAnsi" w:cstheme="minorHAnsi"/>
                <w:sz w:val="18"/>
                <w:szCs w:val="18"/>
              </w:rPr>
              <w:t>ohjaa asiakasta apuvälineiden käytössä ja huollossa</w:t>
            </w:r>
          </w:p>
          <w:p w14:paraId="6C6C8C43" w14:textId="44EB46AB" w:rsidR="00604401" w:rsidRPr="002B2D0C" w:rsidRDefault="00604401" w:rsidP="00604401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0440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ohjaa asiakasta tietotekniikan käytössä ja teknologian hyödyntämisessä</w:t>
            </w:r>
          </w:p>
        </w:tc>
        <w:tc>
          <w:tcPr>
            <w:tcW w:w="2374" w:type="dxa"/>
          </w:tcPr>
          <w:p w14:paraId="1B4DCA26" w14:textId="77777777" w:rsidR="00604401" w:rsidRPr="003E5A03" w:rsidRDefault="00604401" w:rsidP="00604401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04401" w:rsidRPr="003E5A03" w14:paraId="27DD6A26" w14:textId="77777777" w:rsidTr="00B34C77">
        <w:tc>
          <w:tcPr>
            <w:tcW w:w="1635" w:type="dxa"/>
            <w:hideMark/>
          </w:tcPr>
          <w:p w14:paraId="3FA96A73" w14:textId="77777777" w:rsidR="00604401" w:rsidRPr="003E5A03" w:rsidRDefault="00604401" w:rsidP="00B34C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61659777" w14:textId="77777777" w:rsidR="00604401" w:rsidRPr="003E5A03" w:rsidRDefault="00604401" w:rsidP="00B34C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11709A55" w14:textId="77777777" w:rsidR="00604401" w:rsidRPr="003E5A03" w:rsidRDefault="00604401" w:rsidP="00B34C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04401" w:rsidRPr="003E5A03" w14:paraId="35F54B1D" w14:textId="77777777" w:rsidTr="00B34C77">
        <w:tc>
          <w:tcPr>
            <w:tcW w:w="1635" w:type="dxa"/>
            <w:hideMark/>
          </w:tcPr>
          <w:p w14:paraId="743E0147" w14:textId="77777777" w:rsidR="00604401" w:rsidRPr="003E5A03" w:rsidRDefault="00604401" w:rsidP="00B34C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5ED62507" w14:textId="77777777" w:rsidR="00604401" w:rsidRPr="00604401" w:rsidRDefault="00604401" w:rsidP="00604401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04401">
              <w:rPr>
                <w:rFonts w:asciiTheme="minorHAnsi" w:hAnsiTheme="minorHAnsi" w:cstheme="minorHAnsi"/>
                <w:sz w:val="18"/>
                <w:szCs w:val="18"/>
              </w:rPr>
              <w:t>tuntee monipuolisesti erilaisia apuvälineitä ja niiden hankintaprosessin</w:t>
            </w:r>
          </w:p>
          <w:p w14:paraId="5857537C" w14:textId="77777777" w:rsidR="00604401" w:rsidRPr="00604401" w:rsidRDefault="00604401" w:rsidP="00604401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04401">
              <w:rPr>
                <w:rFonts w:asciiTheme="minorHAnsi" w:hAnsiTheme="minorHAnsi" w:cstheme="minorHAnsi"/>
                <w:sz w:val="18"/>
                <w:szCs w:val="18"/>
              </w:rPr>
              <w:t>havainnoi ympäristön esteettömyyttä ja keskustelee asiakkaan ja hänen läheistensä kanssa ympäristön toimivuudesta ja apuvälineiden tarpeesta</w:t>
            </w:r>
          </w:p>
          <w:p w14:paraId="292AA300" w14:textId="77777777" w:rsidR="00604401" w:rsidRPr="00604401" w:rsidRDefault="00604401" w:rsidP="00604401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04401">
              <w:rPr>
                <w:rFonts w:asciiTheme="minorHAnsi" w:hAnsiTheme="minorHAnsi" w:cstheme="minorHAnsi"/>
                <w:sz w:val="18"/>
                <w:szCs w:val="18"/>
              </w:rPr>
              <w:t>ohjaa asiakasta apuvälineiden käytössä ja huollossa sekä viestii työryhmälle mahdollisista muutostarpeista</w:t>
            </w:r>
          </w:p>
          <w:p w14:paraId="26366F6A" w14:textId="63BC0081" w:rsidR="00604401" w:rsidRPr="002B2D0C" w:rsidRDefault="00604401" w:rsidP="00604401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04401">
              <w:rPr>
                <w:rFonts w:asciiTheme="minorHAnsi" w:hAnsiTheme="minorHAnsi" w:cstheme="minorHAnsi"/>
                <w:sz w:val="18"/>
                <w:szCs w:val="18"/>
              </w:rPr>
              <w:t>motivoi ja ohjaa asiakasta tietotekniikan käytössä ja teknologian hyödyntämisessä</w:t>
            </w:r>
          </w:p>
        </w:tc>
        <w:tc>
          <w:tcPr>
            <w:tcW w:w="2374" w:type="dxa"/>
          </w:tcPr>
          <w:p w14:paraId="115CF37A" w14:textId="77777777" w:rsidR="00604401" w:rsidRPr="003E5A03" w:rsidRDefault="00604401" w:rsidP="00604401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04401" w:rsidRPr="003E5A03" w14:paraId="1AAD4D35" w14:textId="77777777" w:rsidTr="00B34C77">
        <w:tc>
          <w:tcPr>
            <w:tcW w:w="1635" w:type="dxa"/>
            <w:hideMark/>
          </w:tcPr>
          <w:p w14:paraId="1E4F6F6E" w14:textId="77777777" w:rsidR="00604401" w:rsidRPr="003E5A03" w:rsidRDefault="00604401" w:rsidP="00B34C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687284E8" w14:textId="77777777" w:rsidR="00604401" w:rsidRPr="003E5A03" w:rsidRDefault="00604401" w:rsidP="00B34C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0C61B018" w14:textId="77777777" w:rsidR="00604401" w:rsidRPr="003E5A03" w:rsidRDefault="00604401" w:rsidP="00B34C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04401" w:rsidRPr="003E5A03" w14:paraId="299FE10E" w14:textId="77777777" w:rsidTr="00B34C77">
        <w:tc>
          <w:tcPr>
            <w:tcW w:w="1635" w:type="dxa"/>
            <w:hideMark/>
          </w:tcPr>
          <w:p w14:paraId="05779E7C" w14:textId="77777777" w:rsidR="00604401" w:rsidRPr="003E5A03" w:rsidRDefault="00604401" w:rsidP="00B34C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3F9B4390" w14:textId="77777777" w:rsidR="00604401" w:rsidRPr="00604401" w:rsidRDefault="00604401" w:rsidP="00604401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604401">
              <w:rPr>
                <w:rFonts w:asciiTheme="minorHAnsi" w:hAnsiTheme="minorHAnsi"/>
                <w:sz w:val="18"/>
                <w:szCs w:val="18"/>
              </w:rPr>
              <w:t>tuntee monipuolisesti erilaisia apuvälineitä ja niiden hankintaprosessin soveltaen tietoa yksilöllisesti asiakastilanteessa</w:t>
            </w:r>
          </w:p>
          <w:p w14:paraId="427BB365" w14:textId="77777777" w:rsidR="00604401" w:rsidRPr="00604401" w:rsidRDefault="00604401" w:rsidP="00604401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604401">
              <w:rPr>
                <w:rFonts w:asciiTheme="minorHAnsi" w:hAnsiTheme="minorHAnsi"/>
                <w:sz w:val="18"/>
                <w:szCs w:val="18"/>
              </w:rPr>
              <w:t>havainnoi asiakaslähtöisesti ympäristön esteettömyyttä ja keskustelee asiakkaan ja hänen läheistensä kanssa ympäristön toimivuudesta ja apuvälineiden tarpeesta</w:t>
            </w:r>
          </w:p>
          <w:p w14:paraId="1E9DF97E" w14:textId="77777777" w:rsidR="00604401" w:rsidRPr="00604401" w:rsidRDefault="00604401" w:rsidP="00604401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604401">
              <w:rPr>
                <w:rFonts w:asciiTheme="minorHAnsi" w:hAnsiTheme="minorHAnsi"/>
                <w:sz w:val="18"/>
                <w:szCs w:val="18"/>
              </w:rPr>
              <w:t>ohjaa asiakasta yksilöllisesti apuvälineiden käytössä ja huollossa sekä viestii aktiivisesti työryhmälle havainnoistaan sekä mahdollisista muutostarpeista</w:t>
            </w:r>
          </w:p>
          <w:p w14:paraId="169ABB0F" w14:textId="2D791B69" w:rsidR="00604401" w:rsidRPr="002B2D0C" w:rsidRDefault="00604401" w:rsidP="00604401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04401">
              <w:rPr>
                <w:rFonts w:asciiTheme="minorHAnsi" w:hAnsiTheme="minorHAnsi"/>
                <w:sz w:val="18"/>
                <w:szCs w:val="18"/>
              </w:rPr>
              <w:t>motivoi ja ohjaa aktiivisesti asiakasta tietotekniikan käytössä ja teknologian hyödyntämisessä.</w:t>
            </w:r>
          </w:p>
        </w:tc>
        <w:tc>
          <w:tcPr>
            <w:tcW w:w="2374" w:type="dxa"/>
          </w:tcPr>
          <w:p w14:paraId="4906EC31" w14:textId="77777777" w:rsidR="00604401" w:rsidRPr="003E5A03" w:rsidRDefault="00604401" w:rsidP="00604401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15EDDA26" w14:textId="0D4F966C" w:rsidR="00604401" w:rsidRDefault="00604401" w:rsidP="00604401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</w:pPr>
      <w:r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  <w:t>Lääkehoidon toteuttaminen</w:t>
      </w:r>
    </w:p>
    <w:p w14:paraId="60D6A823" w14:textId="77777777" w:rsidR="00604401" w:rsidRPr="00236D7A" w:rsidRDefault="00604401" w:rsidP="00604401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604401" w:rsidRPr="003E5A03" w14:paraId="2C4D1A37" w14:textId="77777777" w:rsidTr="00B34C77">
        <w:tc>
          <w:tcPr>
            <w:tcW w:w="1635" w:type="dxa"/>
            <w:hideMark/>
          </w:tcPr>
          <w:p w14:paraId="25FD39BB" w14:textId="77777777" w:rsidR="00604401" w:rsidRPr="003E5A03" w:rsidRDefault="00604401" w:rsidP="00B34C77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19F123B2" w14:textId="77777777" w:rsidR="00604401" w:rsidRPr="00604401" w:rsidRDefault="00604401" w:rsidP="00604401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04401">
              <w:rPr>
                <w:rFonts w:asciiTheme="minorHAnsi" w:hAnsiTheme="minorHAnsi" w:cstheme="minorHAnsi"/>
                <w:sz w:val="18"/>
                <w:szCs w:val="18"/>
              </w:rPr>
              <w:t>toimii oman vastuualueensa mukaisesti sekä turvallisesti yksikön ja asiakkaan lääkehoitosuunnitelmaa noudattaen</w:t>
            </w:r>
          </w:p>
          <w:p w14:paraId="52F321DB" w14:textId="77777777" w:rsidR="00604401" w:rsidRPr="00604401" w:rsidRDefault="00604401" w:rsidP="00604401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04401">
              <w:rPr>
                <w:rFonts w:asciiTheme="minorHAnsi" w:hAnsiTheme="minorHAnsi" w:cstheme="minorHAnsi"/>
                <w:sz w:val="18"/>
                <w:szCs w:val="18"/>
              </w:rPr>
              <w:t>tietää yleisimpien lääketietokantojen toimintaperiaatteet ja hyödyntää niitä työssään</w:t>
            </w:r>
          </w:p>
          <w:p w14:paraId="54669F41" w14:textId="77777777" w:rsidR="00604401" w:rsidRPr="00604401" w:rsidRDefault="00604401" w:rsidP="00604401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04401">
              <w:rPr>
                <w:rFonts w:asciiTheme="minorHAnsi" w:hAnsiTheme="minorHAnsi" w:cstheme="minorHAnsi"/>
                <w:sz w:val="18"/>
                <w:szCs w:val="18"/>
              </w:rPr>
              <w:t>käsittelee, annostelee ja antaa lääkkeet virheettömästi ja turvallisesti asiakkaalle</w:t>
            </w:r>
          </w:p>
          <w:p w14:paraId="7FF87280" w14:textId="77777777" w:rsidR="00604401" w:rsidRPr="00604401" w:rsidRDefault="00604401" w:rsidP="00604401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04401">
              <w:rPr>
                <w:rFonts w:asciiTheme="minorHAnsi" w:hAnsiTheme="minorHAnsi" w:cstheme="minorHAnsi"/>
                <w:sz w:val="18"/>
                <w:szCs w:val="18"/>
              </w:rPr>
              <w:t>ottaa huomioon lääkkeiden antoon liittyvät yksilölliset erityiskysymykset</w:t>
            </w:r>
          </w:p>
          <w:p w14:paraId="794D9C4C" w14:textId="77777777" w:rsidR="00604401" w:rsidRPr="00604401" w:rsidRDefault="00604401" w:rsidP="00604401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04401">
              <w:rPr>
                <w:rFonts w:asciiTheme="minorHAnsi" w:hAnsiTheme="minorHAnsi" w:cstheme="minorHAnsi"/>
                <w:sz w:val="18"/>
                <w:szCs w:val="18"/>
              </w:rPr>
              <w:t>tekee virheettömästi annoslaskut sekä yksikönmuunnokset</w:t>
            </w:r>
          </w:p>
          <w:p w14:paraId="3171FCEE" w14:textId="77777777" w:rsidR="00604401" w:rsidRPr="00604401" w:rsidRDefault="00604401" w:rsidP="00604401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04401">
              <w:rPr>
                <w:rFonts w:asciiTheme="minorHAnsi" w:hAnsiTheme="minorHAnsi" w:cstheme="minorHAnsi"/>
                <w:sz w:val="18"/>
                <w:szCs w:val="18"/>
              </w:rPr>
              <w:t>ohjaa asiakasta ja hänen lähiverkostoa työyksikön ohjeiden mukaisesti sähköisen lääkemääräyksen tulkinnassa, voimassaoloajassa, lääkkeiden käytössä, säilyttämisessä ja hävittämisessä sekä tietää tavallisimmat vammaistyössä käytettävät lääkkeet</w:t>
            </w:r>
          </w:p>
          <w:p w14:paraId="57F2907B" w14:textId="7D0110E5" w:rsidR="00604401" w:rsidRPr="002B2D0C" w:rsidRDefault="00604401" w:rsidP="00604401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04401">
              <w:rPr>
                <w:rFonts w:asciiTheme="minorHAnsi" w:hAnsiTheme="minorHAnsi" w:cstheme="minorHAnsi"/>
                <w:sz w:val="18"/>
                <w:szCs w:val="18"/>
              </w:rPr>
              <w:t>tietää ja tarkkailee tavallisimpien asiakkaiden käytössä olevien lääkkeiden vaikutuksia, yhteisvaikutuksia ja monilääkityksiä ja tunnistaa yleisimpiä haitta- ja sivuvaikutuksia sekä huomioi mahdollisten lääkkeiden väärinkäytön ilmiöt ja tiedottaa niistä suullisesti työryhmässä</w:t>
            </w:r>
          </w:p>
        </w:tc>
        <w:tc>
          <w:tcPr>
            <w:tcW w:w="2374" w:type="dxa"/>
          </w:tcPr>
          <w:p w14:paraId="0F9D9AEC" w14:textId="77777777" w:rsidR="00604401" w:rsidRPr="003E5A03" w:rsidRDefault="00604401" w:rsidP="00B34C77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04401" w:rsidRPr="003E5A03" w14:paraId="4C20EE11" w14:textId="77777777" w:rsidTr="00B34C77">
        <w:tc>
          <w:tcPr>
            <w:tcW w:w="1635" w:type="dxa"/>
            <w:hideMark/>
          </w:tcPr>
          <w:p w14:paraId="24F37897" w14:textId="77777777" w:rsidR="00604401" w:rsidRPr="003E5A03" w:rsidRDefault="00604401" w:rsidP="00B34C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2B65ECB5" w14:textId="77777777" w:rsidR="00604401" w:rsidRPr="003E5A03" w:rsidRDefault="00604401" w:rsidP="00B34C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0036A9E9" w14:textId="77777777" w:rsidR="00604401" w:rsidRPr="003E5A03" w:rsidRDefault="00604401" w:rsidP="00B34C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04401" w:rsidRPr="003E5A03" w14:paraId="37995E98" w14:textId="77777777" w:rsidTr="00B34C77">
        <w:tc>
          <w:tcPr>
            <w:tcW w:w="1635" w:type="dxa"/>
            <w:hideMark/>
          </w:tcPr>
          <w:p w14:paraId="2659D247" w14:textId="77777777" w:rsidR="00604401" w:rsidRPr="003E5A03" w:rsidRDefault="00604401" w:rsidP="00B34C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0B44A2AB" w14:textId="77777777" w:rsidR="00604401" w:rsidRPr="00604401" w:rsidRDefault="00604401" w:rsidP="00604401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04401">
              <w:rPr>
                <w:rFonts w:asciiTheme="minorHAnsi" w:hAnsiTheme="minorHAnsi" w:cstheme="minorHAnsi"/>
                <w:sz w:val="18"/>
                <w:szCs w:val="18"/>
              </w:rPr>
              <w:t>toimii oman vastuualueensa mukaisesti sekä turvallisesti yksikön ja asiakkaan lääkehoitosuunnitelmaa noudattaen</w:t>
            </w:r>
          </w:p>
          <w:p w14:paraId="63212E45" w14:textId="77777777" w:rsidR="00604401" w:rsidRPr="00604401" w:rsidRDefault="00604401" w:rsidP="00604401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04401">
              <w:rPr>
                <w:rFonts w:asciiTheme="minorHAnsi" w:hAnsiTheme="minorHAnsi" w:cstheme="minorHAnsi"/>
                <w:sz w:val="18"/>
                <w:szCs w:val="18"/>
              </w:rPr>
              <w:t>käyttää yleisimpiä lääketietokantoja, ymmärtää niiden toimintaperiaatteet ja hyödyntää niitä työssään</w:t>
            </w:r>
          </w:p>
          <w:p w14:paraId="0AF8F718" w14:textId="77777777" w:rsidR="00604401" w:rsidRPr="00604401" w:rsidRDefault="00604401" w:rsidP="00604401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04401">
              <w:rPr>
                <w:rFonts w:asciiTheme="minorHAnsi" w:hAnsiTheme="minorHAnsi" w:cstheme="minorHAnsi"/>
                <w:sz w:val="18"/>
                <w:szCs w:val="18"/>
              </w:rPr>
              <w:t>käsittelee, annostelee ja antaa lääkkeet virheettömästi ja turvallisesti asiakkaalle</w:t>
            </w:r>
          </w:p>
          <w:p w14:paraId="0C2C0806" w14:textId="77777777" w:rsidR="00604401" w:rsidRPr="00604401" w:rsidRDefault="00604401" w:rsidP="00604401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04401">
              <w:rPr>
                <w:rFonts w:asciiTheme="minorHAnsi" w:hAnsiTheme="minorHAnsi" w:cstheme="minorHAnsi"/>
                <w:sz w:val="18"/>
                <w:szCs w:val="18"/>
              </w:rPr>
              <w:t>ottaa huomioon lääkkeiden antoon liittyvät yksilölliset erityiskysymykset</w:t>
            </w:r>
          </w:p>
          <w:p w14:paraId="103C796B" w14:textId="77777777" w:rsidR="00604401" w:rsidRPr="00604401" w:rsidRDefault="00604401" w:rsidP="00604401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04401">
              <w:rPr>
                <w:rFonts w:asciiTheme="minorHAnsi" w:hAnsiTheme="minorHAnsi" w:cstheme="minorHAnsi"/>
                <w:sz w:val="18"/>
                <w:szCs w:val="18"/>
              </w:rPr>
              <w:t>tekee virheettömästi annoslaskut sekä yksikönmuunnokset</w:t>
            </w:r>
          </w:p>
          <w:p w14:paraId="7B0AA9ED" w14:textId="77777777" w:rsidR="00604401" w:rsidRPr="00604401" w:rsidRDefault="00604401" w:rsidP="00604401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0440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ohjaa asiakasta ja hänen lähiverkostoaan työyksikön ohjeiden mukaisesti sähköisen lääkemääräyksen tulkinnassa, voimassaoloajassa, lääkkeiden käytössä, säilyttämisessä ja hävittämisessä sekä tietää vammaistyössä käytettävät lääkkeet</w:t>
            </w:r>
          </w:p>
          <w:p w14:paraId="154552EE" w14:textId="6325E1CE" w:rsidR="00604401" w:rsidRPr="002B2D0C" w:rsidRDefault="00604401" w:rsidP="00604401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04401">
              <w:rPr>
                <w:rFonts w:asciiTheme="minorHAnsi" w:hAnsiTheme="minorHAnsi" w:cstheme="minorHAnsi"/>
                <w:sz w:val="18"/>
                <w:szCs w:val="18"/>
              </w:rPr>
              <w:t>tietää ja tarkkailee tavallisimpien asiakkaiden käytössä olevien lääkkeiden vaikutuksia, yhteisvaikutuksia ja monilääkityksiä, tunnistaa yleisimpiä haitta- ja sivuvaikutuksia, huomioi mahdolliset lääkkeiden väärinkäytön ilmiöt ja tiedottaa niistä työryhmässä ja ehkäisee niitä</w:t>
            </w:r>
          </w:p>
        </w:tc>
        <w:tc>
          <w:tcPr>
            <w:tcW w:w="2374" w:type="dxa"/>
          </w:tcPr>
          <w:p w14:paraId="1F8B21B8" w14:textId="77777777" w:rsidR="00604401" w:rsidRPr="003E5A03" w:rsidRDefault="00604401" w:rsidP="00B34C77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04401" w:rsidRPr="003E5A03" w14:paraId="5E7C7CF5" w14:textId="77777777" w:rsidTr="00B34C77">
        <w:tc>
          <w:tcPr>
            <w:tcW w:w="1635" w:type="dxa"/>
            <w:hideMark/>
          </w:tcPr>
          <w:p w14:paraId="11CEC364" w14:textId="77777777" w:rsidR="00604401" w:rsidRPr="003E5A03" w:rsidRDefault="00604401" w:rsidP="00B34C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442A8275" w14:textId="77777777" w:rsidR="00604401" w:rsidRPr="003E5A03" w:rsidRDefault="00604401" w:rsidP="00B34C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2DDBA603" w14:textId="77777777" w:rsidR="00604401" w:rsidRPr="003E5A03" w:rsidRDefault="00604401" w:rsidP="00B34C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04401" w:rsidRPr="003E5A03" w14:paraId="5A7A23C3" w14:textId="77777777" w:rsidTr="00B34C77">
        <w:tc>
          <w:tcPr>
            <w:tcW w:w="1635" w:type="dxa"/>
            <w:hideMark/>
          </w:tcPr>
          <w:p w14:paraId="68D2A1DC" w14:textId="77777777" w:rsidR="00604401" w:rsidRPr="003E5A03" w:rsidRDefault="00604401" w:rsidP="00B34C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1D71F6DC" w14:textId="77777777" w:rsidR="00604401" w:rsidRPr="00604401" w:rsidRDefault="00604401" w:rsidP="00604401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604401">
              <w:rPr>
                <w:rFonts w:asciiTheme="minorHAnsi" w:hAnsiTheme="minorHAnsi"/>
                <w:sz w:val="18"/>
                <w:szCs w:val="18"/>
              </w:rPr>
              <w:t>toimii oman vastuualueensa mukaisesti sekä turvallisesti yksikön ja asiakkaan lääkehoitosuunnitelmaa noudattaen</w:t>
            </w:r>
          </w:p>
          <w:p w14:paraId="3818274B" w14:textId="77777777" w:rsidR="00604401" w:rsidRPr="00604401" w:rsidRDefault="00604401" w:rsidP="00604401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604401">
              <w:rPr>
                <w:rFonts w:asciiTheme="minorHAnsi" w:hAnsiTheme="minorHAnsi"/>
                <w:sz w:val="18"/>
                <w:szCs w:val="18"/>
              </w:rPr>
              <w:t>käyttää lääketietokantoja, ymmärtää niiden toimintaperiaatteet ja hyödyntää niitä aktiivisesti työssään</w:t>
            </w:r>
          </w:p>
          <w:p w14:paraId="11A84C21" w14:textId="77777777" w:rsidR="00604401" w:rsidRPr="00604401" w:rsidRDefault="00604401" w:rsidP="00604401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604401">
              <w:rPr>
                <w:rFonts w:asciiTheme="minorHAnsi" w:hAnsiTheme="minorHAnsi"/>
                <w:sz w:val="18"/>
                <w:szCs w:val="18"/>
              </w:rPr>
              <w:t>käsittelee, annostelee ja antaa lääkkeet virheettömästi ja turvallisesti asiakkaalle</w:t>
            </w:r>
          </w:p>
          <w:p w14:paraId="007D4657" w14:textId="77777777" w:rsidR="00604401" w:rsidRPr="00604401" w:rsidRDefault="00604401" w:rsidP="00604401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604401">
              <w:rPr>
                <w:rFonts w:asciiTheme="minorHAnsi" w:hAnsiTheme="minorHAnsi"/>
                <w:sz w:val="18"/>
                <w:szCs w:val="18"/>
              </w:rPr>
              <w:t>ottaa huomioon lääkkeiden antoon liittyvät yksilölliset erityiskysymykset</w:t>
            </w:r>
          </w:p>
          <w:p w14:paraId="61001B7F" w14:textId="77777777" w:rsidR="00604401" w:rsidRPr="00604401" w:rsidRDefault="00604401" w:rsidP="00604401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604401">
              <w:rPr>
                <w:rFonts w:asciiTheme="minorHAnsi" w:hAnsiTheme="minorHAnsi"/>
                <w:sz w:val="18"/>
                <w:szCs w:val="18"/>
              </w:rPr>
              <w:t>tekee virheettömästi annoslaskut sekä yksikönmuunnokset</w:t>
            </w:r>
          </w:p>
          <w:p w14:paraId="5C2BB133" w14:textId="77777777" w:rsidR="00604401" w:rsidRPr="00604401" w:rsidRDefault="00604401" w:rsidP="00604401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604401">
              <w:rPr>
                <w:rFonts w:asciiTheme="minorHAnsi" w:hAnsiTheme="minorHAnsi"/>
                <w:sz w:val="18"/>
                <w:szCs w:val="18"/>
              </w:rPr>
              <w:t>ohjaa aktiivisesti asiakasta ja hänen lähiverkostoaan työyksikön ohjeiden mukaisesti sähköisen lääkemääräyksen tulkinnassa, voimassaoloajassa, lääkkeiden käytössä, säilyttämisessä ja hävittämisessä sekä tietää monipuolisesti vammaistyössä käytettävät lääkkeet</w:t>
            </w:r>
          </w:p>
          <w:p w14:paraId="7479A0C3" w14:textId="1339E392" w:rsidR="00604401" w:rsidRPr="002B2D0C" w:rsidRDefault="00604401" w:rsidP="00604401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04401">
              <w:rPr>
                <w:rFonts w:asciiTheme="minorHAnsi" w:hAnsiTheme="minorHAnsi"/>
                <w:sz w:val="18"/>
                <w:szCs w:val="18"/>
              </w:rPr>
              <w:t>tietää, tarkkailee ja perustelee tavallisimpien asiakkaiden käytössä olevien lääkkeiden vaikutuksia, yhteisvaikutuksia ja monilääkityksiä, tunnistaa yleisimpiä haitta- ja sivuvaikutuksia, huomioi mahdolliset lääkkeiden väärinkäytön ilmiöt ja tiedottaa niistä työryhmässä ja ehkäisee niitä.</w:t>
            </w:r>
          </w:p>
        </w:tc>
        <w:tc>
          <w:tcPr>
            <w:tcW w:w="2374" w:type="dxa"/>
          </w:tcPr>
          <w:p w14:paraId="79194BB4" w14:textId="77777777" w:rsidR="00604401" w:rsidRPr="003E5A03" w:rsidRDefault="00604401" w:rsidP="00B34C77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44DD5CF6" w14:textId="77777777" w:rsidR="00604401" w:rsidRDefault="00604401" w:rsidP="00604401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</w:pPr>
      <w:r w:rsidRPr="00604401"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  <w:t>Terveyden ja toimintakyvyn edistämisessä ohjaaminen</w:t>
      </w:r>
    </w:p>
    <w:p w14:paraId="5ABB7F3F" w14:textId="64845C7F" w:rsidR="00604401" w:rsidRPr="00236D7A" w:rsidRDefault="00604401" w:rsidP="00604401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604401" w:rsidRPr="003E5A03" w14:paraId="7EE16A44" w14:textId="77777777" w:rsidTr="00B34C77">
        <w:tc>
          <w:tcPr>
            <w:tcW w:w="1635" w:type="dxa"/>
            <w:hideMark/>
          </w:tcPr>
          <w:p w14:paraId="660D7E36" w14:textId="77777777" w:rsidR="00604401" w:rsidRPr="003E5A03" w:rsidRDefault="00604401" w:rsidP="00B34C77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6A8CF87F" w14:textId="77777777" w:rsidR="00604401" w:rsidRPr="00604401" w:rsidRDefault="00604401" w:rsidP="00604401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04401">
              <w:rPr>
                <w:rFonts w:asciiTheme="minorHAnsi" w:hAnsiTheme="minorHAnsi" w:cstheme="minorHAnsi"/>
                <w:sz w:val="18"/>
                <w:szCs w:val="18"/>
              </w:rPr>
              <w:t>havainnoi asiakkaan yleisvointia ja terveydentilaa sekä tiedottaa havainnoistaan</w:t>
            </w:r>
          </w:p>
          <w:p w14:paraId="3D261819" w14:textId="77777777" w:rsidR="00604401" w:rsidRPr="00604401" w:rsidRDefault="00604401" w:rsidP="00604401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04401">
              <w:rPr>
                <w:rFonts w:asciiTheme="minorHAnsi" w:hAnsiTheme="minorHAnsi" w:cstheme="minorHAnsi"/>
                <w:sz w:val="18"/>
                <w:szCs w:val="18"/>
              </w:rPr>
              <w:t>havainnoi asiakkaan ravitsemustilaa ja nestetasapainoa, ohjaa asiakasta terveyttä edistävään ravitsemukseen ja hoitaa työryhmän jäsenenä ravitsemuksen erityistilanteita</w:t>
            </w:r>
          </w:p>
          <w:p w14:paraId="79774980" w14:textId="77777777" w:rsidR="00604401" w:rsidRPr="00604401" w:rsidRDefault="00604401" w:rsidP="00604401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04401">
              <w:rPr>
                <w:rFonts w:asciiTheme="minorHAnsi" w:hAnsiTheme="minorHAnsi" w:cstheme="minorHAnsi"/>
                <w:sz w:val="18"/>
                <w:szCs w:val="18"/>
              </w:rPr>
              <w:t>ohjaa ja auttaa asiakasta suunhoidossa</w:t>
            </w:r>
          </w:p>
          <w:p w14:paraId="704BAC35" w14:textId="77777777" w:rsidR="00604401" w:rsidRPr="00604401" w:rsidRDefault="00604401" w:rsidP="00604401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04401">
              <w:rPr>
                <w:rFonts w:asciiTheme="minorHAnsi" w:hAnsiTheme="minorHAnsi" w:cstheme="minorHAnsi"/>
                <w:sz w:val="18"/>
                <w:szCs w:val="18"/>
              </w:rPr>
              <w:t>toteuttaa turvallisesti asiakkaan perushoitoon liittyvät toimenpiteet työryhmän ohjeiden mukaan</w:t>
            </w:r>
          </w:p>
          <w:p w14:paraId="221A5F12" w14:textId="77777777" w:rsidR="00604401" w:rsidRPr="00604401" w:rsidRDefault="00604401" w:rsidP="00604401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04401">
              <w:rPr>
                <w:rFonts w:asciiTheme="minorHAnsi" w:hAnsiTheme="minorHAnsi" w:cstheme="minorHAnsi"/>
                <w:sz w:val="18"/>
                <w:szCs w:val="18"/>
              </w:rPr>
              <w:t>valmistaa asiakkaan hoitotoimenpiteisiin ja tutkimuksiin</w:t>
            </w:r>
          </w:p>
          <w:p w14:paraId="68BE0C14" w14:textId="77777777" w:rsidR="00604401" w:rsidRPr="00604401" w:rsidRDefault="00604401" w:rsidP="00604401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04401">
              <w:rPr>
                <w:rFonts w:asciiTheme="minorHAnsi" w:hAnsiTheme="minorHAnsi" w:cstheme="minorHAnsi"/>
                <w:sz w:val="18"/>
                <w:szCs w:val="18"/>
              </w:rPr>
              <w:t>ohjaa asiakasta edistämään omaa terveyttään ja toimintakykyään</w:t>
            </w:r>
          </w:p>
          <w:p w14:paraId="5DE25399" w14:textId="77777777" w:rsidR="00604401" w:rsidRPr="00604401" w:rsidRDefault="00604401" w:rsidP="00604401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04401">
              <w:rPr>
                <w:rFonts w:asciiTheme="minorHAnsi" w:hAnsiTheme="minorHAnsi" w:cstheme="minorHAnsi"/>
                <w:sz w:val="18"/>
                <w:szCs w:val="18"/>
              </w:rPr>
              <w:t>toteuttaa työryhmän jäsenenä asiakkaan asento- ja liikehoitoa annettujen ohjeiden mukaan</w:t>
            </w:r>
          </w:p>
          <w:p w14:paraId="4EAE09D8" w14:textId="77777777" w:rsidR="00604401" w:rsidRPr="00604401" w:rsidRDefault="00604401" w:rsidP="00604401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04401">
              <w:rPr>
                <w:rFonts w:asciiTheme="minorHAnsi" w:hAnsiTheme="minorHAnsi" w:cstheme="minorHAnsi"/>
                <w:sz w:val="18"/>
                <w:szCs w:val="18"/>
              </w:rPr>
              <w:t>ohjaa asiakasta arkiliikkumiseen ja fyysisen toimintakyvyn ylläpitoon ja edistämiseen</w:t>
            </w:r>
          </w:p>
          <w:p w14:paraId="55EF4C67" w14:textId="05BC8794" w:rsidR="00604401" w:rsidRPr="002B2D0C" w:rsidRDefault="00604401" w:rsidP="00604401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04401">
              <w:rPr>
                <w:rFonts w:asciiTheme="minorHAnsi" w:hAnsiTheme="minorHAnsi" w:cstheme="minorHAnsi"/>
                <w:sz w:val="18"/>
                <w:szCs w:val="18"/>
              </w:rPr>
              <w:t>ohjaa ja tukee asiakasta rentoutumisessa käyttäen erilaisia menetelmiä</w:t>
            </w:r>
          </w:p>
        </w:tc>
        <w:tc>
          <w:tcPr>
            <w:tcW w:w="2374" w:type="dxa"/>
          </w:tcPr>
          <w:p w14:paraId="5852E328" w14:textId="77777777" w:rsidR="00604401" w:rsidRPr="003E5A03" w:rsidRDefault="00604401" w:rsidP="00B34C77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04401" w:rsidRPr="003E5A03" w14:paraId="1A69C39E" w14:textId="77777777" w:rsidTr="00B34C77">
        <w:tc>
          <w:tcPr>
            <w:tcW w:w="1635" w:type="dxa"/>
            <w:hideMark/>
          </w:tcPr>
          <w:p w14:paraId="28B6B2C2" w14:textId="77777777" w:rsidR="00604401" w:rsidRPr="003E5A03" w:rsidRDefault="00604401" w:rsidP="00B34C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03F4804A" w14:textId="77777777" w:rsidR="00604401" w:rsidRPr="003E5A03" w:rsidRDefault="00604401" w:rsidP="00B34C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55EA591E" w14:textId="77777777" w:rsidR="00604401" w:rsidRPr="003E5A03" w:rsidRDefault="00604401" w:rsidP="00B34C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04401" w:rsidRPr="003E5A03" w14:paraId="7BAF7A25" w14:textId="77777777" w:rsidTr="00B34C77">
        <w:tc>
          <w:tcPr>
            <w:tcW w:w="1635" w:type="dxa"/>
            <w:hideMark/>
          </w:tcPr>
          <w:p w14:paraId="66825791" w14:textId="77777777" w:rsidR="00604401" w:rsidRPr="003E5A03" w:rsidRDefault="00604401" w:rsidP="00B34C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1380B8EF" w14:textId="77777777" w:rsidR="00604401" w:rsidRPr="00604401" w:rsidRDefault="00604401" w:rsidP="00604401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04401">
              <w:rPr>
                <w:rFonts w:asciiTheme="minorHAnsi" w:hAnsiTheme="minorHAnsi" w:cstheme="minorHAnsi"/>
                <w:sz w:val="18"/>
                <w:szCs w:val="18"/>
              </w:rPr>
              <w:t>havainnoi säännöllisesti asiakkaan yleisvointia ja terveydentilaa sekä tiedottaa havainnoistaan</w:t>
            </w:r>
          </w:p>
          <w:p w14:paraId="4C4367C3" w14:textId="77777777" w:rsidR="00604401" w:rsidRPr="00604401" w:rsidRDefault="00604401" w:rsidP="00604401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04401">
              <w:rPr>
                <w:rFonts w:asciiTheme="minorHAnsi" w:hAnsiTheme="minorHAnsi" w:cstheme="minorHAnsi"/>
                <w:sz w:val="18"/>
                <w:szCs w:val="18"/>
              </w:rPr>
              <w:t>havainnoi säännöllisesti asiakkaan ravitsemustilaa ja nestetasapainoa, ohjaa ja motivoi asiakasta terveyttä edistävään ravitsemukseen ja hoitaa ravitsemuksen erityistilanteita</w:t>
            </w:r>
          </w:p>
          <w:p w14:paraId="50F093DB" w14:textId="77777777" w:rsidR="00604401" w:rsidRPr="00604401" w:rsidRDefault="00604401" w:rsidP="00604401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04401">
              <w:rPr>
                <w:rFonts w:asciiTheme="minorHAnsi" w:hAnsiTheme="minorHAnsi" w:cstheme="minorHAnsi"/>
                <w:sz w:val="18"/>
                <w:szCs w:val="18"/>
              </w:rPr>
              <w:t>ohjaa ja avustaa asiakasta suunhoidossa ja motivoi omahoitoon toteuttaa turvallisesti asiakkaan perushoitoon liittyvät toimenpiteet</w:t>
            </w:r>
          </w:p>
          <w:p w14:paraId="3865279A" w14:textId="77777777" w:rsidR="00604401" w:rsidRPr="00604401" w:rsidRDefault="00604401" w:rsidP="00604401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04401">
              <w:rPr>
                <w:rFonts w:asciiTheme="minorHAnsi" w:hAnsiTheme="minorHAnsi" w:cstheme="minorHAnsi"/>
                <w:sz w:val="18"/>
                <w:szCs w:val="18"/>
              </w:rPr>
              <w:t>valmistaa asiakkaan hoitotoimenpiteisiin ja tutkimuksiin huomioiden asiakkaan yksilölliset tarpeet</w:t>
            </w:r>
          </w:p>
          <w:p w14:paraId="1BAD2021" w14:textId="77777777" w:rsidR="00604401" w:rsidRPr="00604401" w:rsidRDefault="00604401" w:rsidP="00604401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0440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ohjaa ja motivoi asiakasta edistämään omaa terveyttään ja toimintakykyään ja toteuttaa säännöllisesti asiakkaan asento- ja liikehoitoa</w:t>
            </w:r>
          </w:p>
          <w:p w14:paraId="5BB65C04" w14:textId="77777777" w:rsidR="00604401" w:rsidRPr="00604401" w:rsidRDefault="00604401" w:rsidP="00604401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04401">
              <w:rPr>
                <w:rFonts w:asciiTheme="minorHAnsi" w:hAnsiTheme="minorHAnsi" w:cstheme="minorHAnsi"/>
                <w:sz w:val="18"/>
                <w:szCs w:val="18"/>
              </w:rPr>
              <w:t>ohjaa ja motivoi asiakasta arkiliikkumiseen sekä fyysisen toimintakyvyn ylläpitoon ja edistämiseen</w:t>
            </w:r>
          </w:p>
          <w:p w14:paraId="48C39D41" w14:textId="7DF4F0F9" w:rsidR="00604401" w:rsidRPr="002B2D0C" w:rsidRDefault="00604401" w:rsidP="00604401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04401">
              <w:rPr>
                <w:rFonts w:asciiTheme="minorHAnsi" w:hAnsiTheme="minorHAnsi" w:cstheme="minorHAnsi"/>
                <w:sz w:val="18"/>
                <w:szCs w:val="18"/>
              </w:rPr>
              <w:t>ohjaa ja tukee asiakasta rentoutumisessa käyttäen monipuolisesti erilaisia menetelmiä</w:t>
            </w:r>
          </w:p>
        </w:tc>
        <w:tc>
          <w:tcPr>
            <w:tcW w:w="2374" w:type="dxa"/>
          </w:tcPr>
          <w:p w14:paraId="13749CC9" w14:textId="77777777" w:rsidR="00604401" w:rsidRPr="003E5A03" w:rsidRDefault="00604401" w:rsidP="00B34C77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04401" w:rsidRPr="003E5A03" w14:paraId="2D6EE1FB" w14:textId="77777777" w:rsidTr="00B34C77">
        <w:tc>
          <w:tcPr>
            <w:tcW w:w="1635" w:type="dxa"/>
            <w:hideMark/>
          </w:tcPr>
          <w:p w14:paraId="15EDE750" w14:textId="77777777" w:rsidR="00604401" w:rsidRPr="003E5A03" w:rsidRDefault="00604401" w:rsidP="00B34C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62CFA3EE" w14:textId="77777777" w:rsidR="00604401" w:rsidRPr="003E5A03" w:rsidRDefault="00604401" w:rsidP="00B34C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52D0C052" w14:textId="77777777" w:rsidR="00604401" w:rsidRPr="003E5A03" w:rsidRDefault="00604401" w:rsidP="00B34C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04401" w:rsidRPr="003E5A03" w14:paraId="2161B49C" w14:textId="77777777" w:rsidTr="00B34C77">
        <w:tc>
          <w:tcPr>
            <w:tcW w:w="1635" w:type="dxa"/>
            <w:hideMark/>
          </w:tcPr>
          <w:p w14:paraId="11E02C02" w14:textId="77777777" w:rsidR="00604401" w:rsidRPr="003E5A03" w:rsidRDefault="00604401" w:rsidP="00B34C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3A45AF38" w14:textId="77777777" w:rsidR="00604401" w:rsidRPr="00604401" w:rsidRDefault="00604401" w:rsidP="00604401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604401">
              <w:rPr>
                <w:rFonts w:asciiTheme="minorHAnsi" w:hAnsiTheme="minorHAnsi"/>
                <w:sz w:val="18"/>
                <w:szCs w:val="18"/>
              </w:rPr>
              <w:t>havainnoi säännöllisesti ja kokonaisvaltaisesti asiakkaan yleisvointia ja terveydentilaa sekä tiedottaa havainnoistaan</w:t>
            </w:r>
          </w:p>
          <w:p w14:paraId="1E5FBA42" w14:textId="77777777" w:rsidR="00604401" w:rsidRPr="00604401" w:rsidRDefault="00604401" w:rsidP="00604401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604401">
              <w:rPr>
                <w:rFonts w:asciiTheme="minorHAnsi" w:hAnsiTheme="minorHAnsi"/>
                <w:sz w:val="18"/>
                <w:szCs w:val="18"/>
              </w:rPr>
              <w:t>havainnoi säännöllisesti ja kokonaisvaltaisesti asiakkaan ravitsemustilaa ja nestetasapainoa, ohjaa ja motivoi asiakasta yksilöllisesti terveyttä edistävään ravitsemukseen ja hoitaa ravitsemuksen erityistilanteita</w:t>
            </w:r>
          </w:p>
          <w:p w14:paraId="59793152" w14:textId="77777777" w:rsidR="00604401" w:rsidRPr="00604401" w:rsidRDefault="00604401" w:rsidP="00604401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604401">
              <w:rPr>
                <w:rFonts w:asciiTheme="minorHAnsi" w:hAnsiTheme="minorHAnsi"/>
                <w:sz w:val="18"/>
                <w:szCs w:val="18"/>
              </w:rPr>
              <w:t>ohjaa ja auttaa asiakasta suunhoidossa, suun omahoidon välineiden valinnassa ja käytössä</w:t>
            </w:r>
          </w:p>
          <w:p w14:paraId="1965EB3C" w14:textId="77777777" w:rsidR="00604401" w:rsidRPr="00604401" w:rsidRDefault="00604401" w:rsidP="00604401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604401">
              <w:rPr>
                <w:rFonts w:asciiTheme="minorHAnsi" w:hAnsiTheme="minorHAnsi"/>
                <w:sz w:val="18"/>
                <w:szCs w:val="18"/>
              </w:rPr>
              <w:t>toteuttaa turvallisesti ja asiakaslähtöisesti asiakkaan perushoitoon liittyvät toimenpiteet perustellen toimintaansa</w:t>
            </w:r>
          </w:p>
          <w:p w14:paraId="75FE2B78" w14:textId="77777777" w:rsidR="00604401" w:rsidRPr="00604401" w:rsidRDefault="00604401" w:rsidP="00604401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604401">
              <w:rPr>
                <w:rFonts w:asciiTheme="minorHAnsi" w:hAnsiTheme="minorHAnsi"/>
                <w:sz w:val="18"/>
                <w:szCs w:val="18"/>
              </w:rPr>
              <w:t>valmistaa asiakkaan hoitotoimenpiteisiin ja tutkimuksiin huomioiden asiakkaan yksilölliset tarpeet ja perustellen toimintaansa</w:t>
            </w:r>
          </w:p>
          <w:p w14:paraId="32D69028" w14:textId="77777777" w:rsidR="00604401" w:rsidRPr="00604401" w:rsidRDefault="00604401" w:rsidP="00604401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604401">
              <w:rPr>
                <w:rFonts w:asciiTheme="minorHAnsi" w:hAnsiTheme="minorHAnsi"/>
                <w:sz w:val="18"/>
                <w:szCs w:val="18"/>
              </w:rPr>
              <w:t>ohjaa asiakasta edistämään omaa terveyttään ja toimintakykyään monipuolisesti</w:t>
            </w:r>
          </w:p>
          <w:p w14:paraId="6C652838" w14:textId="77777777" w:rsidR="00604401" w:rsidRPr="00604401" w:rsidRDefault="00604401" w:rsidP="00604401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604401">
              <w:rPr>
                <w:rFonts w:asciiTheme="minorHAnsi" w:hAnsiTheme="minorHAnsi"/>
                <w:sz w:val="18"/>
                <w:szCs w:val="18"/>
              </w:rPr>
              <w:t>toteuttaa säännöllisesti asiakkaan asento- ja liikehoitoa huomioiden asiakkaan voimavarat ja päiväohjelman</w:t>
            </w:r>
          </w:p>
          <w:p w14:paraId="7FC4D670" w14:textId="77777777" w:rsidR="00604401" w:rsidRPr="00604401" w:rsidRDefault="00604401" w:rsidP="00604401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604401">
              <w:rPr>
                <w:rFonts w:asciiTheme="minorHAnsi" w:hAnsiTheme="minorHAnsi"/>
                <w:sz w:val="18"/>
                <w:szCs w:val="18"/>
              </w:rPr>
              <w:t>ohjaa ja motivoi asiakasta arkiliikkumiseen sekä fyysisen toimintakyvyn ylläpitoon ja edistämiseen</w:t>
            </w:r>
          </w:p>
          <w:p w14:paraId="1AD50521" w14:textId="3D638EAF" w:rsidR="00604401" w:rsidRPr="002B2D0C" w:rsidRDefault="00604401" w:rsidP="00604401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04401">
              <w:rPr>
                <w:rFonts w:asciiTheme="minorHAnsi" w:hAnsiTheme="minorHAnsi"/>
                <w:sz w:val="18"/>
                <w:szCs w:val="18"/>
              </w:rPr>
              <w:t>ohjaa ja tukee asiakasta rentoutumisessa käyttäen monipuolisesti erilaisia menetelmiä ja perustellen toimintaansa.</w:t>
            </w:r>
          </w:p>
        </w:tc>
        <w:tc>
          <w:tcPr>
            <w:tcW w:w="2374" w:type="dxa"/>
          </w:tcPr>
          <w:p w14:paraId="79327FE7" w14:textId="77777777" w:rsidR="00604401" w:rsidRPr="003E5A03" w:rsidRDefault="00604401" w:rsidP="00B34C77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5F1D9C0D" w14:textId="77777777" w:rsidR="00604401" w:rsidRDefault="00604401" w:rsidP="00604401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</w:pPr>
      <w:r w:rsidRPr="00604401">
        <w:rPr>
          <w:rFonts w:asciiTheme="minorHAnsi" w:hAnsiTheme="minorHAnsi" w:cstheme="minorHAnsi"/>
          <w:bCs w:val="0"/>
          <w:i w:val="0"/>
          <w:color w:val="1F1F1F"/>
          <w:sz w:val="20"/>
          <w:szCs w:val="20"/>
        </w:rPr>
        <w:t>Hyvinvoinnissa ja turvallisuudessa ohjaaminen</w:t>
      </w:r>
    </w:p>
    <w:p w14:paraId="65A13653" w14:textId="206BB579" w:rsidR="00604401" w:rsidRPr="00236D7A" w:rsidRDefault="00604401" w:rsidP="00604401">
      <w:pPr>
        <w:pStyle w:val="Otsikko5"/>
        <w:shd w:val="clear" w:color="auto" w:fill="FFFFFF"/>
        <w:spacing w:before="150" w:after="150"/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</w:pPr>
      <w:r w:rsidRPr="003E5A03"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>Opiskelija</w:t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</w:r>
      <w:r>
        <w:rPr>
          <w:rFonts w:asciiTheme="minorHAnsi" w:hAnsiTheme="minorHAnsi" w:cstheme="minorHAnsi"/>
          <w:b w:val="0"/>
          <w:bCs w:val="0"/>
          <w:i w:val="0"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604401" w:rsidRPr="003E5A03" w14:paraId="713EEA90" w14:textId="77777777" w:rsidTr="00B34C77">
        <w:tc>
          <w:tcPr>
            <w:tcW w:w="1635" w:type="dxa"/>
            <w:hideMark/>
          </w:tcPr>
          <w:p w14:paraId="74ADE96A" w14:textId="77777777" w:rsidR="00604401" w:rsidRPr="003E5A03" w:rsidRDefault="00604401" w:rsidP="00B34C77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56620F70" w14:textId="77777777" w:rsidR="00604401" w:rsidRPr="00604401" w:rsidRDefault="00604401" w:rsidP="00604401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04401">
              <w:rPr>
                <w:rFonts w:asciiTheme="minorHAnsi" w:hAnsiTheme="minorHAnsi" w:cstheme="minorHAnsi"/>
                <w:sz w:val="18"/>
                <w:szCs w:val="18"/>
              </w:rPr>
              <w:t>tukee asiakkaan mielenhyvinvointia, tunnistaa mielenterveysongelmia ja päihteiden riskikäyttöä</w:t>
            </w:r>
          </w:p>
          <w:p w14:paraId="0AF721D1" w14:textId="77777777" w:rsidR="00604401" w:rsidRPr="00604401" w:rsidRDefault="00604401" w:rsidP="00604401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04401">
              <w:rPr>
                <w:rFonts w:asciiTheme="minorHAnsi" w:hAnsiTheme="minorHAnsi" w:cstheme="minorHAnsi"/>
                <w:sz w:val="18"/>
                <w:szCs w:val="18"/>
              </w:rPr>
              <w:t>tukee asiakasta erilaisissa kriisitilanteissa</w:t>
            </w:r>
          </w:p>
          <w:p w14:paraId="45D91881" w14:textId="77777777" w:rsidR="00604401" w:rsidRPr="00604401" w:rsidRDefault="00604401" w:rsidP="00604401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04401">
              <w:rPr>
                <w:rFonts w:asciiTheme="minorHAnsi" w:hAnsiTheme="minorHAnsi" w:cstheme="minorHAnsi"/>
                <w:sz w:val="18"/>
                <w:szCs w:val="18"/>
              </w:rPr>
              <w:t>tukee asiakkaan seksuaalisuutta sekä antaa tarvittaessa tietoa seksuaali- ja lisääntymisterveydestä sekä parisuhdeasioista</w:t>
            </w:r>
          </w:p>
          <w:p w14:paraId="348DF4F1" w14:textId="77777777" w:rsidR="00604401" w:rsidRPr="00604401" w:rsidRDefault="00604401" w:rsidP="00604401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04401">
              <w:rPr>
                <w:rFonts w:asciiTheme="minorHAnsi" w:hAnsiTheme="minorHAnsi" w:cstheme="minorHAnsi"/>
                <w:sz w:val="18"/>
                <w:szCs w:val="18"/>
              </w:rPr>
              <w:t>tunnistaa kaltoinkohtelun sekä väkivallan uhan ja ohjaa avunsaannissa ja turvallisuuden edistämisessä yhteistyössä muiden toimijoiden kanssa</w:t>
            </w:r>
          </w:p>
          <w:p w14:paraId="44FA807E" w14:textId="77777777" w:rsidR="00604401" w:rsidRPr="00604401" w:rsidRDefault="00604401" w:rsidP="00604401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04401">
              <w:rPr>
                <w:rFonts w:asciiTheme="minorHAnsi" w:hAnsiTheme="minorHAnsi" w:cstheme="minorHAnsi"/>
                <w:sz w:val="18"/>
                <w:szCs w:val="18"/>
              </w:rPr>
              <w:t>huolehtii asiakkaan psyykkisestä, fyysisestä ja sosiaalisesta turvallisuudesta</w:t>
            </w:r>
          </w:p>
          <w:p w14:paraId="59202B6D" w14:textId="77777777" w:rsidR="00604401" w:rsidRPr="00604401" w:rsidRDefault="00604401" w:rsidP="00604401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04401">
              <w:rPr>
                <w:rFonts w:asciiTheme="minorHAnsi" w:hAnsiTheme="minorHAnsi" w:cstheme="minorHAnsi"/>
                <w:sz w:val="18"/>
                <w:szCs w:val="18"/>
              </w:rPr>
              <w:t>toimii ammatillisesti työryhmän jäsenenä kuolevan asiakkaan hoidossa</w:t>
            </w:r>
          </w:p>
          <w:p w14:paraId="619145A7" w14:textId="422EE3A4" w:rsidR="00604401" w:rsidRPr="002B2D0C" w:rsidRDefault="00604401" w:rsidP="00604401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04401">
              <w:rPr>
                <w:rFonts w:asciiTheme="minorHAnsi" w:hAnsiTheme="minorHAnsi" w:cstheme="minorHAnsi"/>
                <w:sz w:val="18"/>
                <w:szCs w:val="18"/>
              </w:rPr>
              <w:t>keskustelee kuolemasta asiakkaan ja hänen läheistensä kanssa työryhmän tukemana</w:t>
            </w:r>
          </w:p>
        </w:tc>
        <w:tc>
          <w:tcPr>
            <w:tcW w:w="2374" w:type="dxa"/>
          </w:tcPr>
          <w:p w14:paraId="1D2A0CEF" w14:textId="77777777" w:rsidR="00604401" w:rsidRPr="003E5A03" w:rsidRDefault="00604401" w:rsidP="00B34C77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04401" w:rsidRPr="003E5A03" w14:paraId="43621401" w14:textId="77777777" w:rsidTr="00B34C77">
        <w:tc>
          <w:tcPr>
            <w:tcW w:w="1635" w:type="dxa"/>
            <w:hideMark/>
          </w:tcPr>
          <w:p w14:paraId="15B989EE" w14:textId="77777777" w:rsidR="00604401" w:rsidRPr="003E5A03" w:rsidRDefault="00604401" w:rsidP="00B34C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09ED2D6E" w14:textId="77777777" w:rsidR="00604401" w:rsidRPr="003E5A03" w:rsidRDefault="00604401" w:rsidP="00B34C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6AF490C0" w14:textId="77777777" w:rsidR="00604401" w:rsidRPr="003E5A03" w:rsidRDefault="00604401" w:rsidP="00B34C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04401" w:rsidRPr="003E5A03" w14:paraId="3839AA3B" w14:textId="77777777" w:rsidTr="00B34C77">
        <w:tc>
          <w:tcPr>
            <w:tcW w:w="1635" w:type="dxa"/>
            <w:hideMark/>
          </w:tcPr>
          <w:p w14:paraId="24A646C0" w14:textId="77777777" w:rsidR="00604401" w:rsidRPr="003E5A03" w:rsidRDefault="00604401" w:rsidP="00B34C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454CBBC7" w14:textId="77777777" w:rsidR="00604401" w:rsidRPr="00604401" w:rsidRDefault="00604401" w:rsidP="00604401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04401">
              <w:rPr>
                <w:rFonts w:asciiTheme="minorHAnsi" w:hAnsiTheme="minorHAnsi" w:cstheme="minorHAnsi"/>
                <w:sz w:val="18"/>
                <w:szCs w:val="18"/>
              </w:rPr>
              <w:t>tukee asiakkaan mielenhyvinvointia, tunnistaa mielenterveysongelmia ja päihteiden riskikäyttöä, antaa tietoa ja ohjaa tarvittaessa palveluiden piiriin</w:t>
            </w:r>
          </w:p>
          <w:p w14:paraId="2BCCAD0B" w14:textId="77777777" w:rsidR="00604401" w:rsidRPr="00604401" w:rsidRDefault="00604401" w:rsidP="00604401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04401">
              <w:rPr>
                <w:rFonts w:asciiTheme="minorHAnsi" w:hAnsiTheme="minorHAnsi" w:cstheme="minorHAnsi"/>
                <w:sz w:val="18"/>
                <w:szCs w:val="18"/>
              </w:rPr>
              <w:t>tukee asiakasta erilaisissa kriisitilanteissa hyödyntäen tietoa kriisissä olevan ihmisen auttamisesta</w:t>
            </w:r>
          </w:p>
          <w:p w14:paraId="66173A1D" w14:textId="77777777" w:rsidR="00604401" w:rsidRPr="00604401" w:rsidRDefault="00604401" w:rsidP="00604401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04401">
              <w:rPr>
                <w:rFonts w:asciiTheme="minorHAnsi" w:hAnsiTheme="minorHAnsi" w:cstheme="minorHAnsi"/>
                <w:sz w:val="18"/>
                <w:szCs w:val="18"/>
              </w:rPr>
              <w:t>tukee asiakkaan seksuaalisuutta sekä antaa tarvittaessa tietoa seksuaali- ja lisääntymisterveydestä sekä parisuhdeasioista huomioiden seksuaalisuuden moninaisuuden</w:t>
            </w:r>
          </w:p>
          <w:p w14:paraId="241D5071" w14:textId="77777777" w:rsidR="00604401" w:rsidRPr="00604401" w:rsidRDefault="00604401" w:rsidP="00604401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04401">
              <w:rPr>
                <w:rFonts w:asciiTheme="minorHAnsi" w:hAnsiTheme="minorHAnsi" w:cstheme="minorHAnsi"/>
                <w:sz w:val="18"/>
                <w:szCs w:val="18"/>
              </w:rPr>
              <w:t>tunnistaa kaltoinkohtelun sekä väkivallan uhan ja ohjaa avunsaannissa ja turvallisuuden edistämisessä yhteistyössä muiden toimijoiden kanssa</w:t>
            </w:r>
          </w:p>
          <w:p w14:paraId="13A3B3BA" w14:textId="77777777" w:rsidR="00604401" w:rsidRPr="00604401" w:rsidRDefault="00604401" w:rsidP="00604401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04401">
              <w:rPr>
                <w:rFonts w:asciiTheme="minorHAnsi" w:hAnsiTheme="minorHAnsi" w:cstheme="minorHAnsi"/>
                <w:sz w:val="18"/>
                <w:szCs w:val="18"/>
              </w:rPr>
              <w:t>huolehtii asiakkaan psyykkisestä, fyysisestä ja sosiaalisesta turvallisuudesta</w:t>
            </w:r>
          </w:p>
          <w:p w14:paraId="0A32B4A6" w14:textId="77777777" w:rsidR="00604401" w:rsidRPr="00604401" w:rsidRDefault="00604401" w:rsidP="00604401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04401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toimii ammatillisesti työryhmän jäsenenä kuolevan asiakkaan hoidossa</w:t>
            </w:r>
          </w:p>
          <w:p w14:paraId="10B4C90F" w14:textId="5649021F" w:rsidR="00604401" w:rsidRPr="002B2D0C" w:rsidRDefault="00604401" w:rsidP="00604401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604401">
              <w:rPr>
                <w:rFonts w:asciiTheme="minorHAnsi" w:hAnsiTheme="minorHAnsi" w:cstheme="minorHAnsi"/>
                <w:sz w:val="18"/>
                <w:szCs w:val="18"/>
              </w:rPr>
              <w:t>keskustelee kuolemasta asiakkaan ja hänen läheistensä kanssa</w:t>
            </w:r>
          </w:p>
        </w:tc>
        <w:tc>
          <w:tcPr>
            <w:tcW w:w="2374" w:type="dxa"/>
          </w:tcPr>
          <w:p w14:paraId="02920E42" w14:textId="77777777" w:rsidR="00604401" w:rsidRPr="003E5A03" w:rsidRDefault="00604401" w:rsidP="00B34C77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04401" w:rsidRPr="003E5A03" w14:paraId="262165F8" w14:textId="77777777" w:rsidTr="00B34C77">
        <w:tc>
          <w:tcPr>
            <w:tcW w:w="1635" w:type="dxa"/>
            <w:hideMark/>
          </w:tcPr>
          <w:p w14:paraId="17447261" w14:textId="77777777" w:rsidR="00604401" w:rsidRPr="003E5A03" w:rsidRDefault="00604401" w:rsidP="00B34C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37E4AEA8" w14:textId="77777777" w:rsidR="00604401" w:rsidRPr="003E5A03" w:rsidRDefault="00604401" w:rsidP="00B34C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3E5A03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5B0D3E71" w14:textId="77777777" w:rsidR="00604401" w:rsidRPr="003E5A03" w:rsidRDefault="00604401" w:rsidP="00B34C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604401" w:rsidRPr="003E5A03" w14:paraId="2804026E" w14:textId="77777777" w:rsidTr="00B34C77">
        <w:tc>
          <w:tcPr>
            <w:tcW w:w="1635" w:type="dxa"/>
            <w:hideMark/>
          </w:tcPr>
          <w:p w14:paraId="6A51AAAA" w14:textId="77777777" w:rsidR="00604401" w:rsidRPr="003E5A03" w:rsidRDefault="00604401" w:rsidP="00B34C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3E5A03">
              <w:rPr>
                <w:rStyle w:val="ng-binding"/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1E23E948" w14:textId="77777777" w:rsidR="009C2494" w:rsidRPr="009C2494" w:rsidRDefault="009C2494" w:rsidP="009C2494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9C2494">
              <w:rPr>
                <w:rFonts w:asciiTheme="minorHAnsi" w:hAnsiTheme="minorHAnsi"/>
                <w:sz w:val="18"/>
                <w:szCs w:val="18"/>
              </w:rPr>
              <w:t>tukee aktiivisesti asiakkaan mielenhyvinvointia, tunnistaa mielenterveysongelmia ja päihteiden riskikäyttöä, antaa tietoa ja ohjaa tarvittaessa palveluiden piiriin</w:t>
            </w:r>
          </w:p>
          <w:p w14:paraId="62B9275A" w14:textId="77777777" w:rsidR="009C2494" w:rsidRPr="009C2494" w:rsidRDefault="009C2494" w:rsidP="009C2494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9C2494">
              <w:rPr>
                <w:rFonts w:asciiTheme="minorHAnsi" w:hAnsiTheme="minorHAnsi"/>
                <w:sz w:val="18"/>
                <w:szCs w:val="18"/>
              </w:rPr>
              <w:t>tukee monipuolisesti asiakasta erilaisissa kriisitilanteissa hyödyntäen tietoa kriisissä olevan ihmisen auttamisesta</w:t>
            </w:r>
          </w:p>
          <w:p w14:paraId="74278A5F" w14:textId="77777777" w:rsidR="009C2494" w:rsidRPr="009C2494" w:rsidRDefault="009C2494" w:rsidP="009C2494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9C2494">
              <w:rPr>
                <w:rFonts w:asciiTheme="minorHAnsi" w:hAnsiTheme="minorHAnsi"/>
                <w:sz w:val="18"/>
                <w:szCs w:val="18"/>
              </w:rPr>
              <w:t>tukee asiakkaan seksuaalisuutta sekä antaa tarvittaessa tietoa seksuaali- ja lisääntymisterveydestä sekä parisuhdeasioista huomioiden seksuaalisuuden moninaisuuden</w:t>
            </w:r>
          </w:p>
          <w:p w14:paraId="2BF4672F" w14:textId="77777777" w:rsidR="009C2494" w:rsidRPr="009C2494" w:rsidRDefault="009C2494" w:rsidP="009C2494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9C2494">
              <w:rPr>
                <w:rFonts w:asciiTheme="minorHAnsi" w:hAnsiTheme="minorHAnsi"/>
                <w:sz w:val="18"/>
                <w:szCs w:val="18"/>
              </w:rPr>
              <w:t>tunnistaa kaltoinkohtelun sekä väkivallan uhan ja ohjaa avunsaannissa ja turvallisuuden edistämisessä yhteistyössä muiden toimijoiden kanssa</w:t>
            </w:r>
          </w:p>
          <w:p w14:paraId="5A27358A" w14:textId="77777777" w:rsidR="009C2494" w:rsidRPr="009C2494" w:rsidRDefault="009C2494" w:rsidP="009C2494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9C2494">
              <w:rPr>
                <w:rFonts w:asciiTheme="minorHAnsi" w:hAnsiTheme="minorHAnsi"/>
                <w:sz w:val="18"/>
                <w:szCs w:val="18"/>
              </w:rPr>
              <w:t>huolehtii asiakkaan psyykkisestä, fyysisestä ja sosiaalisesta turvallisuudesta</w:t>
            </w:r>
          </w:p>
          <w:p w14:paraId="2D3DC334" w14:textId="77777777" w:rsidR="009C2494" w:rsidRPr="009C2494" w:rsidRDefault="009C2494" w:rsidP="009C2494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/>
                <w:sz w:val="18"/>
                <w:szCs w:val="18"/>
              </w:rPr>
            </w:pPr>
            <w:r w:rsidRPr="009C2494">
              <w:rPr>
                <w:rFonts w:asciiTheme="minorHAnsi" w:hAnsiTheme="minorHAnsi"/>
                <w:sz w:val="18"/>
                <w:szCs w:val="18"/>
              </w:rPr>
              <w:t>toimii ammatillisesti työryhmän jäsenenä kuolevan asiakkaan hoidossa</w:t>
            </w:r>
          </w:p>
          <w:p w14:paraId="1B56283F" w14:textId="35767417" w:rsidR="00604401" w:rsidRPr="002B2D0C" w:rsidRDefault="009C2494" w:rsidP="009C2494">
            <w:pPr>
              <w:pStyle w:val="Luettelokappale"/>
              <w:numPr>
                <w:ilvl w:val="0"/>
                <w:numId w:val="23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  <w:r w:rsidRPr="009C2494">
              <w:rPr>
                <w:rFonts w:asciiTheme="minorHAnsi" w:hAnsiTheme="minorHAnsi"/>
                <w:sz w:val="18"/>
                <w:szCs w:val="18"/>
              </w:rPr>
              <w:t>keskustelee luontevasti kuolemasta asiakkaan ja hänen läheistensä kanssa.</w:t>
            </w:r>
          </w:p>
        </w:tc>
        <w:tc>
          <w:tcPr>
            <w:tcW w:w="2374" w:type="dxa"/>
          </w:tcPr>
          <w:p w14:paraId="5352BC06" w14:textId="77777777" w:rsidR="00604401" w:rsidRPr="003E5A03" w:rsidRDefault="00604401" w:rsidP="00B34C77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D214191" w14:textId="2327B1ED" w:rsidR="007865BA" w:rsidRPr="009C2494" w:rsidRDefault="009C2494" w:rsidP="007865BA">
      <w:pPr>
        <w:keepNext/>
        <w:keepLines/>
        <w:shd w:val="clear" w:color="auto" w:fill="0C566E"/>
        <w:spacing w:before="300" w:after="150"/>
        <w:outlineLvl w:val="3"/>
        <w:rPr>
          <w:rFonts w:asciiTheme="minorHAnsi" w:eastAsiaTheme="majorEastAsia" w:hAnsiTheme="minorHAnsi" w:cstheme="minorHAnsi"/>
          <w:b/>
          <w:iCs/>
          <w:color w:val="FFFFFF"/>
          <w:sz w:val="18"/>
          <w:szCs w:val="18"/>
        </w:rPr>
      </w:pPr>
      <w:r w:rsidRPr="009C2494">
        <w:rPr>
          <w:rFonts w:asciiTheme="minorHAnsi" w:eastAsiaTheme="majorEastAsia" w:hAnsiTheme="minorHAnsi" w:cstheme="minorHAnsi"/>
          <w:b/>
          <w:iCs/>
          <w:color w:val="FFFFFF"/>
          <w:sz w:val="18"/>
          <w:szCs w:val="18"/>
        </w:rPr>
        <w:t>Opiskelija ylläpitää ja edistää turvallisuutta, työkykyään ja työhyvinvointiaan.</w:t>
      </w:r>
    </w:p>
    <w:p w14:paraId="02ACC6C3" w14:textId="30760760" w:rsidR="009C2494" w:rsidRPr="009C2494" w:rsidRDefault="009C2494" w:rsidP="007865BA">
      <w:pPr>
        <w:shd w:val="clear" w:color="auto" w:fill="FFFFFF"/>
        <w:spacing w:before="150" w:after="150"/>
        <w:outlineLvl w:val="4"/>
        <w:rPr>
          <w:rFonts w:asciiTheme="minorHAnsi" w:hAnsiTheme="minorHAnsi" w:cstheme="minorHAnsi"/>
          <w:b/>
          <w:iCs/>
          <w:color w:val="1F1F1F"/>
          <w:sz w:val="20"/>
          <w:szCs w:val="20"/>
        </w:rPr>
      </w:pPr>
      <w:r w:rsidRPr="009C2494">
        <w:rPr>
          <w:rFonts w:asciiTheme="minorHAnsi" w:hAnsiTheme="minorHAnsi" w:cstheme="minorHAnsi"/>
          <w:b/>
          <w:iCs/>
          <w:color w:val="1F1F1F"/>
          <w:sz w:val="20"/>
          <w:szCs w:val="20"/>
        </w:rPr>
        <w:t>Työhyvinvoinnin ja turvallisuuden huomioiminen</w:t>
      </w:r>
    </w:p>
    <w:p w14:paraId="7D214192" w14:textId="10B4C9C2" w:rsidR="007865BA" w:rsidRPr="007865BA" w:rsidRDefault="007865BA" w:rsidP="007865BA">
      <w:pPr>
        <w:shd w:val="clear" w:color="auto" w:fill="FFFFFF"/>
        <w:spacing w:before="150" w:after="150"/>
        <w:outlineLvl w:val="4"/>
        <w:rPr>
          <w:rFonts w:asciiTheme="minorHAnsi" w:hAnsiTheme="minorHAnsi" w:cstheme="minorHAnsi"/>
          <w:iCs/>
          <w:color w:val="1F1F1F"/>
          <w:sz w:val="18"/>
          <w:szCs w:val="18"/>
        </w:rPr>
      </w:pP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>Opiskelija</w:t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7865BA" w:rsidRPr="007865BA" w14:paraId="7D214199" w14:textId="77777777" w:rsidTr="001B7C2C">
        <w:tc>
          <w:tcPr>
            <w:tcW w:w="1635" w:type="dxa"/>
            <w:hideMark/>
          </w:tcPr>
          <w:p w14:paraId="7D214193" w14:textId="77777777" w:rsidR="007865BA" w:rsidRPr="007865BA" w:rsidRDefault="007865BA" w:rsidP="007865BA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5B9FF363" w14:textId="77777777" w:rsidR="009C2494" w:rsidRPr="009C2494" w:rsidRDefault="009C2494" w:rsidP="009C2494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9C2494">
              <w:rPr>
                <w:rFonts w:asciiTheme="minorHAnsi" w:hAnsiTheme="minorHAnsi" w:cs="Times New Roman"/>
                <w:sz w:val="18"/>
                <w:szCs w:val="18"/>
              </w:rPr>
              <w:t>tuntee työpaikan turvallisuussuunnitelman ja vaaratilanteiden ilmoittamisen käytännöt ja toimii niiden edellyttämällä tavalla</w:t>
            </w:r>
          </w:p>
          <w:p w14:paraId="22490485" w14:textId="77777777" w:rsidR="009C2494" w:rsidRPr="009C2494" w:rsidRDefault="009C2494" w:rsidP="009C2494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9C2494">
              <w:rPr>
                <w:rFonts w:asciiTheme="minorHAnsi" w:hAnsiTheme="minorHAnsi" w:cs="Times New Roman"/>
                <w:sz w:val="18"/>
                <w:szCs w:val="18"/>
              </w:rPr>
              <w:t>noudattaa työhyvinvointi- ja työturvallisuusohjeita ja -määräyksiä</w:t>
            </w:r>
          </w:p>
          <w:p w14:paraId="7D214197" w14:textId="663F16D7" w:rsidR="007865BA" w:rsidRPr="007865BA" w:rsidRDefault="009C2494" w:rsidP="009C2494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9C2494">
              <w:rPr>
                <w:rFonts w:asciiTheme="minorHAnsi" w:hAnsiTheme="minorHAnsi" w:cs="Times New Roman"/>
                <w:sz w:val="18"/>
                <w:szCs w:val="18"/>
              </w:rPr>
              <w:t>huolehtii omalta osaltaan työyhteisön hyvinvoinnista ja ymmärtää työyhteisön ilmapiirin vaikutukset asiakastyytyväisyyteen</w:t>
            </w:r>
          </w:p>
        </w:tc>
        <w:tc>
          <w:tcPr>
            <w:tcW w:w="2374" w:type="dxa"/>
          </w:tcPr>
          <w:p w14:paraId="7D214198" w14:textId="77777777" w:rsidR="007865BA" w:rsidRPr="007865BA" w:rsidRDefault="007865BA" w:rsidP="007865BA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14:paraId="7D21419D" w14:textId="77777777" w:rsidTr="001B7C2C">
        <w:tc>
          <w:tcPr>
            <w:tcW w:w="1635" w:type="dxa"/>
            <w:hideMark/>
          </w:tcPr>
          <w:p w14:paraId="7D21419A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7D21419B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7865BA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7D21419C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14:paraId="7D2141A5" w14:textId="77777777" w:rsidTr="001B7C2C">
        <w:tc>
          <w:tcPr>
            <w:tcW w:w="1635" w:type="dxa"/>
            <w:hideMark/>
          </w:tcPr>
          <w:p w14:paraId="7D21419E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1D187772" w14:textId="77777777" w:rsidR="009C2494" w:rsidRPr="009C2494" w:rsidRDefault="009C2494" w:rsidP="009C2494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9C2494">
              <w:rPr>
                <w:rFonts w:asciiTheme="minorHAnsi" w:hAnsiTheme="minorHAnsi" w:cs="Times New Roman"/>
                <w:sz w:val="18"/>
                <w:szCs w:val="18"/>
              </w:rPr>
              <w:t>tuntee työpaikan turvallisuussuunnitelman ja vaaratilanteiden ilmoittamisen käytännöt ja toimii niiden edellyttämällä tavalla ehkäisten riskejä</w:t>
            </w:r>
          </w:p>
          <w:p w14:paraId="4EAB12F4" w14:textId="77777777" w:rsidR="009C2494" w:rsidRPr="009C2494" w:rsidRDefault="009C2494" w:rsidP="009C2494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9C2494">
              <w:rPr>
                <w:rFonts w:asciiTheme="minorHAnsi" w:hAnsiTheme="minorHAnsi" w:cs="Times New Roman"/>
                <w:sz w:val="18"/>
                <w:szCs w:val="18"/>
              </w:rPr>
              <w:t>noudattaa työhyvinvointi- ja työturvallisuusohjeita ja -määräyksiä</w:t>
            </w:r>
          </w:p>
          <w:p w14:paraId="7D2141A3" w14:textId="1402F083" w:rsidR="007865BA" w:rsidRPr="007865BA" w:rsidRDefault="009C2494" w:rsidP="009C2494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9C2494">
              <w:rPr>
                <w:rFonts w:asciiTheme="minorHAnsi" w:hAnsiTheme="minorHAnsi" w:cs="Times New Roman"/>
                <w:sz w:val="18"/>
                <w:szCs w:val="18"/>
              </w:rPr>
              <w:t>ylläpitää omalta osaltaan työyhteisön hyvää ilmapiiriä, on halukas edistämään sitä sekä ymmärtää työyhteisön ilmapiirin vaikutukset asiakastyytyväisyyteen</w:t>
            </w:r>
          </w:p>
        </w:tc>
        <w:tc>
          <w:tcPr>
            <w:tcW w:w="2374" w:type="dxa"/>
          </w:tcPr>
          <w:p w14:paraId="7D2141A4" w14:textId="77777777" w:rsidR="007865BA" w:rsidRPr="007865BA" w:rsidRDefault="007865BA" w:rsidP="007865BA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14:paraId="7D2141A9" w14:textId="77777777" w:rsidTr="001B7C2C">
        <w:tc>
          <w:tcPr>
            <w:tcW w:w="1635" w:type="dxa"/>
            <w:hideMark/>
          </w:tcPr>
          <w:p w14:paraId="7D2141A6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7D2141A7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7865BA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7D2141A8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14:paraId="7D2141B1" w14:textId="77777777" w:rsidTr="001B7C2C">
        <w:tc>
          <w:tcPr>
            <w:tcW w:w="1635" w:type="dxa"/>
            <w:hideMark/>
          </w:tcPr>
          <w:p w14:paraId="7D2141AA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15859DC2" w14:textId="77777777" w:rsidR="009C2494" w:rsidRPr="009C2494" w:rsidRDefault="009C2494" w:rsidP="009C2494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9C2494">
              <w:rPr>
                <w:rFonts w:asciiTheme="minorHAnsi" w:hAnsiTheme="minorHAnsi" w:cs="Times New Roman"/>
                <w:sz w:val="18"/>
                <w:szCs w:val="18"/>
              </w:rPr>
              <w:t>tuntee työpaikan turvallisuussuunnitelman ja vaaratilanteiden ilmoittamisen käytännöt ja toimii niiden edellyttämällä tavalla ehkäisten riskejä ja perustellen toimintaansa</w:t>
            </w:r>
          </w:p>
          <w:p w14:paraId="4201CFC7" w14:textId="77777777" w:rsidR="009C2494" w:rsidRPr="009C2494" w:rsidRDefault="009C2494" w:rsidP="009C2494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9C2494">
              <w:rPr>
                <w:rFonts w:asciiTheme="minorHAnsi" w:hAnsiTheme="minorHAnsi" w:cs="Times New Roman"/>
                <w:sz w:val="18"/>
                <w:szCs w:val="18"/>
              </w:rPr>
              <w:t>noudattaa työhyvinvointi- ja työturvallisuusohjeita ja -määräyksiä</w:t>
            </w:r>
          </w:p>
          <w:p w14:paraId="7D2141AF" w14:textId="5A8CE264" w:rsidR="00574281" w:rsidRPr="007865BA" w:rsidRDefault="009C2494" w:rsidP="009C2494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9C2494">
              <w:rPr>
                <w:rFonts w:asciiTheme="minorHAnsi" w:hAnsiTheme="minorHAnsi" w:cs="Times New Roman"/>
                <w:sz w:val="18"/>
                <w:szCs w:val="18"/>
              </w:rPr>
              <w:t>ylläpitää omalta osaltaan työyhteisön hyvää ilmapiiriä, on halukas edistämään sitä ja tuo esille kehittämisehdotuksia sekä ymmärtää työyhteisön ilmapiirin vaikutukset asiakastyytyväisyyteen.</w:t>
            </w:r>
          </w:p>
        </w:tc>
        <w:tc>
          <w:tcPr>
            <w:tcW w:w="2374" w:type="dxa"/>
          </w:tcPr>
          <w:p w14:paraId="7D2141B0" w14:textId="77777777" w:rsidR="007865BA" w:rsidRPr="007865BA" w:rsidRDefault="007865BA" w:rsidP="007865BA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6083CE76" w14:textId="77777777" w:rsidR="009C2494" w:rsidRDefault="009C2494" w:rsidP="009C2494">
      <w:pPr>
        <w:shd w:val="clear" w:color="auto" w:fill="FFFFFF"/>
        <w:spacing w:before="150" w:after="150"/>
        <w:outlineLvl w:val="4"/>
        <w:rPr>
          <w:rFonts w:asciiTheme="minorHAnsi" w:hAnsiTheme="minorHAnsi" w:cstheme="minorHAnsi"/>
          <w:b/>
          <w:iCs/>
          <w:color w:val="1F1F1F"/>
          <w:sz w:val="20"/>
          <w:szCs w:val="20"/>
        </w:rPr>
      </w:pPr>
    </w:p>
    <w:p w14:paraId="4CF8B21F" w14:textId="77777777" w:rsidR="009C2494" w:rsidRDefault="009C2494" w:rsidP="009C2494">
      <w:pPr>
        <w:shd w:val="clear" w:color="auto" w:fill="FFFFFF"/>
        <w:spacing w:before="150" w:after="150"/>
        <w:outlineLvl w:val="4"/>
        <w:rPr>
          <w:rFonts w:asciiTheme="minorHAnsi" w:hAnsiTheme="minorHAnsi" w:cstheme="minorHAnsi"/>
          <w:b/>
          <w:iCs/>
          <w:color w:val="1F1F1F"/>
          <w:sz w:val="20"/>
          <w:szCs w:val="20"/>
        </w:rPr>
      </w:pPr>
      <w:r w:rsidRPr="009C2494">
        <w:rPr>
          <w:rFonts w:asciiTheme="minorHAnsi" w:hAnsiTheme="minorHAnsi" w:cstheme="minorHAnsi"/>
          <w:b/>
          <w:iCs/>
          <w:color w:val="1F1F1F"/>
          <w:sz w:val="20"/>
          <w:szCs w:val="20"/>
        </w:rPr>
        <w:t>Aseptinen ja ergonominen työskentely</w:t>
      </w:r>
    </w:p>
    <w:p w14:paraId="5252D150" w14:textId="3FF8F5C1" w:rsidR="009C2494" w:rsidRPr="007865BA" w:rsidRDefault="009C2494" w:rsidP="009C2494">
      <w:pPr>
        <w:shd w:val="clear" w:color="auto" w:fill="FFFFFF"/>
        <w:spacing w:before="150" w:after="150"/>
        <w:outlineLvl w:val="4"/>
        <w:rPr>
          <w:rFonts w:asciiTheme="minorHAnsi" w:hAnsiTheme="minorHAnsi" w:cstheme="minorHAnsi"/>
          <w:iCs/>
          <w:color w:val="1F1F1F"/>
          <w:sz w:val="18"/>
          <w:szCs w:val="18"/>
        </w:rPr>
      </w:pP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>Opiskelija</w:t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9C2494" w:rsidRPr="007865BA" w14:paraId="2AD39E52" w14:textId="77777777" w:rsidTr="00B34C77">
        <w:tc>
          <w:tcPr>
            <w:tcW w:w="1635" w:type="dxa"/>
            <w:hideMark/>
          </w:tcPr>
          <w:p w14:paraId="4E34CB8B" w14:textId="77777777" w:rsidR="009C2494" w:rsidRPr="007865BA" w:rsidRDefault="009C2494" w:rsidP="00B34C77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49E114A4" w14:textId="77777777" w:rsidR="009C2494" w:rsidRPr="009C2494" w:rsidRDefault="009C2494" w:rsidP="009C2494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9C2494">
              <w:rPr>
                <w:rFonts w:asciiTheme="minorHAnsi" w:hAnsiTheme="minorHAnsi" w:cs="Times New Roman"/>
                <w:sz w:val="18"/>
                <w:szCs w:val="18"/>
              </w:rPr>
              <w:t>toimii aseptisen ja ergonomisen työskentelyn periaatteiden mukaisesti</w:t>
            </w:r>
          </w:p>
          <w:p w14:paraId="5AE1AB59" w14:textId="77777777" w:rsidR="009C2494" w:rsidRPr="009C2494" w:rsidRDefault="009C2494" w:rsidP="009C2494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9C2494">
              <w:rPr>
                <w:rFonts w:asciiTheme="minorHAnsi" w:hAnsiTheme="minorHAnsi" w:cs="Times New Roman"/>
                <w:sz w:val="18"/>
                <w:szCs w:val="18"/>
              </w:rPr>
              <w:t>tunnistaa työssään fyysisiä ja psyykkisiä kuormitustilanteita</w:t>
            </w:r>
          </w:p>
          <w:p w14:paraId="1E775205" w14:textId="77777777" w:rsidR="009C2494" w:rsidRPr="009C2494" w:rsidRDefault="009C2494" w:rsidP="009C2494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9C2494">
              <w:rPr>
                <w:rFonts w:asciiTheme="minorHAnsi" w:hAnsiTheme="minorHAnsi" w:cs="Times New Roman"/>
                <w:sz w:val="18"/>
                <w:szCs w:val="18"/>
              </w:rPr>
              <w:t>hyödyntää työssään luonnollisia liikemalleja ja hallitsee omaa kehoaan avustaessaan asiakasta liikkumisessa ja siirtymisessä</w:t>
            </w:r>
          </w:p>
          <w:p w14:paraId="629257BD" w14:textId="77777777" w:rsidR="009C2494" w:rsidRPr="009C2494" w:rsidRDefault="009C2494" w:rsidP="009C2494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9C2494">
              <w:rPr>
                <w:rFonts w:asciiTheme="minorHAnsi" w:hAnsiTheme="minorHAnsi" w:cs="Times New Roman"/>
                <w:sz w:val="18"/>
                <w:szCs w:val="18"/>
              </w:rPr>
              <w:t>tunnistaa asiakkaan voimavaroja siirtotilanteissa</w:t>
            </w:r>
          </w:p>
          <w:p w14:paraId="320E7BCC" w14:textId="233CEA45" w:rsidR="009C2494" w:rsidRPr="007865BA" w:rsidRDefault="009C2494" w:rsidP="009C2494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9C2494">
              <w:rPr>
                <w:rFonts w:asciiTheme="minorHAnsi" w:hAnsiTheme="minorHAnsi" w:cs="Times New Roman"/>
                <w:sz w:val="18"/>
                <w:szCs w:val="18"/>
              </w:rPr>
              <w:t>käyttää turvallisesti apuvälineitä siirtotilanteissa</w:t>
            </w:r>
          </w:p>
        </w:tc>
        <w:tc>
          <w:tcPr>
            <w:tcW w:w="2374" w:type="dxa"/>
          </w:tcPr>
          <w:p w14:paraId="70AFFEEC" w14:textId="77777777" w:rsidR="009C2494" w:rsidRPr="007865BA" w:rsidRDefault="009C2494" w:rsidP="00B34C77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C2494" w:rsidRPr="007865BA" w14:paraId="42F39CF6" w14:textId="77777777" w:rsidTr="00B34C77">
        <w:tc>
          <w:tcPr>
            <w:tcW w:w="1635" w:type="dxa"/>
            <w:hideMark/>
          </w:tcPr>
          <w:p w14:paraId="136D6990" w14:textId="77777777" w:rsidR="009C2494" w:rsidRPr="007865BA" w:rsidRDefault="009C2494" w:rsidP="00B34C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67776E82" w14:textId="77777777" w:rsidR="009C2494" w:rsidRPr="007865BA" w:rsidRDefault="009C2494" w:rsidP="00B34C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7865BA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6BD77014" w14:textId="77777777" w:rsidR="009C2494" w:rsidRPr="007865BA" w:rsidRDefault="009C2494" w:rsidP="00B34C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C2494" w:rsidRPr="007865BA" w14:paraId="3C8344D0" w14:textId="77777777" w:rsidTr="00B34C77">
        <w:tc>
          <w:tcPr>
            <w:tcW w:w="1635" w:type="dxa"/>
            <w:hideMark/>
          </w:tcPr>
          <w:p w14:paraId="16D96036" w14:textId="77777777" w:rsidR="009C2494" w:rsidRPr="007865BA" w:rsidRDefault="009C2494" w:rsidP="00B34C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5A0B530A" w14:textId="77777777" w:rsidR="009C2494" w:rsidRPr="009C2494" w:rsidRDefault="009C2494" w:rsidP="009C2494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9C2494">
              <w:rPr>
                <w:rFonts w:asciiTheme="minorHAnsi" w:hAnsiTheme="minorHAnsi" w:cs="Times New Roman"/>
                <w:sz w:val="18"/>
                <w:szCs w:val="18"/>
              </w:rPr>
              <w:t>toimii aseptisen ja ergonomisen työskentelyn periaatteiden mukaisesti</w:t>
            </w:r>
          </w:p>
          <w:p w14:paraId="7F7D8962" w14:textId="77777777" w:rsidR="009C2494" w:rsidRPr="009C2494" w:rsidRDefault="009C2494" w:rsidP="009C2494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9C2494">
              <w:rPr>
                <w:rFonts w:asciiTheme="minorHAnsi" w:hAnsiTheme="minorHAnsi" w:cs="Times New Roman"/>
                <w:sz w:val="18"/>
                <w:szCs w:val="18"/>
              </w:rPr>
              <w:t>tunnistaa työssään fyysistä ja psyykkistä kuormitusta aiheuttavia tekijöitä ja pyrkii omalla toiminnallaan vähentämään niitä</w:t>
            </w:r>
          </w:p>
          <w:p w14:paraId="0E0C843E" w14:textId="77777777" w:rsidR="009C2494" w:rsidRPr="009C2494" w:rsidRDefault="009C2494" w:rsidP="009C2494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9C2494">
              <w:rPr>
                <w:rFonts w:asciiTheme="minorHAnsi" w:hAnsiTheme="minorHAnsi" w:cs="Times New Roman"/>
                <w:sz w:val="18"/>
                <w:szCs w:val="18"/>
              </w:rPr>
              <w:t>hyödyntää tarkoituksenmukaisesti työssään luonnollisia liikemalleja ja hallitsee omaa kehoaan avustaessaan asiakasta liikkumisessa ja siirtymisessä</w:t>
            </w:r>
          </w:p>
          <w:p w14:paraId="1139F9F2" w14:textId="77777777" w:rsidR="009C2494" w:rsidRPr="009C2494" w:rsidRDefault="009C2494" w:rsidP="009C2494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9C2494">
              <w:rPr>
                <w:rFonts w:asciiTheme="minorHAnsi" w:hAnsiTheme="minorHAnsi" w:cs="Times New Roman"/>
                <w:sz w:val="18"/>
                <w:szCs w:val="18"/>
              </w:rPr>
              <w:t>tunnistaa ja hyödyntää asiakkaan voimavaroja siirtotilanteissa</w:t>
            </w:r>
          </w:p>
          <w:p w14:paraId="5AB00B86" w14:textId="78366DF6" w:rsidR="009C2494" w:rsidRPr="007865BA" w:rsidRDefault="009C2494" w:rsidP="009C2494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9C2494">
              <w:rPr>
                <w:rFonts w:asciiTheme="minorHAnsi" w:hAnsiTheme="minorHAnsi" w:cs="Times New Roman"/>
                <w:sz w:val="18"/>
                <w:szCs w:val="18"/>
              </w:rPr>
              <w:t>käyttää turvallisesti ja sujuvasti apuvälineitä siirtotilanteissa</w:t>
            </w:r>
          </w:p>
        </w:tc>
        <w:tc>
          <w:tcPr>
            <w:tcW w:w="2374" w:type="dxa"/>
          </w:tcPr>
          <w:p w14:paraId="2EB6F935" w14:textId="77777777" w:rsidR="009C2494" w:rsidRPr="007865BA" w:rsidRDefault="009C2494" w:rsidP="00B34C77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C2494" w:rsidRPr="007865BA" w14:paraId="46DA4A8A" w14:textId="77777777" w:rsidTr="00B34C77">
        <w:tc>
          <w:tcPr>
            <w:tcW w:w="1635" w:type="dxa"/>
            <w:hideMark/>
          </w:tcPr>
          <w:p w14:paraId="12F3C23F" w14:textId="77777777" w:rsidR="009C2494" w:rsidRPr="007865BA" w:rsidRDefault="009C2494" w:rsidP="00B34C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2C6FA6D5" w14:textId="77777777" w:rsidR="009C2494" w:rsidRPr="007865BA" w:rsidRDefault="009C2494" w:rsidP="00B34C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7865BA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525FF8D8" w14:textId="77777777" w:rsidR="009C2494" w:rsidRPr="007865BA" w:rsidRDefault="009C2494" w:rsidP="00B34C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9C2494" w:rsidRPr="007865BA" w14:paraId="0E78ADF6" w14:textId="77777777" w:rsidTr="00B34C77">
        <w:tc>
          <w:tcPr>
            <w:tcW w:w="1635" w:type="dxa"/>
            <w:hideMark/>
          </w:tcPr>
          <w:p w14:paraId="3F6A6254" w14:textId="77777777" w:rsidR="009C2494" w:rsidRPr="007865BA" w:rsidRDefault="009C2494" w:rsidP="00B34C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7B5404E6" w14:textId="77777777" w:rsidR="009C2494" w:rsidRPr="009C2494" w:rsidRDefault="009C2494" w:rsidP="009C2494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9C2494">
              <w:rPr>
                <w:rFonts w:asciiTheme="minorHAnsi" w:hAnsiTheme="minorHAnsi" w:cs="Times New Roman"/>
                <w:sz w:val="18"/>
                <w:szCs w:val="18"/>
              </w:rPr>
              <w:t>toimii aseptisen ja ergonomisen työskentelyn periaatteiden mukaisesti</w:t>
            </w:r>
          </w:p>
          <w:p w14:paraId="614CF13A" w14:textId="77777777" w:rsidR="009C2494" w:rsidRPr="009C2494" w:rsidRDefault="009C2494" w:rsidP="009C2494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9C2494">
              <w:rPr>
                <w:rFonts w:asciiTheme="minorHAnsi" w:hAnsiTheme="minorHAnsi" w:cs="Times New Roman"/>
                <w:sz w:val="18"/>
                <w:szCs w:val="18"/>
              </w:rPr>
              <w:t>tunnistaa työssään fyysistä ja psyykkistä kuormitusta aiheuttavia tekijöitä ja vähentää niitä omalla toiminnallaan perustellen toimintaansa</w:t>
            </w:r>
          </w:p>
          <w:p w14:paraId="5FCF19B5" w14:textId="77777777" w:rsidR="009C2494" w:rsidRPr="009C2494" w:rsidRDefault="009C2494" w:rsidP="009C2494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9C2494">
              <w:rPr>
                <w:rFonts w:asciiTheme="minorHAnsi" w:hAnsiTheme="minorHAnsi" w:cs="Times New Roman"/>
                <w:sz w:val="18"/>
                <w:szCs w:val="18"/>
              </w:rPr>
              <w:t>hyödyntää aktiivisesti työssään luonnollisia liikemalleja ja hallitsee omaa kehoaan avustaessaan asiakasta liikkumisessa ja siirtymisessä</w:t>
            </w:r>
          </w:p>
          <w:p w14:paraId="271A1437" w14:textId="77777777" w:rsidR="009C2494" w:rsidRPr="009C2494" w:rsidRDefault="009C2494" w:rsidP="009C2494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9C2494">
              <w:rPr>
                <w:rFonts w:asciiTheme="minorHAnsi" w:hAnsiTheme="minorHAnsi" w:cs="Times New Roman"/>
                <w:sz w:val="18"/>
                <w:szCs w:val="18"/>
              </w:rPr>
              <w:t>aktivoi asiakkaan voimavaroja siirtotilanteissa</w:t>
            </w:r>
          </w:p>
          <w:p w14:paraId="69DEE0DB" w14:textId="2E864531" w:rsidR="009C2494" w:rsidRPr="007865BA" w:rsidRDefault="009C2494" w:rsidP="009C2494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9C2494">
              <w:rPr>
                <w:rFonts w:asciiTheme="minorHAnsi" w:hAnsiTheme="minorHAnsi" w:cs="Times New Roman"/>
                <w:sz w:val="18"/>
                <w:szCs w:val="18"/>
              </w:rPr>
              <w:t>käyttää turvallisesti ja sujuvasti apuvälineitä siirtotilanteissa perustellen toimintaansa.</w:t>
            </w:r>
          </w:p>
        </w:tc>
        <w:tc>
          <w:tcPr>
            <w:tcW w:w="2374" w:type="dxa"/>
          </w:tcPr>
          <w:p w14:paraId="26651238" w14:textId="77777777" w:rsidR="009C2494" w:rsidRPr="007865BA" w:rsidRDefault="009C2494" w:rsidP="00B34C77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D2141B2" w14:textId="4ADFF0D2" w:rsidR="007865BA" w:rsidRPr="007865BA" w:rsidRDefault="009C2494" w:rsidP="007865BA">
      <w:pPr>
        <w:keepNext/>
        <w:keepLines/>
        <w:shd w:val="clear" w:color="auto" w:fill="0C566E"/>
        <w:spacing w:before="300" w:after="150"/>
        <w:outlineLvl w:val="3"/>
        <w:rPr>
          <w:rFonts w:asciiTheme="minorHAnsi" w:eastAsiaTheme="majorEastAsia" w:hAnsiTheme="minorHAnsi" w:cstheme="minorHAnsi"/>
          <w:iCs/>
          <w:color w:val="FFFFFF"/>
          <w:sz w:val="18"/>
          <w:szCs w:val="18"/>
        </w:rPr>
      </w:pPr>
      <w:r w:rsidRPr="009C2494">
        <w:rPr>
          <w:rFonts w:asciiTheme="minorHAnsi" w:eastAsiaTheme="majorEastAsia" w:hAnsiTheme="minorHAnsi" w:cstheme="minorHAnsi"/>
          <w:b/>
          <w:bCs/>
          <w:iCs/>
          <w:color w:val="FFFFFF"/>
          <w:sz w:val="18"/>
          <w:szCs w:val="18"/>
        </w:rPr>
        <w:t>Opiskelija arvioi mahdollisuuksiaan toimia hyvinvointialan yrittäjänä</w:t>
      </w:r>
      <w:r w:rsidR="00BB735A" w:rsidRPr="00BB735A">
        <w:rPr>
          <w:rFonts w:asciiTheme="minorHAnsi" w:eastAsiaTheme="majorEastAsia" w:hAnsiTheme="minorHAnsi" w:cstheme="minorHAnsi"/>
          <w:b/>
          <w:bCs/>
          <w:iCs/>
          <w:color w:val="FFFFFF"/>
          <w:sz w:val="18"/>
          <w:szCs w:val="18"/>
        </w:rPr>
        <w:t>.</w:t>
      </w:r>
    </w:p>
    <w:p w14:paraId="7D2141B4" w14:textId="77777777" w:rsidR="007865BA" w:rsidRPr="007865BA" w:rsidRDefault="007865BA" w:rsidP="007865BA">
      <w:pPr>
        <w:shd w:val="clear" w:color="auto" w:fill="FFFFFF"/>
        <w:spacing w:before="150" w:after="150"/>
        <w:outlineLvl w:val="4"/>
        <w:rPr>
          <w:rFonts w:asciiTheme="minorHAnsi" w:hAnsiTheme="minorHAnsi" w:cstheme="minorHAnsi"/>
          <w:iCs/>
          <w:color w:val="1F1F1F"/>
          <w:sz w:val="18"/>
          <w:szCs w:val="18"/>
        </w:rPr>
      </w:pP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>Opiskelija</w:t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7865BA" w:rsidRPr="007865BA" w14:paraId="7D2141BC" w14:textId="77777777" w:rsidTr="001B7C2C">
        <w:tc>
          <w:tcPr>
            <w:tcW w:w="1635" w:type="dxa"/>
            <w:hideMark/>
          </w:tcPr>
          <w:p w14:paraId="7D2141B5" w14:textId="77777777" w:rsidR="007865BA" w:rsidRPr="007865BA" w:rsidRDefault="007865BA" w:rsidP="007865BA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2A4FDDD6" w14:textId="77777777" w:rsidR="009C2494" w:rsidRPr="009C2494" w:rsidRDefault="009C2494" w:rsidP="009C2494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9C2494">
              <w:rPr>
                <w:rFonts w:asciiTheme="minorHAnsi" w:hAnsiTheme="minorHAnsi" w:cs="Times New Roman"/>
                <w:sz w:val="18"/>
                <w:szCs w:val="18"/>
              </w:rPr>
              <w:t>suunnittelee osaamisensa tuotteistamista</w:t>
            </w:r>
          </w:p>
          <w:p w14:paraId="54FE14F6" w14:textId="77777777" w:rsidR="009C2494" w:rsidRPr="009C2494" w:rsidRDefault="009C2494" w:rsidP="009C2494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9C2494">
              <w:rPr>
                <w:rFonts w:asciiTheme="minorHAnsi" w:hAnsiTheme="minorHAnsi" w:cs="Times New Roman"/>
                <w:sz w:val="18"/>
                <w:szCs w:val="18"/>
              </w:rPr>
              <w:t>työskentelee vastuullisesti ja ymmärtää työnsä vaikutuksen työpaikan toimintaan ja palvelujen laatuun päivittäisessä asiakastyössä</w:t>
            </w:r>
          </w:p>
          <w:p w14:paraId="32770061" w14:textId="77777777" w:rsidR="009C2494" w:rsidRPr="009C2494" w:rsidRDefault="009C2494" w:rsidP="009C2494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9C2494">
              <w:rPr>
                <w:rFonts w:asciiTheme="minorHAnsi" w:hAnsiTheme="minorHAnsi" w:cs="Times New Roman"/>
                <w:sz w:val="18"/>
                <w:szCs w:val="18"/>
              </w:rPr>
              <w:t>edistää toiminnallaan tavoitteiden saavuttamista</w:t>
            </w:r>
          </w:p>
          <w:p w14:paraId="7D2141BA" w14:textId="1A564901" w:rsidR="007865BA" w:rsidRPr="007865BA" w:rsidRDefault="009C2494" w:rsidP="009C2494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9C2494">
              <w:rPr>
                <w:rFonts w:asciiTheme="minorHAnsi" w:hAnsiTheme="minorHAnsi" w:cs="Times New Roman"/>
                <w:sz w:val="18"/>
                <w:szCs w:val="18"/>
              </w:rPr>
              <w:t>arvioi omia mahdollisuuksiaan toimia yrittäjänä</w:t>
            </w:r>
          </w:p>
        </w:tc>
        <w:tc>
          <w:tcPr>
            <w:tcW w:w="2374" w:type="dxa"/>
          </w:tcPr>
          <w:p w14:paraId="7D2141BB" w14:textId="77777777" w:rsidR="007865BA" w:rsidRPr="007865BA" w:rsidRDefault="007865BA" w:rsidP="007865BA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14:paraId="7D2141C0" w14:textId="77777777" w:rsidTr="001B7C2C">
        <w:tc>
          <w:tcPr>
            <w:tcW w:w="1635" w:type="dxa"/>
            <w:hideMark/>
          </w:tcPr>
          <w:p w14:paraId="7D2141BD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7D2141BE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7865BA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7D2141BF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14:paraId="7D2141C8" w14:textId="77777777" w:rsidTr="001B7C2C">
        <w:tc>
          <w:tcPr>
            <w:tcW w:w="1635" w:type="dxa"/>
            <w:hideMark/>
          </w:tcPr>
          <w:p w14:paraId="7D2141C1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658A9658" w14:textId="77777777" w:rsidR="009C2494" w:rsidRPr="009C2494" w:rsidRDefault="009C2494" w:rsidP="009C2494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9C2494">
              <w:rPr>
                <w:rFonts w:asciiTheme="minorHAnsi" w:hAnsiTheme="minorHAnsi" w:cs="Times New Roman"/>
                <w:sz w:val="18"/>
                <w:szCs w:val="18"/>
              </w:rPr>
              <w:t>suunnittelee ja selvittää työssään oman osaamisensa tuotteistamismahdollisuuksia</w:t>
            </w:r>
          </w:p>
          <w:p w14:paraId="10B69C91" w14:textId="77777777" w:rsidR="009C2494" w:rsidRPr="009C2494" w:rsidRDefault="009C2494" w:rsidP="009C2494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9C2494">
              <w:rPr>
                <w:rFonts w:asciiTheme="minorHAnsi" w:hAnsiTheme="minorHAnsi" w:cs="Times New Roman"/>
                <w:sz w:val="18"/>
                <w:szCs w:val="18"/>
              </w:rPr>
              <w:t>työskentelee vastuullisesti ja huomioi oman työnsä vaikutuksen työpaikan toimintaan ja palvelujen laatuun päivittäisessä asiakastyössä</w:t>
            </w:r>
          </w:p>
          <w:p w14:paraId="48A11E0C" w14:textId="77777777" w:rsidR="009C2494" w:rsidRPr="009C2494" w:rsidRDefault="009C2494" w:rsidP="009C2494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9C2494">
              <w:rPr>
                <w:rFonts w:asciiTheme="minorHAnsi" w:hAnsiTheme="minorHAnsi" w:cs="Times New Roman"/>
                <w:sz w:val="18"/>
                <w:szCs w:val="18"/>
              </w:rPr>
              <w:t>edistää toiminnallaan tavoitteiden saavuttamista ja mitoittaa oman työnsä tavoitteiden mukaan</w:t>
            </w:r>
          </w:p>
          <w:p w14:paraId="7D2141C6" w14:textId="680A951D" w:rsidR="007865BA" w:rsidRPr="007865BA" w:rsidRDefault="009C2494" w:rsidP="009C2494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9C2494">
              <w:rPr>
                <w:rFonts w:asciiTheme="minorHAnsi" w:hAnsiTheme="minorHAnsi" w:cs="Times New Roman"/>
                <w:sz w:val="18"/>
                <w:szCs w:val="18"/>
              </w:rPr>
              <w:t>arvioi omia mahdollisuuksiaan toimia yrittäjänä</w:t>
            </w:r>
          </w:p>
        </w:tc>
        <w:tc>
          <w:tcPr>
            <w:tcW w:w="2374" w:type="dxa"/>
          </w:tcPr>
          <w:p w14:paraId="7D2141C7" w14:textId="77777777" w:rsidR="007865BA" w:rsidRPr="007865BA" w:rsidRDefault="007865BA" w:rsidP="007865BA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14:paraId="7D2141CC" w14:textId="77777777" w:rsidTr="001B7C2C">
        <w:tc>
          <w:tcPr>
            <w:tcW w:w="1635" w:type="dxa"/>
            <w:hideMark/>
          </w:tcPr>
          <w:p w14:paraId="7D2141C9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7D2141CA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7865BA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7D2141CB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14:paraId="7D2141D4" w14:textId="77777777" w:rsidTr="001B7C2C">
        <w:tc>
          <w:tcPr>
            <w:tcW w:w="1635" w:type="dxa"/>
            <w:hideMark/>
          </w:tcPr>
          <w:p w14:paraId="7D2141CD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3255C65A" w14:textId="77777777" w:rsidR="009C2494" w:rsidRPr="009C2494" w:rsidRDefault="009C2494" w:rsidP="009C2494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9C2494">
              <w:rPr>
                <w:rFonts w:asciiTheme="minorHAnsi" w:hAnsiTheme="minorHAnsi" w:cs="Times New Roman"/>
                <w:sz w:val="18"/>
                <w:szCs w:val="18"/>
              </w:rPr>
              <w:t>suunnittelee ja kehittää aktiivisesti yrittäjyysvalmiuksiaan ja arvioi realistisesti oman osaamisensa tuotteistamismahdollisuuksia</w:t>
            </w:r>
          </w:p>
          <w:p w14:paraId="1FA74656" w14:textId="77777777" w:rsidR="009C2494" w:rsidRPr="009C2494" w:rsidRDefault="009C2494" w:rsidP="009C2494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9C2494">
              <w:rPr>
                <w:rFonts w:asciiTheme="minorHAnsi" w:hAnsiTheme="minorHAnsi" w:cs="Times New Roman"/>
                <w:sz w:val="18"/>
                <w:szCs w:val="18"/>
              </w:rPr>
              <w:t>työskentelee vastuullisesti, huomioi oman työnsä vaikutuksen työpaikan toimintaan ja palvelujen laatuun päivittäisessä asiakastyössä ja muuttaa joustavasti toimintaansa tilanteen vaatimalla tavalla</w:t>
            </w:r>
          </w:p>
          <w:p w14:paraId="6F420A56" w14:textId="77777777" w:rsidR="009C2494" w:rsidRPr="009C2494" w:rsidRDefault="009C2494" w:rsidP="009C2494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9C2494">
              <w:rPr>
                <w:rFonts w:asciiTheme="minorHAnsi" w:hAnsiTheme="minorHAnsi" w:cs="Times New Roman"/>
                <w:sz w:val="18"/>
                <w:szCs w:val="18"/>
              </w:rPr>
              <w:t>edistää toiminnallaan monipuolisesti tavoitteiden saavuttamista ja mitoittaa oman työnsä tavoitteiden mukaan</w:t>
            </w:r>
          </w:p>
          <w:p w14:paraId="7D2141D2" w14:textId="53936ED1" w:rsidR="007865BA" w:rsidRPr="007865BA" w:rsidRDefault="009C2494" w:rsidP="009C2494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9C2494">
              <w:rPr>
                <w:rFonts w:asciiTheme="minorHAnsi" w:hAnsiTheme="minorHAnsi" w:cs="Times New Roman"/>
                <w:sz w:val="18"/>
                <w:szCs w:val="18"/>
              </w:rPr>
              <w:t>arvioi omia mahdollisuuksiaan toimia yrittäjänä.</w:t>
            </w:r>
          </w:p>
        </w:tc>
        <w:tc>
          <w:tcPr>
            <w:tcW w:w="2374" w:type="dxa"/>
          </w:tcPr>
          <w:p w14:paraId="7D2141D3" w14:textId="77777777" w:rsidR="007865BA" w:rsidRPr="007865BA" w:rsidRDefault="007865BA" w:rsidP="007865BA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D21421C" w14:textId="50C09452" w:rsidR="007865BA" w:rsidRPr="007865BA" w:rsidRDefault="009C2494" w:rsidP="007865BA">
      <w:pPr>
        <w:keepNext/>
        <w:keepLines/>
        <w:shd w:val="clear" w:color="auto" w:fill="0C566E"/>
        <w:spacing w:before="300" w:after="150"/>
        <w:outlineLvl w:val="3"/>
        <w:rPr>
          <w:rFonts w:asciiTheme="minorHAnsi" w:eastAsiaTheme="majorEastAsia" w:hAnsiTheme="minorHAnsi" w:cstheme="minorHAnsi"/>
          <w:iCs/>
          <w:color w:val="FFFFFF"/>
          <w:sz w:val="18"/>
          <w:szCs w:val="18"/>
        </w:rPr>
      </w:pPr>
      <w:r w:rsidRPr="009C2494">
        <w:rPr>
          <w:rFonts w:asciiTheme="minorHAnsi" w:eastAsiaTheme="majorEastAsia" w:hAnsiTheme="minorHAnsi" w:cstheme="minorHAnsi"/>
          <w:b/>
          <w:bCs/>
          <w:iCs/>
          <w:color w:val="FFFFFF"/>
          <w:sz w:val="18"/>
          <w:szCs w:val="18"/>
        </w:rPr>
        <w:t>Opiskelija arvioi ja kehittää toimintaansa</w:t>
      </w:r>
      <w:r>
        <w:rPr>
          <w:rFonts w:asciiTheme="minorHAnsi" w:eastAsiaTheme="majorEastAsia" w:hAnsiTheme="minorHAnsi" w:cstheme="minorHAnsi"/>
          <w:b/>
          <w:bCs/>
          <w:iCs/>
          <w:color w:val="FFFFFF"/>
          <w:sz w:val="18"/>
          <w:szCs w:val="18"/>
        </w:rPr>
        <w:t>.</w:t>
      </w:r>
    </w:p>
    <w:p w14:paraId="7D21421D" w14:textId="77777777" w:rsidR="007865BA" w:rsidRPr="007865BA" w:rsidRDefault="007865BA" w:rsidP="007865BA">
      <w:pPr>
        <w:shd w:val="clear" w:color="auto" w:fill="FFFFFF"/>
        <w:spacing w:before="150" w:after="150"/>
        <w:outlineLvl w:val="4"/>
        <w:rPr>
          <w:rFonts w:asciiTheme="minorHAnsi" w:hAnsiTheme="minorHAnsi" w:cstheme="minorHAnsi"/>
          <w:iCs/>
          <w:color w:val="1F1F1F"/>
          <w:sz w:val="18"/>
          <w:szCs w:val="18"/>
        </w:rPr>
      </w:pP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>Opiskelija</w:t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</w:r>
      <w:r w:rsidRPr="007865BA">
        <w:rPr>
          <w:rFonts w:asciiTheme="minorHAnsi" w:hAnsiTheme="minorHAnsi" w:cstheme="minorHAnsi"/>
          <w:iCs/>
          <w:color w:val="1F1F1F"/>
          <w:sz w:val="18"/>
          <w:szCs w:val="18"/>
        </w:rPr>
        <w:tab/>
        <w:t>Arviointiperustelut</w:t>
      </w:r>
    </w:p>
    <w:tbl>
      <w:tblPr>
        <w:tblStyle w:val="TaulukkoRuudukko"/>
        <w:tblW w:w="15127" w:type="dxa"/>
        <w:tblLook w:val="04A0" w:firstRow="1" w:lastRow="0" w:firstColumn="1" w:lastColumn="0" w:noHBand="0" w:noVBand="1"/>
      </w:tblPr>
      <w:tblGrid>
        <w:gridCol w:w="1635"/>
        <w:gridCol w:w="11118"/>
        <w:gridCol w:w="2374"/>
      </w:tblGrid>
      <w:tr w:rsidR="007865BA" w:rsidRPr="007865BA" w14:paraId="7D214226" w14:textId="77777777" w:rsidTr="001B7C2C">
        <w:tc>
          <w:tcPr>
            <w:tcW w:w="1635" w:type="dxa"/>
            <w:hideMark/>
          </w:tcPr>
          <w:p w14:paraId="7D21421E" w14:textId="77777777" w:rsidR="007865BA" w:rsidRPr="007865BA" w:rsidRDefault="007865BA" w:rsidP="007865BA">
            <w:pPr>
              <w:spacing w:after="300"/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Tyydyttävä T1</w:t>
            </w:r>
          </w:p>
        </w:tc>
        <w:tc>
          <w:tcPr>
            <w:tcW w:w="11118" w:type="dxa"/>
            <w:hideMark/>
          </w:tcPr>
          <w:p w14:paraId="6CF13E12" w14:textId="77777777" w:rsidR="009C2494" w:rsidRPr="009C2494" w:rsidRDefault="009C2494" w:rsidP="009C2494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9C2494">
              <w:rPr>
                <w:rFonts w:asciiTheme="minorHAnsi" w:hAnsiTheme="minorHAnsi" w:cs="Times New Roman"/>
                <w:sz w:val="18"/>
                <w:szCs w:val="18"/>
              </w:rPr>
              <w:t>arvioi omaa oppimistaan ja osaamistaan</w:t>
            </w:r>
          </w:p>
          <w:p w14:paraId="7DE724A8" w14:textId="77777777" w:rsidR="009C2494" w:rsidRPr="009C2494" w:rsidRDefault="009C2494" w:rsidP="009C2494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9C2494">
              <w:rPr>
                <w:rFonts w:asciiTheme="minorHAnsi" w:hAnsiTheme="minorHAnsi" w:cs="Times New Roman"/>
                <w:sz w:val="18"/>
                <w:szCs w:val="18"/>
              </w:rPr>
              <w:t>tunnistaa joitakin vahvuuksiaan ja kehittämiskohteitaan</w:t>
            </w:r>
          </w:p>
          <w:p w14:paraId="2776456E" w14:textId="77777777" w:rsidR="009C2494" w:rsidRPr="009C2494" w:rsidRDefault="009C2494" w:rsidP="009C2494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9C2494">
              <w:rPr>
                <w:rFonts w:asciiTheme="minorHAnsi" w:hAnsiTheme="minorHAnsi" w:cs="Times New Roman"/>
                <w:sz w:val="18"/>
                <w:szCs w:val="18"/>
              </w:rPr>
              <w:t>ylläpitää ja kehittää ammatin edellyttämiä tietoja ja taitoja</w:t>
            </w:r>
          </w:p>
          <w:p w14:paraId="7F52654C" w14:textId="77777777" w:rsidR="009C2494" w:rsidRPr="009C2494" w:rsidRDefault="009C2494" w:rsidP="009C2494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9C2494">
              <w:rPr>
                <w:rFonts w:asciiTheme="minorHAnsi" w:hAnsiTheme="minorHAnsi" w:cs="Times New Roman"/>
                <w:sz w:val="18"/>
                <w:szCs w:val="18"/>
              </w:rPr>
              <w:t>ottaa vastaan ja antaa asiallisesti palautetta sekä hyödyntää saamaansa palautetta toiminnassaan</w:t>
            </w:r>
          </w:p>
          <w:p w14:paraId="7D214224" w14:textId="17051ABC" w:rsidR="007865BA" w:rsidRPr="007865BA" w:rsidRDefault="009C2494" w:rsidP="009C2494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9C2494">
              <w:rPr>
                <w:rFonts w:asciiTheme="minorHAnsi" w:hAnsiTheme="minorHAnsi" w:cs="Times New Roman"/>
                <w:sz w:val="18"/>
                <w:szCs w:val="18"/>
              </w:rPr>
              <w:t>käyttää työssään näyttöön perustuvaa tietoa ja hakee tietoa luotettavista lähteistä</w:t>
            </w:r>
          </w:p>
        </w:tc>
        <w:tc>
          <w:tcPr>
            <w:tcW w:w="2374" w:type="dxa"/>
          </w:tcPr>
          <w:p w14:paraId="7D214225" w14:textId="77777777" w:rsidR="007865BA" w:rsidRPr="007865BA" w:rsidRDefault="007865BA" w:rsidP="007865BA">
            <w:pPr>
              <w:numPr>
                <w:ilvl w:val="0"/>
                <w:numId w:val="7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14:paraId="7D21422A" w14:textId="77777777" w:rsidTr="001B7C2C">
        <w:tc>
          <w:tcPr>
            <w:tcW w:w="1635" w:type="dxa"/>
            <w:hideMark/>
          </w:tcPr>
          <w:p w14:paraId="7D214227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Tyydyttävä T2</w:t>
            </w:r>
          </w:p>
        </w:tc>
        <w:tc>
          <w:tcPr>
            <w:tcW w:w="11118" w:type="dxa"/>
            <w:hideMark/>
          </w:tcPr>
          <w:p w14:paraId="7D214228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7865BA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T1-tason, mutta ei yllä H3-tasolle</w:t>
            </w:r>
          </w:p>
        </w:tc>
        <w:tc>
          <w:tcPr>
            <w:tcW w:w="2374" w:type="dxa"/>
          </w:tcPr>
          <w:p w14:paraId="7D214229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14:paraId="7D214233" w14:textId="77777777" w:rsidTr="001B7C2C">
        <w:tc>
          <w:tcPr>
            <w:tcW w:w="1635" w:type="dxa"/>
            <w:hideMark/>
          </w:tcPr>
          <w:p w14:paraId="7D21422B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Hyvä H3</w:t>
            </w:r>
          </w:p>
        </w:tc>
        <w:tc>
          <w:tcPr>
            <w:tcW w:w="11118" w:type="dxa"/>
            <w:hideMark/>
          </w:tcPr>
          <w:p w14:paraId="393C6E9D" w14:textId="77777777" w:rsidR="009C2494" w:rsidRPr="009C2494" w:rsidRDefault="009C2494" w:rsidP="009C2494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9C2494">
              <w:rPr>
                <w:rFonts w:asciiTheme="minorHAnsi" w:hAnsiTheme="minorHAnsi" w:cs="Times New Roman"/>
                <w:sz w:val="18"/>
                <w:szCs w:val="18"/>
              </w:rPr>
              <w:t>arvioi realistisesti omaa oppimistaan ja osaamistaan</w:t>
            </w:r>
          </w:p>
          <w:p w14:paraId="5E6C50E1" w14:textId="77777777" w:rsidR="009C2494" w:rsidRPr="009C2494" w:rsidRDefault="009C2494" w:rsidP="009C2494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9C2494">
              <w:rPr>
                <w:rFonts w:asciiTheme="minorHAnsi" w:hAnsiTheme="minorHAnsi" w:cs="Times New Roman"/>
                <w:sz w:val="18"/>
                <w:szCs w:val="18"/>
              </w:rPr>
              <w:t>tunnistaa omat vahvuutensa ja kehittämiskohteensa</w:t>
            </w:r>
          </w:p>
          <w:p w14:paraId="7C67AB64" w14:textId="77777777" w:rsidR="009C2494" w:rsidRPr="009C2494" w:rsidRDefault="009C2494" w:rsidP="009C2494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9C2494">
              <w:rPr>
                <w:rFonts w:asciiTheme="minorHAnsi" w:hAnsiTheme="minorHAnsi" w:cs="Times New Roman"/>
                <w:sz w:val="18"/>
                <w:szCs w:val="18"/>
              </w:rPr>
              <w:t>ylläpitää ja kehittää ammatin edellyttämiä tietoja ja taitoja</w:t>
            </w:r>
          </w:p>
          <w:p w14:paraId="30270B7F" w14:textId="77777777" w:rsidR="009C2494" w:rsidRPr="009C2494" w:rsidRDefault="009C2494" w:rsidP="009C2494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9C2494">
              <w:rPr>
                <w:rFonts w:asciiTheme="minorHAnsi" w:hAnsiTheme="minorHAnsi" w:cs="Times New Roman"/>
                <w:sz w:val="18"/>
                <w:szCs w:val="18"/>
              </w:rPr>
              <w:t>ottaa vastaan ja antaa asiallisesti palautetta sekä kehittää toimintaansa saamansa palautteen perusteella sekä pyytää tarvittaessa ohjausta</w:t>
            </w:r>
          </w:p>
          <w:p w14:paraId="7D214231" w14:textId="64F0DDD4" w:rsidR="007865BA" w:rsidRPr="007865BA" w:rsidRDefault="009C2494" w:rsidP="009C2494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9C2494">
              <w:rPr>
                <w:rFonts w:asciiTheme="minorHAnsi" w:hAnsiTheme="minorHAnsi" w:cs="Times New Roman"/>
                <w:sz w:val="18"/>
                <w:szCs w:val="18"/>
              </w:rPr>
              <w:t>käyttää työssään näyttöön perustuvaa tietoa perustellen tiedolla tekemistään ja hakee tietoa luotettavista lähteistä</w:t>
            </w:r>
          </w:p>
        </w:tc>
        <w:tc>
          <w:tcPr>
            <w:tcW w:w="2374" w:type="dxa"/>
          </w:tcPr>
          <w:p w14:paraId="7D214232" w14:textId="77777777" w:rsidR="007865BA" w:rsidRPr="007865BA" w:rsidRDefault="007865BA" w:rsidP="007865BA">
            <w:pPr>
              <w:numPr>
                <w:ilvl w:val="0"/>
                <w:numId w:val="8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14:paraId="7D214237" w14:textId="77777777" w:rsidTr="001B7C2C">
        <w:tc>
          <w:tcPr>
            <w:tcW w:w="1635" w:type="dxa"/>
            <w:hideMark/>
          </w:tcPr>
          <w:p w14:paraId="7D214234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Hyvä H4</w:t>
            </w:r>
          </w:p>
        </w:tc>
        <w:tc>
          <w:tcPr>
            <w:tcW w:w="11118" w:type="dxa"/>
            <w:hideMark/>
          </w:tcPr>
          <w:p w14:paraId="7D214235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</w:t>
            </w:r>
            <w:r w:rsidRPr="007865BA">
              <w:rPr>
                <w:rFonts w:asciiTheme="minorHAnsi" w:hAnsiTheme="minorHAnsi" w:cstheme="minorHAnsi"/>
                <w:color w:val="1F1F1F"/>
                <w:sz w:val="18"/>
                <w:szCs w:val="18"/>
                <w:shd w:val="clear" w:color="auto" w:fill="FFFFFF"/>
              </w:rPr>
              <w:t>Opiskelijan osaamisen taso ylittää selkeästi H3-tason, mutta ei yllä K5-tasolle</w:t>
            </w:r>
          </w:p>
        </w:tc>
        <w:tc>
          <w:tcPr>
            <w:tcW w:w="2374" w:type="dxa"/>
          </w:tcPr>
          <w:p w14:paraId="7D214236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7865BA" w:rsidRPr="007865BA" w14:paraId="7D214240" w14:textId="77777777" w:rsidTr="001B7C2C">
        <w:tc>
          <w:tcPr>
            <w:tcW w:w="1635" w:type="dxa"/>
            <w:hideMark/>
          </w:tcPr>
          <w:p w14:paraId="7D214238" w14:textId="77777777" w:rsidR="007865BA" w:rsidRPr="007865BA" w:rsidRDefault="007865BA" w:rsidP="007865B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7865BA">
              <w:rPr>
                <w:rFonts w:asciiTheme="minorHAnsi" w:hAnsiTheme="minorHAnsi" w:cstheme="minorHAnsi"/>
                <w:sz w:val="18"/>
                <w:szCs w:val="18"/>
              </w:rPr>
              <w:t>Kiitettävä K5</w:t>
            </w:r>
          </w:p>
        </w:tc>
        <w:tc>
          <w:tcPr>
            <w:tcW w:w="11118" w:type="dxa"/>
            <w:hideMark/>
          </w:tcPr>
          <w:p w14:paraId="321C744D" w14:textId="77777777" w:rsidR="009C2494" w:rsidRPr="009C2494" w:rsidRDefault="009C2494" w:rsidP="009C2494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9C2494">
              <w:rPr>
                <w:rFonts w:asciiTheme="minorHAnsi" w:hAnsiTheme="minorHAnsi" w:cs="Times New Roman"/>
                <w:sz w:val="18"/>
                <w:szCs w:val="18"/>
              </w:rPr>
              <w:t>arvioi realistisesti ja monipuolisesti omaa oppimistaan ja osaamistaan</w:t>
            </w:r>
          </w:p>
          <w:p w14:paraId="08A6766F" w14:textId="77777777" w:rsidR="009C2494" w:rsidRPr="009C2494" w:rsidRDefault="009C2494" w:rsidP="009C2494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9C2494">
              <w:rPr>
                <w:rFonts w:asciiTheme="minorHAnsi" w:hAnsiTheme="minorHAnsi" w:cs="Times New Roman"/>
                <w:sz w:val="18"/>
                <w:szCs w:val="18"/>
              </w:rPr>
              <w:t>tunnistaa omat vahvuutensa ja kehittämiskohteensa ja on motivoitunut kehittämään itseään ja omaa osaamistaan</w:t>
            </w:r>
          </w:p>
          <w:p w14:paraId="751A263C" w14:textId="77777777" w:rsidR="009C2494" w:rsidRPr="009C2494" w:rsidRDefault="009C2494" w:rsidP="009C2494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9C2494">
              <w:rPr>
                <w:rFonts w:asciiTheme="minorHAnsi" w:hAnsiTheme="minorHAnsi" w:cs="Times New Roman"/>
                <w:sz w:val="18"/>
                <w:szCs w:val="18"/>
              </w:rPr>
              <w:t>ylläpitää ja kehittää ammatin edellyttämiä tietoja ja taitoja</w:t>
            </w:r>
          </w:p>
          <w:p w14:paraId="0739C88E" w14:textId="77777777" w:rsidR="009C2494" w:rsidRPr="009C2494" w:rsidRDefault="009C2494" w:rsidP="009C2494">
            <w:pPr>
              <w:numPr>
                <w:ilvl w:val="0"/>
                <w:numId w:val="23"/>
              </w:numPr>
              <w:contextualSpacing/>
              <w:rPr>
                <w:rFonts w:asciiTheme="minorHAnsi" w:hAnsiTheme="minorHAnsi" w:cs="Times New Roman"/>
                <w:sz w:val="18"/>
                <w:szCs w:val="18"/>
              </w:rPr>
            </w:pPr>
            <w:r w:rsidRPr="009C2494">
              <w:rPr>
                <w:rFonts w:asciiTheme="minorHAnsi" w:hAnsiTheme="minorHAnsi" w:cs="Times New Roman"/>
                <w:sz w:val="18"/>
                <w:szCs w:val="18"/>
              </w:rPr>
              <w:t>ottaa vastaan ja antaa asiallisesti palautetta sekä kehittää toimintaansa aktiivisesti ja pyytää ohjausta tarvitessaan</w:t>
            </w:r>
          </w:p>
          <w:p w14:paraId="7D21423E" w14:textId="4ECFB3B2" w:rsidR="007865BA" w:rsidRPr="007865BA" w:rsidRDefault="009C2494" w:rsidP="009C2494">
            <w:pPr>
              <w:numPr>
                <w:ilvl w:val="0"/>
                <w:numId w:val="23"/>
              </w:numPr>
              <w:spacing w:before="100" w:beforeAutospacing="1" w:after="100" w:afterAutospacing="1"/>
              <w:contextualSpacing/>
              <w:rPr>
                <w:rFonts w:asciiTheme="minorHAnsi" w:hAnsiTheme="minorHAnsi" w:cstheme="minorHAnsi"/>
                <w:sz w:val="18"/>
                <w:szCs w:val="18"/>
              </w:rPr>
            </w:pPr>
            <w:r w:rsidRPr="009C2494">
              <w:rPr>
                <w:rFonts w:asciiTheme="minorHAnsi" w:hAnsiTheme="minorHAnsi" w:cs="Times New Roman"/>
                <w:sz w:val="18"/>
                <w:szCs w:val="18"/>
              </w:rPr>
              <w:t>käyttää työssään näyttöön perustuvaa tietoa perustellen tiedolla tekemistään monipuolisesti ja hakee aktiivisesti tietoa luotettavista lähteistä.</w:t>
            </w:r>
          </w:p>
        </w:tc>
        <w:tc>
          <w:tcPr>
            <w:tcW w:w="2374" w:type="dxa"/>
          </w:tcPr>
          <w:p w14:paraId="7D21423F" w14:textId="77777777" w:rsidR="007865BA" w:rsidRPr="007865BA" w:rsidRDefault="007865BA" w:rsidP="007865BA">
            <w:pPr>
              <w:numPr>
                <w:ilvl w:val="0"/>
                <w:numId w:val="9"/>
              </w:numPr>
              <w:spacing w:before="100" w:beforeAutospacing="1" w:after="100" w:afterAutospacing="1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14:paraId="7D214261" w14:textId="77777777" w:rsidR="00C20573" w:rsidRPr="00C20573" w:rsidRDefault="00C20573" w:rsidP="00912D0C">
      <w:pPr>
        <w:shd w:val="clear" w:color="auto" w:fill="FFFFFF"/>
        <w:spacing w:before="150" w:after="150"/>
        <w:outlineLvl w:val="4"/>
        <w:rPr>
          <w:rFonts w:eastAsia="Courier New"/>
        </w:rPr>
      </w:pPr>
    </w:p>
    <w:sectPr w:rsidR="00C20573" w:rsidRPr="00C20573" w:rsidSect="004E10BC">
      <w:headerReference w:type="default" r:id="rId11"/>
      <w:footerReference w:type="even" r:id="rId12"/>
      <w:pgSz w:w="16838" w:h="11906" w:orient="landscape"/>
      <w:pgMar w:top="1134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2C46D2" w14:textId="77777777" w:rsidR="00413000" w:rsidRDefault="00413000">
      <w:r>
        <w:separator/>
      </w:r>
    </w:p>
  </w:endnote>
  <w:endnote w:type="continuationSeparator" w:id="0">
    <w:p w14:paraId="5B7A9021" w14:textId="77777777" w:rsidR="00413000" w:rsidRDefault="004130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Garamond-Regular">
    <w:altName w:val="AGaramon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1426C" w14:textId="77777777" w:rsidR="00AF75AA" w:rsidRDefault="00AF75AA" w:rsidP="006C6A05">
    <w:pPr>
      <w:pStyle w:val="Alatunniste"/>
      <w:framePr w:wrap="around" w:vAnchor="text" w:hAnchor="margin" w:xAlign="right" w:y="1"/>
      <w:rPr>
        <w:rStyle w:val="Sivunumero"/>
      </w:rPr>
    </w:pPr>
    <w:r>
      <w:rPr>
        <w:rStyle w:val="Sivunumero"/>
      </w:rPr>
      <w:fldChar w:fldCharType="begin"/>
    </w:r>
    <w:r>
      <w:rPr>
        <w:rStyle w:val="Sivunumero"/>
      </w:rPr>
      <w:instrText xml:space="preserve">PAGE  </w:instrText>
    </w:r>
    <w:r>
      <w:rPr>
        <w:rStyle w:val="Sivunumero"/>
      </w:rPr>
      <w:fldChar w:fldCharType="end"/>
    </w:r>
  </w:p>
  <w:p w14:paraId="7D21426D" w14:textId="77777777" w:rsidR="00AF75AA" w:rsidRDefault="00AF75AA" w:rsidP="00786F67">
    <w:pPr>
      <w:pStyle w:val="Alatunnist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F15955" w14:textId="77777777" w:rsidR="00413000" w:rsidRDefault="00413000">
      <w:r>
        <w:separator/>
      </w:r>
    </w:p>
  </w:footnote>
  <w:footnote w:type="continuationSeparator" w:id="0">
    <w:p w14:paraId="764B21C6" w14:textId="77777777" w:rsidR="00413000" w:rsidRDefault="004130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14266" w14:textId="094551FE" w:rsidR="00AF75AA" w:rsidRPr="003233ED" w:rsidRDefault="00AF75AA" w:rsidP="00D33C3F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  <w:rPr>
        <w:rFonts w:ascii="Calibri" w:hAnsi="Calibri"/>
        <w:b/>
        <w:bCs/>
      </w:rPr>
    </w:pPr>
    <w:r>
      <w:rPr>
        <w:noProof/>
      </w:rPr>
      <w:drawing>
        <wp:anchor distT="0" distB="0" distL="114300" distR="114300" simplePos="0" relativeHeight="251684352" behindDoc="1" locked="0" layoutInCell="1" allowOverlap="1" wp14:anchorId="7D21426E" wp14:editId="7D21426F">
          <wp:simplePos x="0" y="0"/>
          <wp:positionH relativeFrom="column">
            <wp:posOffset>3810</wp:posOffset>
          </wp:positionH>
          <wp:positionV relativeFrom="paragraph">
            <wp:posOffset>3810</wp:posOffset>
          </wp:positionV>
          <wp:extent cx="2703195" cy="540385"/>
          <wp:effectExtent l="0" t="0" r="0" b="0"/>
          <wp:wrapNone/>
          <wp:docPr id="1" name="Kuva 1" descr="ksao_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ksao_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03195" cy="540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rPr>
        <w:rFonts w:ascii="Calibri" w:hAnsi="Calibri"/>
        <w:b/>
        <w:bCs/>
      </w:rPr>
      <w:t>Näytön ammattitaitovaatimukset ja arviointikriteerit</w:t>
    </w:r>
    <w:r>
      <w:rPr>
        <w:rFonts w:ascii="Calibri" w:hAnsi="Calibri"/>
        <w:b/>
        <w:bCs/>
      </w:rPr>
      <w:tab/>
    </w:r>
    <w:r w:rsidRPr="003233ED">
      <w:rPr>
        <w:rFonts w:ascii="Calibri" w:hAnsi="Calibri"/>
        <w:bCs/>
      </w:rPr>
      <w:fldChar w:fldCharType="begin"/>
    </w:r>
    <w:r w:rsidRPr="003233ED">
      <w:rPr>
        <w:rFonts w:ascii="Calibri" w:hAnsi="Calibri"/>
        <w:bCs/>
      </w:rPr>
      <w:instrText>PAGE  \* Arabic  \* MERGEFORMAT</w:instrText>
    </w:r>
    <w:r w:rsidRPr="003233ED">
      <w:rPr>
        <w:rFonts w:ascii="Calibri" w:hAnsi="Calibri"/>
        <w:bCs/>
      </w:rPr>
      <w:fldChar w:fldCharType="separate"/>
    </w:r>
    <w:r w:rsidR="00CD251D">
      <w:rPr>
        <w:rFonts w:ascii="Calibri" w:hAnsi="Calibri"/>
        <w:bCs/>
        <w:noProof/>
      </w:rPr>
      <w:t>10</w:t>
    </w:r>
    <w:r w:rsidRPr="003233ED">
      <w:rPr>
        <w:rFonts w:ascii="Calibri" w:hAnsi="Calibri"/>
        <w:bCs/>
      </w:rPr>
      <w:fldChar w:fldCharType="end"/>
    </w:r>
    <w:r w:rsidRPr="003233ED">
      <w:rPr>
        <w:rFonts w:ascii="Calibri" w:hAnsi="Calibri"/>
        <w:bCs/>
      </w:rPr>
      <w:t xml:space="preserve"> (</w:t>
    </w:r>
    <w:r w:rsidRPr="003233ED">
      <w:rPr>
        <w:rFonts w:ascii="Calibri" w:hAnsi="Calibri"/>
        <w:bCs/>
      </w:rPr>
      <w:fldChar w:fldCharType="begin"/>
    </w:r>
    <w:r w:rsidRPr="003233ED">
      <w:rPr>
        <w:rFonts w:ascii="Calibri" w:hAnsi="Calibri"/>
        <w:bCs/>
      </w:rPr>
      <w:instrText>NUMPAGES  \* Arabic  \* MERGEFORMAT</w:instrText>
    </w:r>
    <w:r w:rsidRPr="003233ED">
      <w:rPr>
        <w:rFonts w:ascii="Calibri" w:hAnsi="Calibri"/>
        <w:bCs/>
      </w:rPr>
      <w:fldChar w:fldCharType="separate"/>
    </w:r>
    <w:r w:rsidR="00CD251D">
      <w:rPr>
        <w:rFonts w:ascii="Calibri" w:hAnsi="Calibri"/>
        <w:bCs/>
        <w:noProof/>
      </w:rPr>
      <w:t>10</w:t>
    </w:r>
    <w:r w:rsidRPr="003233ED">
      <w:rPr>
        <w:rFonts w:ascii="Calibri" w:hAnsi="Calibri"/>
        <w:bCs/>
      </w:rPr>
      <w:fldChar w:fldCharType="end"/>
    </w:r>
    <w:r w:rsidRPr="003233ED">
      <w:rPr>
        <w:rFonts w:ascii="Calibri" w:hAnsi="Calibri"/>
        <w:bCs/>
      </w:rPr>
      <w:t>)</w:t>
    </w:r>
  </w:p>
  <w:p w14:paraId="7D214267" w14:textId="77777777" w:rsidR="00AF75AA" w:rsidRPr="00796DF3" w:rsidRDefault="00AF75AA" w:rsidP="00692226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  <w:rPr>
        <w:rFonts w:ascii="Calibri" w:hAnsi="Calibri"/>
        <w:bCs/>
      </w:rPr>
    </w:pPr>
    <w:r w:rsidRPr="003233ED">
      <w:rPr>
        <w:rFonts w:ascii="Calibri" w:hAnsi="Calibri"/>
        <w:b/>
        <w:bCs/>
      </w:rPr>
      <w:tab/>
    </w:r>
    <w:r w:rsidRPr="003233ED">
      <w:rPr>
        <w:rFonts w:ascii="Calibri" w:hAnsi="Calibri"/>
        <w:b/>
        <w:bCs/>
      </w:rPr>
      <w:tab/>
    </w:r>
    <w:r>
      <w:rPr>
        <w:rFonts w:ascii="Calibri" w:hAnsi="Calibri"/>
        <w:b/>
        <w:bCs/>
      </w:rPr>
      <w:tab/>
    </w:r>
    <w:r>
      <w:rPr>
        <w:rFonts w:ascii="Calibri" w:hAnsi="Calibri"/>
        <w:bCs/>
      </w:rPr>
      <w:t>Tutkinto</w:t>
    </w:r>
    <w:r>
      <w:rPr>
        <w:rFonts w:ascii="Calibri" w:hAnsi="Calibri"/>
        <w:bCs/>
      </w:rPr>
      <w:tab/>
    </w:r>
    <w:r>
      <w:rPr>
        <w:rFonts w:ascii="Calibri" w:hAnsi="Calibri"/>
        <w:bCs/>
      </w:rPr>
      <w:tab/>
      <w:t>Sosiaali- ja terveysalan perustutkinto</w:t>
    </w:r>
    <w:r>
      <w:rPr>
        <w:rFonts w:ascii="Calibri" w:hAnsi="Calibri"/>
        <w:bCs/>
      </w:rPr>
      <w:tab/>
    </w:r>
    <w:r>
      <w:rPr>
        <w:rFonts w:ascii="Calibri" w:hAnsi="Calibri"/>
        <w:bCs/>
      </w:rPr>
      <w:tab/>
    </w:r>
  </w:p>
  <w:p w14:paraId="7D214268" w14:textId="4850BF14" w:rsidR="00AF75AA" w:rsidRPr="00CE5ADD" w:rsidRDefault="00AF75AA" w:rsidP="00704164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rPr>
        <w:rFonts w:ascii="Calibri" w:hAnsi="Calibri"/>
        <w:sz w:val="16"/>
        <w:szCs w:val="16"/>
      </w:rPr>
    </w:pPr>
    <w:r w:rsidRPr="00796DF3">
      <w:rPr>
        <w:rFonts w:ascii="Calibri" w:hAnsi="Calibri"/>
        <w:b/>
        <w:bCs/>
      </w:rPr>
      <w:tab/>
    </w:r>
    <w:r w:rsidRPr="00796DF3">
      <w:rPr>
        <w:rFonts w:ascii="Calibri" w:hAnsi="Calibri"/>
        <w:b/>
        <w:bCs/>
      </w:rPr>
      <w:tab/>
    </w:r>
    <w:r w:rsidRPr="00796DF3">
      <w:rPr>
        <w:rFonts w:ascii="Calibri" w:hAnsi="Calibri"/>
        <w:b/>
        <w:bCs/>
      </w:rPr>
      <w:tab/>
    </w:r>
    <w:r w:rsidRPr="00796DF3">
      <w:rPr>
        <w:rFonts w:ascii="Calibri" w:hAnsi="Calibri"/>
        <w:bCs/>
      </w:rPr>
      <w:t>Tutkinnon osa</w:t>
    </w:r>
    <w:r w:rsidRPr="00796DF3">
      <w:rPr>
        <w:rFonts w:ascii="Calibri" w:hAnsi="Calibri"/>
        <w:bCs/>
      </w:rPr>
      <w:tab/>
    </w:r>
    <w:r w:rsidR="00545638">
      <w:rPr>
        <w:rFonts w:ascii="Calibri" w:hAnsi="Calibri"/>
        <w:bCs/>
      </w:rPr>
      <w:t>Toimintakyvyn ylläpitäminen ja</w:t>
    </w:r>
    <w:r w:rsidR="00435438">
      <w:rPr>
        <w:rFonts w:ascii="Calibri" w:hAnsi="Calibri"/>
        <w:bCs/>
      </w:rPr>
      <w:t xml:space="preserve"> edistäminen vammaistyössä</w:t>
    </w:r>
    <w:r>
      <w:rPr>
        <w:rFonts w:ascii="Calibri" w:hAnsi="Calibri"/>
        <w:bCs/>
      </w:rPr>
      <w:t xml:space="preserve">, </w:t>
    </w:r>
    <w:r w:rsidR="00545638">
      <w:rPr>
        <w:rFonts w:ascii="Calibri" w:hAnsi="Calibri"/>
        <w:bCs/>
      </w:rPr>
      <w:t>40</w:t>
    </w:r>
    <w:r>
      <w:rPr>
        <w:rFonts w:ascii="Calibri" w:hAnsi="Calibri"/>
        <w:bCs/>
      </w:rPr>
      <w:t xml:space="preserve"> </w:t>
    </w:r>
    <w:proofErr w:type="spellStart"/>
    <w:r>
      <w:rPr>
        <w:rFonts w:ascii="Calibri" w:hAnsi="Calibri"/>
        <w:bCs/>
      </w:rPr>
      <w:t>osp</w:t>
    </w:r>
    <w:proofErr w:type="spellEnd"/>
  </w:p>
  <w:p w14:paraId="7D214269" w14:textId="77777777" w:rsidR="00AF75AA" w:rsidRPr="00CE5ADD" w:rsidRDefault="00AF75AA" w:rsidP="00077D00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  <w:rPr>
        <w:rFonts w:ascii="Calibri" w:hAnsi="Calibri"/>
        <w:sz w:val="16"/>
        <w:szCs w:val="16"/>
      </w:rPr>
    </w:pPr>
    <w:r w:rsidRPr="00CE5ADD">
      <w:rPr>
        <w:rFonts w:ascii="Calibri" w:hAnsi="Calibri"/>
        <w:sz w:val="16"/>
        <w:szCs w:val="16"/>
      </w:rPr>
      <w:t xml:space="preserve">Tämän lomakkeen tiedot kirjataan Kouvolan seudun ammattiopiston ylläpitämään henkilötietolain 523/99 </w:t>
    </w:r>
  </w:p>
  <w:p w14:paraId="7D21426A" w14:textId="77777777" w:rsidR="00AF75AA" w:rsidRDefault="00AF75AA" w:rsidP="00077D00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</w:pPr>
    <w:r w:rsidRPr="00CE5ADD">
      <w:rPr>
        <w:rFonts w:ascii="Calibri" w:hAnsi="Calibri"/>
        <w:sz w:val="16"/>
        <w:szCs w:val="16"/>
      </w:rPr>
      <w:t xml:space="preserve">mukaiseen henkilörekisteriin. </w:t>
    </w:r>
    <w:r w:rsidRPr="00CE5ADD">
      <w:rPr>
        <w:rFonts w:asciiTheme="minorHAnsi" w:hAnsiTheme="minorHAnsi" w:cstheme="minorHAnsi"/>
        <w:sz w:val="16"/>
        <w:szCs w:val="16"/>
        <w:shd w:val="clear" w:color="auto" w:fill="FFFFFF"/>
      </w:rPr>
      <w:t>Arviointimateriaali säilytetään puoli vuotta.</w:t>
    </w:r>
    <w:r>
      <w:tab/>
    </w:r>
    <w:r>
      <w:tab/>
    </w:r>
    <w:r>
      <w:tab/>
    </w:r>
  </w:p>
  <w:p w14:paraId="7D21426B" w14:textId="77777777" w:rsidR="00AF75AA" w:rsidRDefault="00AF75AA" w:rsidP="00077D00">
    <w:pPr>
      <w:tabs>
        <w:tab w:val="left" w:pos="3275"/>
        <w:tab w:val="left" w:pos="6495"/>
        <w:tab w:val="left" w:pos="6995"/>
        <w:tab w:val="left" w:pos="7495"/>
        <w:tab w:val="left" w:pos="7995"/>
        <w:tab w:val="left" w:pos="8495"/>
        <w:tab w:val="left" w:pos="8995"/>
      </w:tabs>
      <w:ind w:left="5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E87CAA"/>
    <w:multiLevelType w:val="hybridMultilevel"/>
    <w:tmpl w:val="CF50CFD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73D35"/>
    <w:multiLevelType w:val="multilevel"/>
    <w:tmpl w:val="B492B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8F75AD"/>
    <w:multiLevelType w:val="hybridMultilevel"/>
    <w:tmpl w:val="9530D86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BD6376"/>
    <w:multiLevelType w:val="hybridMultilevel"/>
    <w:tmpl w:val="C5805E1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42143F"/>
    <w:multiLevelType w:val="hybridMultilevel"/>
    <w:tmpl w:val="DE80659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9707137"/>
    <w:multiLevelType w:val="multilevel"/>
    <w:tmpl w:val="307678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852A15"/>
    <w:multiLevelType w:val="hybridMultilevel"/>
    <w:tmpl w:val="A10028B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0566A1"/>
    <w:multiLevelType w:val="multilevel"/>
    <w:tmpl w:val="0636C5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DE2F17"/>
    <w:multiLevelType w:val="multilevel"/>
    <w:tmpl w:val="8332A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37524A"/>
    <w:multiLevelType w:val="hybridMultilevel"/>
    <w:tmpl w:val="43CEA5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047F90"/>
    <w:multiLevelType w:val="hybridMultilevel"/>
    <w:tmpl w:val="1AC441C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9F63AF"/>
    <w:multiLevelType w:val="hybridMultilevel"/>
    <w:tmpl w:val="15AA5EA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B956FC"/>
    <w:multiLevelType w:val="hybridMultilevel"/>
    <w:tmpl w:val="8378286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D31B3B"/>
    <w:multiLevelType w:val="multilevel"/>
    <w:tmpl w:val="994A1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D839F5"/>
    <w:multiLevelType w:val="hybridMultilevel"/>
    <w:tmpl w:val="7A4AF20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354D6F"/>
    <w:multiLevelType w:val="multilevel"/>
    <w:tmpl w:val="A2B68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3CD18E2"/>
    <w:multiLevelType w:val="multilevel"/>
    <w:tmpl w:val="BBF65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3E84218"/>
    <w:multiLevelType w:val="multilevel"/>
    <w:tmpl w:val="9334A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6B27D2"/>
    <w:multiLevelType w:val="multilevel"/>
    <w:tmpl w:val="D60404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FBF5CC8"/>
    <w:multiLevelType w:val="hybridMultilevel"/>
    <w:tmpl w:val="7FFC5CA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5025244"/>
    <w:multiLevelType w:val="hybridMultilevel"/>
    <w:tmpl w:val="8264DA8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613F18"/>
    <w:multiLevelType w:val="hybridMultilevel"/>
    <w:tmpl w:val="92AC79DA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FDE3290"/>
    <w:multiLevelType w:val="hybridMultilevel"/>
    <w:tmpl w:val="FAF4EE7C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1"/>
  </w:num>
  <w:num w:numId="4">
    <w:abstractNumId w:val="7"/>
  </w:num>
  <w:num w:numId="5">
    <w:abstractNumId w:val="5"/>
  </w:num>
  <w:num w:numId="6">
    <w:abstractNumId w:val="13"/>
  </w:num>
  <w:num w:numId="7">
    <w:abstractNumId w:val="16"/>
  </w:num>
  <w:num w:numId="8">
    <w:abstractNumId w:val="17"/>
  </w:num>
  <w:num w:numId="9">
    <w:abstractNumId w:val="15"/>
  </w:num>
  <w:num w:numId="10">
    <w:abstractNumId w:val="19"/>
  </w:num>
  <w:num w:numId="11">
    <w:abstractNumId w:val="6"/>
  </w:num>
  <w:num w:numId="12">
    <w:abstractNumId w:val="3"/>
  </w:num>
  <w:num w:numId="13">
    <w:abstractNumId w:val="22"/>
  </w:num>
  <w:num w:numId="14">
    <w:abstractNumId w:val="12"/>
  </w:num>
  <w:num w:numId="15">
    <w:abstractNumId w:val="10"/>
  </w:num>
  <w:num w:numId="16">
    <w:abstractNumId w:val="2"/>
  </w:num>
  <w:num w:numId="17">
    <w:abstractNumId w:val="21"/>
  </w:num>
  <w:num w:numId="18">
    <w:abstractNumId w:val="9"/>
  </w:num>
  <w:num w:numId="19">
    <w:abstractNumId w:val="11"/>
  </w:num>
  <w:num w:numId="20">
    <w:abstractNumId w:val="20"/>
  </w:num>
  <w:num w:numId="21">
    <w:abstractNumId w:val="4"/>
  </w:num>
  <w:num w:numId="22">
    <w:abstractNumId w:val="14"/>
  </w:num>
  <w:num w:numId="23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rawingGridHorizontalSpacing w:val="120"/>
  <w:displayHorizontalDrawingGridEvery w:val="2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D71"/>
    <w:rsid w:val="00007A71"/>
    <w:rsid w:val="00016DB7"/>
    <w:rsid w:val="0002096F"/>
    <w:rsid w:val="00022D10"/>
    <w:rsid w:val="000240D5"/>
    <w:rsid w:val="00025D7E"/>
    <w:rsid w:val="00047B86"/>
    <w:rsid w:val="00061DB8"/>
    <w:rsid w:val="0006203A"/>
    <w:rsid w:val="000724A3"/>
    <w:rsid w:val="000757A1"/>
    <w:rsid w:val="00077D00"/>
    <w:rsid w:val="0008367E"/>
    <w:rsid w:val="000872AC"/>
    <w:rsid w:val="000954F3"/>
    <w:rsid w:val="000A4574"/>
    <w:rsid w:val="000B21A4"/>
    <w:rsid w:val="000C339F"/>
    <w:rsid w:val="000C3DF8"/>
    <w:rsid w:val="000D54AB"/>
    <w:rsid w:val="000E4708"/>
    <w:rsid w:val="000E6271"/>
    <w:rsid w:val="0012110A"/>
    <w:rsid w:val="00150C65"/>
    <w:rsid w:val="00151DBD"/>
    <w:rsid w:val="00152099"/>
    <w:rsid w:val="0015486C"/>
    <w:rsid w:val="00166901"/>
    <w:rsid w:val="00180E86"/>
    <w:rsid w:val="00190E7E"/>
    <w:rsid w:val="00195516"/>
    <w:rsid w:val="001A0B98"/>
    <w:rsid w:val="001A0C58"/>
    <w:rsid w:val="001A556D"/>
    <w:rsid w:val="001B7673"/>
    <w:rsid w:val="001B7768"/>
    <w:rsid w:val="001B7C2C"/>
    <w:rsid w:val="001B7DEC"/>
    <w:rsid w:val="001C44FC"/>
    <w:rsid w:val="001C668B"/>
    <w:rsid w:val="001D7EB3"/>
    <w:rsid w:val="001E24C9"/>
    <w:rsid w:val="001F31E5"/>
    <w:rsid w:val="001F5813"/>
    <w:rsid w:val="001F5B7D"/>
    <w:rsid w:val="001F66AA"/>
    <w:rsid w:val="002140E5"/>
    <w:rsid w:val="00215582"/>
    <w:rsid w:val="00215E96"/>
    <w:rsid w:val="002311DD"/>
    <w:rsid w:val="00236D7A"/>
    <w:rsid w:val="002445E3"/>
    <w:rsid w:val="002513A9"/>
    <w:rsid w:val="00262A0E"/>
    <w:rsid w:val="002676C7"/>
    <w:rsid w:val="0027179F"/>
    <w:rsid w:val="00275279"/>
    <w:rsid w:val="002832FE"/>
    <w:rsid w:val="0028377F"/>
    <w:rsid w:val="00284712"/>
    <w:rsid w:val="00293DED"/>
    <w:rsid w:val="00294B82"/>
    <w:rsid w:val="002A2926"/>
    <w:rsid w:val="002B01F0"/>
    <w:rsid w:val="002B2D0C"/>
    <w:rsid w:val="002B4940"/>
    <w:rsid w:val="002C123A"/>
    <w:rsid w:val="002E1480"/>
    <w:rsid w:val="002E492B"/>
    <w:rsid w:val="002F7BCA"/>
    <w:rsid w:val="003006F8"/>
    <w:rsid w:val="003017E0"/>
    <w:rsid w:val="00310833"/>
    <w:rsid w:val="0031298C"/>
    <w:rsid w:val="003205BC"/>
    <w:rsid w:val="003233ED"/>
    <w:rsid w:val="0034650E"/>
    <w:rsid w:val="00355048"/>
    <w:rsid w:val="00367DB1"/>
    <w:rsid w:val="003741D4"/>
    <w:rsid w:val="00381D0E"/>
    <w:rsid w:val="0038539E"/>
    <w:rsid w:val="00393C61"/>
    <w:rsid w:val="00397619"/>
    <w:rsid w:val="003A4A77"/>
    <w:rsid w:val="003C4486"/>
    <w:rsid w:val="003C617F"/>
    <w:rsid w:val="003D6511"/>
    <w:rsid w:val="003D661F"/>
    <w:rsid w:val="003D7BAE"/>
    <w:rsid w:val="003E3935"/>
    <w:rsid w:val="003E5A03"/>
    <w:rsid w:val="003E77A9"/>
    <w:rsid w:val="003F51F6"/>
    <w:rsid w:val="003F6B23"/>
    <w:rsid w:val="00413000"/>
    <w:rsid w:val="004145F3"/>
    <w:rsid w:val="00414BCE"/>
    <w:rsid w:val="00416951"/>
    <w:rsid w:val="004171F7"/>
    <w:rsid w:val="0042640F"/>
    <w:rsid w:val="00434614"/>
    <w:rsid w:val="00435438"/>
    <w:rsid w:val="004430DA"/>
    <w:rsid w:val="00451B12"/>
    <w:rsid w:val="00451F81"/>
    <w:rsid w:val="00457BCD"/>
    <w:rsid w:val="0046225F"/>
    <w:rsid w:val="004678B7"/>
    <w:rsid w:val="00492685"/>
    <w:rsid w:val="004A2B12"/>
    <w:rsid w:val="004E10BC"/>
    <w:rsid w:val="004E4E19"/>
    <w:rsid w:val="004E6EE6"/>
    <w:rsid w:val="004E7FC1"/>
    <w:rsid w:val="005030AE"/>
    <w:rsid w:val="00513464"/>
    <w:rsid w:val="005144BE"/>
    <w:rsid w:val="00515C60"/>
    <w:rsid w:val="005378DE"/>
    <w:rsid w:val="00545638"/>
    <w:rsid w:val="00546352"/>
    <w:rsid w:val="00553357"/>
    <w:rsid w:val="005556C5"/>
    <w:rsid w:val="00555949"/>
    <w:rsid w:val="00565F6E"/>
    <w:rsid w:val="00573FB2"/>
    <w:rsid w:val="00574281"/>
    <w:rsid w:val="005745C7"/>
    <w:rsid w:val="00592F6C"/>
    <w:rsid w:val="00596759"/>
    <w:rsid w:val="005A2927"/>
    <w:rsid w:val="005A48A1"/>
    <w:rsid w:val="005B3D99"/>
    <w:rsid w:val="005C571B"/>
    <w:rsid w:val="005D4074"/>
    <w:rsid w:val="00602A37"/>
    <w:rsid w:val="00603A16"/>
    <w:rsid w:val="00604401"/>
    <w:rsid w:val="0061127C"/>
    <w:rsid w:val="006127A0"/>
    <w:rsid w:val="00641505"/>
    <w:rsid w:val="00642C26"/>
    <w:rsid w:val="00650857"/>
    <w:rsid w:val="00651116"/>
    <w:rsid w:val="0066238B"/>
    <w:rsid w:val="00663B0B"/>
    <w:rsid w:val="006716C1"/>
    <w:rsid w:val="00675C22"/>
    <w:rsid w:val="0067695A"/>
    <w:rsid w:val="00683557"/>
    <w:rsid w:val="006869D7"/>
    <w:rsid w:val="00692226"/>
    <w:rsid w:val="006B42F7"/>
    <w:rsid w:val="006C6A05"/>
    <w:rsid w:val="006D06F0"/>
    <w:rsid w:val="006D4A20"/>
    <w:rsid w:val="006D5E71"/>
    <w:rsid w:val="007005BC"/>
    <w:rsid w:val="00700C52"/>
    <w:rsid w:val="00702353"/>
    <w:rsid w:val="00704164"/>
    <w:rsid w:val="007153BD"/>
    <w:rsid w:val="00726A27"/>
    <w:rsid w:val="00734F1C"/>
    <w:rsid w:val="00736DBE"/>
    <w:rsid w:val="0074650E"/>
    <w:rsid w:val="007549C5"/>
    <w:rsid w:val="007563AF"/>
    <w:rsid w:val="00783484"/>
    <w:rsid w:val="0078495A"/>
    <w:rsid w:val="007865BA"/>
    <w:rsid w:val="00786F67"/>
    <w:rsid w:val="00796DF3"/>
    <w:rsid w:val="007B7745"/>
    <w:rsid w:val="007D5CD2"/>
    <w:rsid w:val="00837436"/>
    <w:rsid w:val="008439BF"/>
    <w:rsid w:val="00854FAF"/>
    <w:rsid w:val="00856831"/>
    <w:rsid w:val="008624AB"/>
    <w:rsid w:val="0086429E"/>
    <w:rsid w:val="008663CB"/>
    <w:rsid w:val="008A716D"/>
    <w:rsid w:val="008C12F4"/>
    <w:rsid w:val="008C1D71"/>
    <w:rsid w:val="008D1F9A"/>
    <w:rsid w:val="00912D0C"/>
    <w:rsid w:val="00923F58"/>
    <w:rsid w:val="009403D8"/>
    <w:rsid w:val="009472FC"/>
    <w:rsid w:val="00965C0C"/>
    <w:rsid w:val="00974EFB"/>
    <w:rsid w:val="00977D3B"/>
    <w:rsid w:val="009819AE"/>
    <w:rsid w:val="0099563D"/>
    <w:rsid w:val="009B1CFB"/>
    <w:rsid w:val="009B28DA"/>
    <w:rsid w:val="009B3E45"/>
    <w:rsid w:val="009C2494"/>
    <w:rsid w:val="009D045C"/>
    <w:rsid w:val="009D2BBF"/>
    <w:rsid w:val="009E3FFB"/>
    <w:rsid w:val="00A079F3"/>
    <w:rsid w:val="00A43CF4"/>
    <w:rsid w:val="00A562F1"/>
    <w:rsid w:val="00A5635D"/>
    <w:rsid w:val="00A855AE"/>
    <w:rsid w:val="00A941EF"/>
    <w:rsid w:val="00A944C1"/>
    <w:rsid w:val="00AB5382"/>
    <w:rsid w:val="00AB671F"/>
    <w:rsid w:val="00AC7BE4"/>
    <w:rsid w:val="00AD4942"/>
    <w:rsid w:val="00AD6E9B"/>
    <w:rsid w:val="00AE56FE"/>
    <w:rsid w:val="00AF75AA"/>
    <w:rsid w:val="00B20BEE"/>
    <w:rsid w:val="00B27BD5"/>
    <w:rsid w:val="00B37B4A"/>
    <w:rsid w:val="00B412F4"/>
    <w:rsid w:val="00B46ED7"/>
    <w:rsid w:val="00B509D7"/>
    <w:rsid w:val="00B63E03"/>
    <w:rsid w:val="00B64953"/>
    <w:rsid w:val="00B65172"/>
    <w:rsid w:val="00B6682F"/>
    <w:rsid w:val="00B851FC"/>
    <w:rsid w:val="00B92C7B"/>
    <w:rsid w:val="00BA608E"/>
    <w:rsid w:val="00BB735A"/>
    <w:rsid w:val="00BC70E1"/>
    <w:rsid w:val="00C20573"/>
    <w:rsid w:val="00C210F4"/>
    <w:rsid w:val="00C22A3F"/>
    <w:rsid w:val="00C56288"/>
    <w:rsid w:val="00C64AC6"/>
    <w:rsid w:val="00C654B1"/>
    <w:rsid w:val="00C65707"/>
    <w:rsid w:val="00C65B7A"/>
    <w:rsid w:val="00C73F8F"/>
    <w:rsid w:val="00C837B3"/>
    <w:rsid w:val="00C87938"/>
    <w:rsid w:val="00C9196A"/>
    <w:rsid w:val="00C91F80"/>
    <w:rsid w:val="00C9227D"/>
    <w:rsid w:val="00C95148"/>
    <w:rsid w:val="00CA2592"/>
    <w:rsid w:val="00CA3528"/>
    <w:rsid w:val="00CA7EBA"/>
    <w:rsid w:val="00CC2ACA"/>
    <w:rsid w:val="00CC4726"/>
    <w:rsid w:val="00CD093A"/>
    <w:rsid w:val="00CD251D"/>
    <w:rsid w:val="00CD6A5B"/>
    <w:rsid w:val="00CE2A78"/>
    <w:rsid w:val="00CE3C2A"/>
    <w:rsid w:val="00CE5ADD"/>
    <w:rsid w:val="00CF1C90"/>
    <w:rsid w:val="00CF458D"/>
    <w:rsid w:val="00CF6239"/>
    <w:rsid w:val="00CF71A7"/>
    <w:rsid w:val="00D00C09"/>
    <w:rsid w:val="00D23E2E"/>
    <w:rsid w:val="00D33C3F"/>
    <w:rsid w:val="00D33FB8"/>
    <w:rsid w:val="00D4151C"/>
    <w:rsid w:val="00D56BC5"/>
    <w:rsid w:val="00D603F7"/>
    <w:rsid w:val="00D7042F"/>
    <w:rsid w:val="00D8298A"/>
    <w:rsid w:val="00D84B05"/>
    <w:rsid w:val="00DA3EF8"/>
    <w:rsid w:val="00DA616C"/>
    <w:rsid w:val="00DB5DC5"/>
    <w:rsid w:val="00DE6341"/>
    <w:rsid w:val="00DF3537"/>
    <w:rsid w:val="00DF7EBF"/>
    <w:rsid w:val="00E02709"/>
    <w:rsid w:val="00E0585A"/>
    <w:rsid w:val="00E06133"/>
    <w:rsid w:val="00E140C1"/>
    <w:rsid w:val="00E542C8"/>
    <w:rsid w:val="00E56213"/>
    <w:rsid w:val="00E638EC"/>
    <w:rsid w:val="00E71738"/>
    <w:rsid w:val="00E76A1D"/>
    <w:rsid w:val="00EA0F8F"/>
    <w:rsid w:val="00EB43A1"/>
    <w:rsid w:val="00EB6F2B"/>
    <w:rsid w:val="00EB7940"/>
    <w:rsid w:val="00EC05D1"/>
    <w:rsid w:val="00EC24F2"/>
    <w:rsid w:val="00EC26BC"/>
    <w:rsid w:val="00EC56B7"/>
    <w:rsid w:val="00EF16B8"/>
    <w:rsid w:val="00F050F8"/>
    <w:rsid w:val="00F05CD1"/>
    <w:rsid w:val="00F20E51"/>
    <w:rsid w:val="00F218D6"/>
    <w:rsid w:val="00F31DDE"/>
    <w:rsid w:val="00F3206B"/>
    <w:rsid w:val="00F46965"/>
    <w:rsid w:val="00F625B3"/>
    <w:rsid w:val="00F711AA"/>
    <w:rsid w:val="00F72D31"/>
    <w:rsid w:val="00F804E3"/>
    <w:rsid w:val="00F80F88"/>
    <w:rsid w:val="00F83459"/>
    <w:rsid w:val="00F950E1"/>
    <w:rsid w:val="00FA39FB"/>
    <w:rsid w:val="00FA64C2"/>
    <w:rsid w:val="00FB6507"/>
    <w:rsid w:val="00FC2742"/>
    <w:rsid w:val="00FC3F58"/>
    <w:rsid w:val="00FD23B6"/>
    <w:rsid w:val="00FE6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D213FFD"/>
  <w15:chartTrackingRefBased/>
  <w15:docId w15:val="{2CC6D654-CF8A-40EC-97B5-F47F61178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i">
    <w:name w:val="Normal"/>
    <w:qFormat/>
    <w:rsid w:val="002832FE"/>
    <w:rPr>
      <w:rFonts w:ascii="Arial" w:hAnsi="Arial" w:cs="Arial"/>
      <w:sz w:val="24"/>
      <w:szCs w:val="24"/>
    </w:rPr>
  </w:style>
  <w:style w:type="paragraph" w:styleId="Otsikko1">
    <w:name w:val="heading 1"/>
    <w:basedOn w:val="Normaali"/>
    <w:next w:val="Normaali"/>
    <w:link w:val="Otsikko1Char"/>
    <w:qFormat/>
    <w:rsid w:val="008A716D"/>
    <w:pPr>
      <w:keepNext/>
      <w:outlineLvl w:val="0"/>
    </w:pPr>
    <w:rPr>
      <w:rFonts w:cs="Times New Roman"/>
      <w:b/>
      <w:sz w:val="28"/>
      <w:szCs w:val="20"/>
    </w:rPr>
  </w:style>
  <w:style w:type="paragraph" w:styleId="Otsikko2">
    <w:name w:val="heading 2"/>
    <w:basedOn w:val="Normaali"/>
    <w:next w:val="Normaali"/>
    <w:link w:val="Otsikko2Char"/>
    <w:semiHidden/>
    <w:unhideWhenUsed/>
    <w:qFormat/>
    <w:rsid w:val="00F05CD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Otsikko3">
    <w:name w:val="heading 3"/>
    <w:basedOn w:val="Normaali"/>
    <w:next w:val="Normaali"/>
    <w:link w:val="Otsikko3Char"/>
    <w:semiHidden/>
    <w:unhideWhenUsed/>
    <w:qFormat/>
    <w:rsid w:val="0027527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Otsikko4">
    <w:name w:val="heading 4"/>
    <w:basedOn w:val="Normaali"/>
    <w:next w:val="Normaali"/>
    <w:link w:val="Otsikko4Char"/>
    <w:unhideWhenUsed/>
    <w:qFormat/>
    <w:rsid w:val="0027527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Otsikko5">
    <w:name w:val="heading 5"/>
    <w:basedOn w:val="Normaali"/>
    <w:next w:val="Normaali"/>
    <w:link w:val="Otsikko5Char"/>
    <w:qFormat/>
    <w:rsid w:val="008A716D"/>
    <w:pPr>
      <w:spacing w:before="240" w:after="60"/>
      <w:outlineLvl w:val="4"/>
    </w:pPr>
    <w:rPr>
      <w:rFonts w:cs="Times New Roman"/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link w:val="Otsikko6Char"/>
    <w:qFormat/>
    <w:rsid w:val="008A716D"/>
    <w:pPr>
      <w:spacing w:before="240" w:after="60"/>
      <w:outlineLvl w:val="5"/>
    </w:pPr>
    <w:rPr>
      <w:rFonts w:ascii="Times New Roman" w:hAnsi="Times New Roman" w:cs="Times New Roman"/>
      <w:b/>
      <w:bCs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rsid w:val="008C1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rsid w:val="00047B86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047B86"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rsid w:val="00786F67"/>
  </w:style>
  <w:style w:type="character" w:customStyle="1" w:styleId="Otsikko1Char">
    <w:name w:val="Otsikko 1 Char"/>
    <w:link w:val="Otsikko1"/>
    <w:rsid w:val="008A716D"/>
    <w:rPr>
      <w:rFonts w:ascii="Arial" w:hAnsi="Arial"/>
      <w:b/>
      <w:sz w:val="28"/>
    </w:rPr>
  </w:style>
  <w:style w:type="character" w:customStyle="1" w:styleId="Otsikko5Char">
    <w:name w:val="Otsikko 5 Char"/>
    <w:link w:val="Otsikko5"/>
    <w:rsid w:val="008A716D"/>
    <w:rPr>
      <w:rFonts w:ascii="Arial" w:hAnsi="Arial"/>
      <w:b/>
      <w:bCs/>
      <w:i/>
      <w:iCs/>
      <w:sz w:val="26"/>
      <w:szCs w:val="26"/>
    </w:rPr>
  </w:style>
  <w:style w:type="character" w:customStyle="1" w:styleId="Otsikko6Char">
    <w:name w:val="Otsikko 6 Char"/>
    <w:link w:val="Otsikko6"/>
    <w:rsid w:val="008A716D"/>
    <w:rPr>
      <w:b/>
      <w:bCs/>
      <w:sz w:val="22"/>
      <w:szCs w:val="22"/>
    </w:rPr>
  </w:style>
  <w:style w:type="paragraph" w:styleId="Luettelokappale">
    <w:name w:val="List Paragraph"/>
    <w:basedOn w:val="Normaali"/>
    <w:qFormat/>
    <w:rsid w:val="008A716D"/>
    <w:pPr>
      <w:ind w:left="720"/>
      <w:contextualSpacing/>
    </w:pPr>
    <w:rPr>
      <w:rFonts w:cs="Times New Roman"/>
    </w:rPr>
  </w:style>
  <w:style w:type="paragraph" w:customStyle="1" w:styleId="Leipis1">
    <w:name w:val="Leipis 1"/>
    <w:basedOn w:val="Normaali"/>
    <w:rsid w:val="008A716D"/>
    <w:pPr>
      <w:widowControl w:val="0"/>
      <w:autoSpaceDE w:val="0"/>
      <w:autoSpaceDN w:val="0"/>
      <w:adjustRightInd w:val="0"/>
      <w:spacing w:line="312" w:lineRule="atLeast"/>
      <w:ind w:left="1134"/>
      <w:jc w:val="both"/>
      <w:textAlignment w:val="center"/>
    </w:pPr>
    <w:rPr>
      <w:rFonts w:ascii="AGaramond-Regular" w:hAnsi="AGaramond-Regular" w:cs="Times New Roman"/>
      <w:color w:val="000000"/>
      <w:sz w:val="22"/>
      <w:szCs w:val="22"/>
      <w:lang w:eastAsia="en-US"/>
    </w:rPr>
  </w:style>
  <w:style w:type="paragraph" w:customStyle="1" w:styleId="Leipis2">
    <w:name w:val="Leipis 2"/>
    <w:basedOn w:val="Leipis1"/>
    <w:rsid w:val="008A716D"/>
    <w:pPr>
      <w:ind w:firstLine="454"/>
    </w:pPr>
  </w:style>
  <w:style w:type="paragraph" w:styleId="Seliteteksti">
    <w:name w:val="Balloon Text"/>
    <w:basedOn w:val="Normaali"/>
    <w:link w:val="SelitetekstiChar"/>
    <w:rsid w:val="00F218D6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link w:val="Seliteteksti"/>
    <w:rsid w:val="00F218D6"/>
    <w:rPr>
      <w:rFonts w:ascii="Tahoma" w:hAnsi="Tahoma" w:cs="Tahoma"/>
      <w:sz w:val="16"/>
      <w:szCs w:val="16"/>
    </w:rPr>
  </w:style>
  <w:style w:type="table" w:styleId="TaulukkoKlassinen">
    <w:name w:val="Table Elegant"/>
    <w:basedOn w:val="Normaalitaulukko"/>
    <w:rsid w:val="003C617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laotsikko">
    <w:name w:val="Subtitle"/>
    <w:basedOn w:val="Normaali"/>
    <w:next w:val="Normaali"/>
    <w:link w:val="AlaotsikkoChar"/>
    <w:qFormat/>
    <w:rsid w:val="00EF16B8"/>
    <w:pPr>
      <w:spacing w:after="60"/>
      <w:jc w:val="center"/>
      <w:outlineLvl w:val="1"/>
    </w:pPr>
    <w:rPr>
      <w:rFonts w:ascii="Cambria" w:hAnsi="Cambria" w:cs="Times New Roman"/>
    </w:rPr>
  </w:style>
  <w:style w:type="character" w:customStyle="1" w:styleId="AlaotsikkoChar">
    <w:name w:val="Alaotsikko Char"/>
    <w:link w:val="Alaotsikko"/>
    <w:rsid w:val="00EF16B8"/>
    <w:rPr>
      <w:rFonts w:ascii="Cambria" w:eastAsia="Times New Roman" w:hAnsi="Cambria" w:cs="Times New Roman"/>
      <w:sz w:val="24"/>
      <w:szCs w:val="24"/>
    </w:rPr>
  </w:style>
  <w:style w:type="character" w:customStyle="1" w:styleId="YltunnisteChar">
    <w:name w:val="Ylätunniste Char"/>
    <w:link w:val="Yltunniste"/>
    <w:uiPriority w:val="99"/>
    <w:rsid w:val="003233ED"/>
    <w:rPr>
      <w:rFonts w:ascii="Arial" w:hAnsi="Arial" w:cs="Arial"/>
      <w:sz w:val="24"/>
      <w:szCs w:val="24"/>
    </w:rPr>
  </w:style>
  <w:style w:type="character" w:customStyle="1" w:styleId="Otsikko2Char">
    <w:name w:val="Otsikko 2 Char"/>
    <w:basedOn w:val="Kappaleenoletusfontti"/>
    <w:link w:val="Otsikko2"/>
    <w:semiHidden/>
    <w:rsid w:val="00F05CD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customStyle="1" w:styleId="TableGrid">
    <w:name w:val="TableGrid"/>
    <w:rsid w:val="00F05CD1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61127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61127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Otsikko3Char">
    <w:name w:val="Otsikko 3 Char"/>
    <w:basedOn w:val="Kappaleenoletusfontti"/>
    <w:link w:val="Otsikko3"/>
    <w:semiHidden/>
    <w:rsid w:val="0027527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Otsikko4Char">
    <w:name w:val="Otsikko 4 Char"/>
    <w:basedOn w:val="Kappaleenoletusfontti"/>
    <w:link w:val="Otsikko4"/>
    <w:rsid w:val="00275279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ng-scope">
    <w:name w:val="ng-scope"/>
    <w:basedOn w:val="Kappaleenoletusfontti"/>
    <w:rsid w:val="00275279"/>
  </w:style>
  <w:style w:type="character" w:customStyle="1" w:styleId="ng-binding">
    <w:name w:val="ng-binding"/>
    <w:basedOn w:val="Kappaleenoletusfontti"/>
    <w:rsid w:val="002752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3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7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14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3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8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52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88650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2134060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574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461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103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5691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16449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584072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32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2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5224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1420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951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70455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655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5984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90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541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83206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787507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896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10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15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781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7036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35522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241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521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493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520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9328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664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89696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675153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567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6516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1868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8041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50463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57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06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7938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7275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772191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798496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1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34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6798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5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99098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213714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65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22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32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3831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89222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170561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410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86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83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2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6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88650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1595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20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276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6631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832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38731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27186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633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8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4958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748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662689">
              <w:marLeft w:val="75"/>
              <w:marRight w:val="75"/>
              <w:marTop w:val="300"/>
              <w:marBottom w:val="75"/>
              <w:divBdr>
                <w:top w:val="single" w:sz="6" w:space="0" w:color="0C566E"/>
                <w:left w:val="single" w:sz="6" w:space="0" w:color="0C566E"/>
                <w:bottom w:val="single" w:sz="6" w:space="0" w:color="0C566E"/>
                <w:right w:val="single" w:sz="6" w:space="0" w:color="0C566E"/>
              </w:divBdr>
              <w:divsChild>
                <w:div w:id="163586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943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57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890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49AAAA1379C0749B982FC6943CA957F" ma:contentTypeVersion="6" ma:contentTypeDescription="Luo uusi asiakirja." ma:contentTypeScope="" ma:versionID="37d5ff4ad31df6b7b800e8fd686c0c2e">
  <xsd:schema xmlns:xsd="http://www.w3.org/2001/XMLSchema" xmlns:xs="http://www.w3.org/2001/XMLSchema" xmlns:p="http://schemas.microsoft.com/office/2006/metadata/properties" xmlns:ns2="b68d97cb-661b-42ea-95b8-0fb9cb783d67" xmlns:ns3="5a2efc83-2029-4041-bae3-6464d04ac57d" targetNamespace="http://schemas.microsoft.com/office/2006/metadata/properties" ma:root="true" ma:fieldsID="08b30f65b6ebaf08a3080700fe87db78" ns2:_="" ns3:_="">
    <xsd:import namespace="b68d97cb-661b-42ea-95b8-0fb9cb783d67"/>
    <xsd:import namespace="5a2efc83-2029-4041-bae3-6464d04ac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8d97cb-661b-42ea-95b8-0fb9cb783d6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2efc83-2029-4041-bae3-6464d04ac5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6A4820-1E6B-4514-B912-24D732FEA0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8d97cb-661b-42ea-95b8-0fb9cb783d67"/>
    <ds:schemaRef ds:uri="5a2efc83-2029-4041-bae3-6464d04ac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57FEDB6-1D0B-44CD-995A-45B44C35D10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84535A-6238-4866-B493-89AB1CF892B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BBEFF8B-FF5B-4ABD-ACC6-15F17B3F8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3093</Words>
  <Characters>25056</Characters>
  <Application>Microsoft Office Word</Application>
  <DocSecurity>0</DocSecurity>
  <Lines>208</Lines>
  <Paragraphs>56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ARVIOINTILOMAKE</vt:lpstr>
    </vt:vector>
  </TitlesOfParts>
  <Company>Omnia</Company>
  <LinksUpToDate>false</LinksUpToDate>
  <CharactersWithSpaces>28093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ARVIOINTILOMAKE</dc:title>
  <dc:subject/>
  <dc:creator>Mika Heino</dc:creator>
  <cp:keywords/>
  <cp:lastModifiedBy>Leena</cp:lastModifiedBy>
  <cp:revision>2</cp:revision>
  <cp:lastPrinted>2018-08-30T10:32:00Z</cp:lastPrinted>
  <dcterms:created xsi:type="dcterms:W3CDTF">2021-01-13T09:13:00Z</dcterms:created>
  <dcterms:modified xsi:type="dcterms:W3CDTF">2021-01-13T09:13:00Z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0x010100549AAAA1379C0749B982FC6943CA957F</vt:lpwstr>
  </property>
</Properties>
</file>