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6583A" w14:textId="77777777" w:rsidR="00267552" w:rsidRPr="00267552" w:rsidRDefault="1ACE93AB" w:rsidP="1ACE93AB">
      <w:pPr>
        <w:spacing w:before="150" w:after="0" w:line="300" w:lineRule="atLeast"/>
        <w:outlineLvl w:val="4"/>
        <w:rPr>
          <w:rFonts w:ascii="inherit,Helvetica,Times New Rom" w:eastAsia="inherit,Helvetica,Times New Rom" w:hAnsi="inherit,Helvetica,Times New Rom" w:cs="inherit,Helvetica,Times New Rom"/>
          <w:b/>
          <w:bCs/>
          <w:color w:val="333333"/>
          <w:sz w:val="27"/>
          <w:szCs w:val="27"/>
          <w:lang w:val="en-US" w:eastAsia="fi-FI"/>
        </w:rPr>
      </w:pPr>
      <w:r w:rsidRPr="1ACE93AB">
        <w:rPr>
          <w:rFonts w:ascii="inherit,Helvetica,Times New Rom" w:eastAsia="inherit,Helvetica,Times New Rom" w:hAnsi="inherit,Helvetica,Times New Rom" w:cs="inherit,Helvetica,Times New Rom"/>
          <w:b/>
          <w:bCs/>
          <w:color w:val="333333"/>
          <w:sz w:val="27"/>
          <w:szCs w:val="27"/>
          <w:lang w:val="en-US" w:eastAsia="fi-FI"/>
        </w:rPr>
        <w:t>Todella kaunis</w:t>
      </w:r>
    </w:p>
    <w:p w14:paraId="3F7549F0" w14:textId="77777777" w:rsidR="00267552" w:rsidRPr="00F74C00" w:rsidRDefault="002E765B" w:rsidP="1ACE93AB">
      <w:pPr>
        <w:spacing w:after="0" w:line="300" w:lineRule="atLeast"/>
        <w:rPr>
          <w:rFonts w:ascii="Helvetica,Times New Roman" w:eastAsia="Helvetica,Times New Roman" w:hAnsi="Helvetica,Times New Roman" w:cs="Helvetica,Times New Roman"/>
          <w:color w:val="333333"/>
          <w:sz w:val="21"/>
          <w:szCs w:val="21"/>
          <w:lang w:val="en" w:eastAsia="fi-FI"/>
        </w:rPr>
      </w:pPr>
      <w:hyperlink r:id="rId5" w:history="1">
        <w:r w:rsidR="00267552" w:rsidRPr="1ACE93AB">
          <w:rPr>
            <w:rFonts w:ascii="Helvetica,Times New Roman" w:eastAsia="Helvetica,Times New Roman" w:hAnsi="Helvetica,Times New Roman" w:cs="Helvetica,Times New Roman"/>
            <w:color w:val="0088CC"/>
            <w:sz w:val="21"/>
            <w:szCs w:val="21"/>
            <w:lang w:val="en-US" w:eastAsia="fi-FI"/>
          </w:rPr>
          <w:t>Zen Café</w:t>
        </w:r>
      </w:hyperlink>
      <w:r w:rsidR="00334D6D">
        <w:rPr>
          <w:rFonts w:ascii="Helvetica" w:eastAsia="Times New Roman" w:hAnsi="Helvetica" w:cs="Helvetica"/>
          <w:color w:val="333333"/>
          <w:sz w:val="21"/>
          <w:szCs w:val="21"/>
          <w:lang w:val="en" w:eastAsia="fi-FI"/>
        </w:rPr>
        <w:tab/>
      </w:r>
      <w:r w:rsidR="00334D6D">
        <w:rPr>
          <w:rFonts w:ascii="Helvetica" w:eastAsia="Times New Roman" w:hAnsi="Helvetica" w:cs="Helvetica"/>
          <w:color w:val="333333"/>
          <w:sz w:val="21"/>
          <w:szCs w:val="21"/>
          <w:lang w:val="en" w:eastAsia="fi-FI"/>
        </w:rPr>
        <w:tab/>
      </w:r>
      <w:r w:rsidR="00334D6D">
        <w:rPr>
          <w:rFonts w:ascii="Helvetica" w:eastAsia="Times New Roman" w:hAnsi="Helvetica" w:cs="Helvetica"/>
          <w:color w:val="333333"/>
          <w:sz w:val="21"/>
          <w:szCs w:val="21"/>
          <w:lang w:val="en" w:eastAsia="fi-FI"/>
        </w:rPr>
        <w:tab/>
      </w:r>
      <w:r w:rsidR="00334D6D">
        <w:rPr>
          <w:rFonts w:ascii="Helvetica" w:eastAsia="Times New Roman" w:hAnsi="Helvetica" w:cs="Helvetica"/>
          <w:color w:val="333333"/>
          <w:sz w:val="21"/>
          <w:szCs w:val="21"/>
          <w:lang w:val="en" w:eastAsia="fi-FI"/>
        </w:rPr>
        <w:tab/>
      </w:r>
      <w:r w:rsidR="00334D6D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val="en" w:eastAsia="fi-FI"/>
        </w:rPr>
        <w:t xml:space="preserve">INTRO </w:t>
      </w:r>
      <w:r w:rsidR="00334D6D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val="en" w:eastAsia="fi-FI"/>
        </w:rPr>
        <w:t>D I A II</w:t>
      </w:r>
    </w:p>
    <w:p w14:paraId="0227C3F3" w14:textId="5F021AE7" w:rsidR="00DD5F63" w:rsidRPr="00DD5DF0" w:rsidRDefault="00267552" w:rsidP="1ACE93AB">
      <w:pPr>
        <w:spacing w:after="150" w:line="300" w:lineRule="atLeast"/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</w:pP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Me kohtaisimme aina silloin kun on tärkeää </w:t>
      </w:r>
      <w:r w:rsidR="00AD6F6A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E336B3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A </w:t>
      </w:r>
      <w:r w:rsidR="00E336B3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>II: D I A I Hm I G :II</w:t>
      </w:r>
      <w:r w:rsidR="00AD6F6A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8"/>
          <w:szCs w:val="28"/>
          <w:lang w:eastAsia="fi-FI"/>
        </w:rPr>
        <w:t xml:space="preserve">                                                                                                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se ettei kukaan häiritse tai pääse käskemään. </w:t>
      </w:r>
      <w:r w:rsidR="00AD6F6A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Me antaisimme toisillemme hiljaisuuteen syyn. </w:t>
      </w:r>
      <w:r w:rsidR="00AD6F6A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Niin sinä ostat aikaa siis ja minä sitä myyn. </w:t>
      </w:r>
      <w:r w:rsidR="00AD6F6A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</w:t>
      </w:r>
      <w:r w:rsidR="009468F3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II: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Olet todella kaunis, elät vain yhden kerran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</w:t>
      </w:r>
      <w:r w:rsidR="00E336B3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B </w:t>
      </w:r>
      <w:r w:rsidR="00E336B3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II: D I A I Hm I G :II        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Olet todella viisas, elät vain hetken verran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:II2x </w:t>
      </w:r>
    </w:p>
    <w:p w14:paraId="7E61D040" w14:textId="0E6240EE" w:rsidR="00DD5F63" w:rsidRPr="00DD5DF0" w:rsidRDefault="005D3DA4" w:rsidP="1ACE93AB">
      <w:pPr>
        <w:spacing w:after="150" w:line="300" w:lineRule="atLeast"/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</w:pP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bdr w:val="single" w:sz="4" w:space="0" w:color="auto"/>
          <w:lang w:eastAsia="fi-FI"/>
        </w:rPr>
        <w:t>INTERLUDE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>D I – I E I G II</w:t>
      </w:r>
      <w:r w:rsidR="00DD5F63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   </w:t>
      </w:r>
      <w:r w:rsidR="00DD5F63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Me kestäisimme toisiltamme mitä tahansa. 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A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II: D I A I Hm I G :II        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Se mitä saisin sinulta, se voisi korvata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</w:t>
      </w:r>
      <w:r w:rsidR="00297F64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</w:t>
      </w:r>
      <w:r w:rsidR="00297F64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297F64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2. comp in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ne levottomat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illat sekä unettomat yöt,                                                                                                          </w:t>
      </w:r>
      <w:r w:rsidR="00672530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</w:t>
      </w:r>
      <w:bookmarkStart w:id="0" w:name="_GoBack"/>
      <w:bookmarkEnd w:id="0"/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ajat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turhan hapuilun ja mitättömät työt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II: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Olet todella kaunis, elät vain yhden kerran 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B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II: D I A I Hm I G :II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D I – II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Olet todella viisas, elät vain hetken verran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:II2x      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</w:t>
      </w:r>
    </w:p>
    <w:p w14:paraId="024676A6" w14:textId="2D497E3F" w:rsidR="00297F64" w:rsidRDefault="00F20032" w:rsidP="1ACE93AB">
      <w:pPr>
        <w:spacing w:after="150" w:line="300" w:lineRule="atLeast"/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</w:pP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II:</w:t>
      </w:r>
      <w:r w:rsidR="00672530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Minä </w:t>
      </w:r>
      <w:r w:rsidR="1ACE93AB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tarttuisin sinuun kysymättä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C0504D" w:themeColor="accent2"/>
          <w:sz w:val="32"/>
          <w:szCs w:val="32"/>
          <w:bdr w:val="single" w:sz="4" w:space="0" w:color="auto"/>
          <w:lang w:eastAsia="fi-FI"/>
        </w:rPr>
        <w:t>C1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C0504D" w:themeColor="accent2"/>
          <w:sz w:val="32"/>
          <w:szCs w:val="32"/>
          <w:lang w:eastAsia="fi-FI"/>
        </w:rPr>
        <w:t>II: Hm A I G C :II</w:t>
      </w:r>
      <w:r w:rsidR="00E2632C" w:rsidRPr="1ACE93AB">
        <w:rPr>
          <w:rFonts w:ascii="Helvetica,Times New Roman" w:eastAsia="Helvetica,Times New Roman" w:hAnsi="Helvetica,Times New Roman" w:cs="Helvetica,Times New Roman"/>
          <w:b/>
          <w:bCs/>
          <w:color w:val="C0504D" w:themeColor="accent2"/>
          <w:sz w:val="32"/>
          <w:szCs w:val="32"/>
          <w:lang w:eastAsia="fi-FI"/>
        </w:rPr>
        <w:t xml:space="preserve"> comp6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C0504D" w:themeColor="accent2"/>
          <w:sz w:val="32"/>
          <w:szCs w:val="32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C0504D" w:themeColor="accent2"/>
          <w:sz w:val="32"/>
          <w:szCs w:val="32"/>
          <w:lang w:eastAsia="fi-FI"/>
        </w:rPr>
        <w:t xml:space="preserve">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Minä pelkäisi sinussa en olla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:II2x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          II: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Minä</w:t>
      </w:r>
      <w:r w:rsidR="0067253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 xml:space="preserve"> </w:t>
      </w:r>
      <w:r w:rsidR="1ACE93AB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tarttuisin sinuun kysymättä 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4F81BD" w:themeColor="accent1"/>
          <w:sz w:val="32"/>
          <w:szCs w:val="32"/>
          <w:bdr w:val="single" w:sz="4" w:space="0" w:color="auto"/>
          <w:lang w:eastAsia="fi-FI"/>
        </w:rPr>
        <w:t>C2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548DD4" w:themeColor="text2" w:themeTint="99"/>
          <w:sz w:val="32"/>
          <w:szCs w:val="32"/>
          <w:lang w:eastAsia="fi-FI"/>
        </w:rPr>
        <w:t>II: D I A I Hm I G :II</w:t>
      </w:r>
      <w:r w:rsidR="00E2632C" w:rsidRPr="1ACE93AB">
        <w:rPr>
          <w:rFonts w:ascii="Helvetica,Times New Roman" w:eastAsia="Helvetica,Times New Roman" w:hAnsi="Helvetica,Times New Roman" w:cs="Helvetica,Times New Roman"/>
          <w:b/>
          <w:bCs/>
          <w:color w:val="548DD4" w:themeColor="text2" w:themeTint="99"/>
          <w:sz w:val="32"/>
          <w:szCs w:val="32"/>
          <w:lang w:eastAsia="fi-FI"/>
        </w:rPr>
        <w:t xml:space="preserve"> </w:t>
      </w:r>
      <w:r w:rsidR="00E2632C" w:rsidRPr="1ACE93AB">
        <w:rPr>
          <w:rFonts w:ascii="Helvetica,Times New Roman" w:eastAsia="Helvetica,Times New Roman" w:hAnsi="Helvetica,Times New Roman" w:cs="Helvetica,Times New Roman"/>
          <w:b/>
          <w:bCs/>
          <w:color w:val="548DD4" w:themeColor="text2" w:themeTint="99"/>
          <w:sz w:val="24"/>
          <w:szCs w:val="24"/>
          <w:lang w:eastAsia="fi-FI"/>
        </w:rPr>
        <w:t>comp6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548DD4" w:themeColor="text2" w:themeTint="99"/>
          <w:sz w:val="24"/>
          <w:szCs w:val="24"/>
          <w:lang w:eastAsia="fi-FI"/>
        </w:rPr>
        <w:t xml:space="preserve"> </w:t>
      </w:r>
      <w:r w:rsidR="00912668" w:rsidRPr="1ACE93AB">
        <w:rPr>
          <w:rFonts w:ascii="Helvetica,Times New Roman" w:eastAsia="Helvetica,Times New Roman" w:hAnsi="Helvetica,Times New Roman" w:cs="Helvetica,Times New Roman"/>
          <w:b/>
          <w:bCs/>
          <w:color w:val="548DD4" w:themeColor="text2" w:themeTint="99"/>
          <w:sz w:val="32"/>
          <w:szCs w:val="32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548DD4" w:themeColor="text2" w:themeTint="99"/>
          <w:sz w:val="32"/>
          <w:szCs w:val="32"/>
          <w:lang w:eastAsia="fi-FI"/>
        </w:rPr>
        <w:t xml:space="preserve">      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Minä pelkäisi sinussa en olla</w:t>
      </w:r>
      <w:r w:rsidR="004B2386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:II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             II: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Olet todella kaunis, elät vain yhden kerran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 B 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II: D I A I Hm I G :II 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8"/>
          <w:szCs w:val="28"/>
          <w:lang w:eastAsia="fi-FI"/>
        </w:rPr>
        <w:t xml:space="preserve"> </w:t>
      </w:r>
      <w:r w:rsidR="00E2632C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8"/>
          <w:szCs w:val="28"/>
          <w:lang w:eastAsia="fi-FI"/>
        </w:rPr>
        <w:t>comp3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8"/>
          <w:szCs w:val="28"/>
          <w:lang w:eastAsia="fi-FI"/>
        </w:rPr>
        <w:t xml:space="preserve">                                                                                                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Olet todella viisas, elät vain hetken verran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:II2x      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Todella kaunis, elät vain yhden kerran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Todella viisas, elät vain hetken verran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Todella kaunis, elät vain yhden kerran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Todella viisas 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</w:t>
      </w:r>
      <w:r w:rsidR="00E51996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E51996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E51996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="00E51996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bdr w:val="single" w:sz="4" w:space="0" w:color="auto"/>
          <w:lang w:eastAsia="fi-FI"/>
        </w:rPr>
        <w:t>INTERLUDE</w:t>
      </w:r>
      <w:r w:rsidR="00E51996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="00E51996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D I – I E I G II  </w:t>
      </w:r>
    </w:p>
    <w:p w14:paraId="38626596" w14:textId="77777777" w:rsidR="00267552" w:rsidRPr="00267552" w:rsidRDefault="00E51996" w:rsidP="1ACE93AB">
      <w:pPr>
        <w:spacing w:after="150" w:line="300" w:lineRule="atLeast"/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</w:pP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</w:t>
      </w:r>
      <w:r w:rsidR="00297F64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>comp out</w:t>
      </w:r>
      <w:r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                                         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Me pystyisimme toisillemme ihmeen tekemään,</w:t>
      </w:r>
      <w:r w:rsidR="00DD5DF0" w:rsidRPr="00DD5DF0">
        <w:rPr>
          <w:rFonts w:ascii="Helvetica" w:eastAsia="Times New Roman" w:hAnsi="Helvetica" w:cs="Helvetica"/>
          <w:b/>
          <w:color w:val="333333"/>
          <w:sz w:val="21"/>
          <w:szCs w:val="21"/>
          <w:lang w:eastAsia="fi-FI"/>
        </w:rPr>
        <w:tab/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 xml:space="preserve"> 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bdr w:val="single" w:sz="4" w:space="0" w:color="auto"/>
          <w:lang w:eastAsia="fi-FI"/>
        </w:rPr>
        <w:t xml:space="preserve">A 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II D I A I Hm I G I </w:t>
      </w:r>
      <w:r w:rsidR="00186139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>D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</w:t>
      </w:r>
      <w:r w:rsidR="00170827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>II</w:t>
      </w:r>
      <w:r w:rsidR="00DD5DF0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32"/>
          <w:szCs w:val="32"/>
          <w:lang w:eastAsia="fi-FI"/>
        </w:rPr>
        <w:t xml:space="preserve">                                                                                                        </w:t>
      </w:r>
      <w:r w:rsidR="0026755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jos sinä pystyt niin kuin minä pystyn näkemään</w:t>
      </w:r>
      <w:r w:rsidR="00F20032" w:rsidRPr="1ACE93AB">
        <w:rPr>
          <w:rFonts w:ascii="Helvetica,Times New Roman" w:eastAsia="Helvetica,Times New Roman" w:hAnsi="Helvetica,Times New Roman" w:cs="Helvetica,Times New Roman"/>
          <w:b/>
          <w:bCs/>
          <w:color w:val="333333"/>
          <w:sz w:val="21"/>
          <w:szCs w:val="21"/>
          <w:lang w:eastAsia="fi-FI"/>
        </w:rPr>
        <w:t>.</w:t>
      </w:r>
    </w:p>
    <w:p w14:paraId="49E45165" w14:textId="77777777" w:rsidR="00281BB0" w:rsidRPr="00DD5DF0" w:rsidRDefault="002E765B">
      <w:pPr>
        <w:rPr>
          <w:b/>
        </w:rPr>
      </w:pPr>
    </w:p>
    <w:sectPr w:rsidR="00281BB0" w:rsidRPr="00DD5D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,Helvetica,Times New Rom">
    <w:altName w:val="Times New Roman"/>
    <w:panose1 w:val="00000000000000000000"/>
    <w:charset w:val="00"/>
    <w:family w:val="roman"/>
    <w:notTrueType/>
    <w:pitch w:val="default"/>
  </w:font>
  <w:font w:name="Helvetica,Times New 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52"/>
    <w:rsid w:val="0006246F"/>
    <w:rsid w:val="000C37F8"/>
    <w:rsid w:val="00170827"/>
    <w:rsid w:val="00186139"/>
    <w:rsid w:val="00267552"/>
    <w:rsid w:val="00297F64"/>
    <w:rsid w:val="0030136D"/>
    <w:rsid w:val="003047C4"/>
    <w:rsid w:val="00334D6D"/>
    <w:rsid w:val="004B2386"/>
    <w:rsid w:val="00526BB2"/>
    <w:rsid w:val="005B5D54"/>
    <w:rsid w:val="005D3DA4"/>
    <w:rsid w:val="00672530"/>
    <w:rsid w:val="00912668"/>
    <w:rsid w:val="009468F3"/>
    <w:rsid w:val="00AD6424"/>
    <w:rsid w:val="00AD6F6A"/>
    <w:rsid w:val="00BE32B9"/>
    <w:rsid w:val="00C92C35"/>
    <w:rsid w:val="00D03287"/>
    <w:rsid w:val="00DD5DF0"/>
    <w:rsid w:val="00DD5F63"/>
    <w:rsid w:val="00E2632C"/>
    <w:rsid w:val="00E336B3"/>
    <w:rsid w:val="00E51996"/>
    <w:rsid w:val="00F20032"/>
    <w:rsid w:val="00F74C00"/>
    <w:rsid w:val="1ACE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AAF3"/>
  <w15:docId w15:val="{15BE6579-E017-4A39-BC90-1F6B5046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">
    <w:name w:val="Otsikko1"/>
    <w:basedOn w:val="Kappaleenoletusfontti"/>
    <w:rsid w:val="00267552"/>
  </w:style>
  <w:style w:type="paragraph" w:customStyle="1" w:styleId="lyrics">
    <w:name w:val="lyrics"/>
    <w:basedOn w:val="Normaali"/>
    <w:rsid w:val="002675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yrics.fi/zen-ca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456F-B5F3-44CC-9C10-AA19BE36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686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paivi.pulkkinen@edukouvola.fi</dc:creator>
  <cp:lastModifiedBy>Pulkkinen Päivi</cp:lastModifiedBy>
  <cp:revision>21</cp:revision>
  <dcterms:created xsi:type="dcterms:W3CDTF">2014-09-09T09:16:00Z</dcterms:created>
  <dcterms:modified xsi:type="dcterms:W3CDTF">2017-02-20T06:40:00Z</dcterms:modified>
</cp:coreProperties>
</file>