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C3" w:rsidRPr="00A40CF6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Sairaanhoito ja huolenpito</w:t>
      </w:r>
    </w:p>
    <w:p w:rsidR="001F1F2E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Mielenterveys- ja päihdetyö 16h</w:t>
      </w:r>
    </w:p>
    <w:p w:rsidR="001F1F2E" w:rsidRDefault="001F1F2E">
      <w:pPr>
        <w:rPr>
          <w:sz w:val="28"/>
          <w:szCs w:val="28"/>
        </w:rPr>
      </w:pPr>
    </w:p>
    <w:p w:rsidR="00A40CF6" w:rsidRPr="00A40CF6" w:rsidRDefault="001F1F2E">
      <w:pPr>
        <w:rPr>
          <w:sz w:val="28"/>
          <w:szCs w:val="28"/>
        </w:rPr>
      </w:pPr>
      <w:r>
        <w:rPr>
          <w:sz w:val="28"/>
          <w:szCs w:val="28"/>
        </w:rPr>
        <w:t xml:space="preserve">Lue artikkeli psykiatrisen potilaan terveydestä huolehdittava Mielenterveys 2/2011 </w:t>
      </w:r>
      <w:bookmarkStart w:id="0" w:name="_GoBack"/>
      <w:bookmarkEnd w:id="0"/>
      <w:r>
        <w:rPr>
          <w:sz w:val="28"/>
          <w:szCs w:val="28"/>
        </w:rPr>
        <w:t>ja etsi kirjallisuudesta tai Internetistä tietoa tehtävään</w:t>
      </w:r>
    </w:p>
    <w:p w:rsidR="00A40CF6" w:rsidRPr="00A40CF6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1 Valitse yksi mielenterveys tai päihdetyön sairaus/riippuvuus</w:t>
      </w:r>
    </w:p>
    <w:p w:rsidR="00A40CF6" w:rsidRPr="00A40CF6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2 Kuvaa oireet, hoito ja kuntoutusmuodot</w:t>
      </w:r>
    </w:p>
    <w:p w:rsidR="00A40CF6" w:rsidRPr="00A40CF6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3 Mitä somaattisia ongelmia sairauteen/ riippuvuuteen liittyy, (esim. lääkehoidon, päihteiden, elämäntapojen tuomaa)</w:t>
      </w:r>
    </w:p>
    <w:p w:rsidR="00A40CF6" w:rsidRPr="00A40CF6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4 Miten lähtisit hoitamaan näitä asioita ja miten motivoisit asiakasta?</w:t>
      </w:r>
    </w:p>
    <w:p w:rsidR="00A40CF6" w:rsidRPr="00A40CF6" w:rsidRDefault="00A40CF6">
      <w:pPr>
        <w:rPr>
          <w:sz w:val="28"/>
          <w:szCs w:val="28"/>
        </w:rPr>
      </w:pPr>
    </w:p>
    <w:p w:rsidR="00A40CF6" w:rsidRPr="00A40CF6" w:rsidRDefault="00A40CF6">
      <w:pPr>
        <w:rPr>
          <w:sz w:val="28"/>
          <w:szCs w:val="28"/>
        </w:rPr>
      </w:pPr>
    </w:p>
    <w:p w:rsidR="00A40CF6" w:rsidRPr="00A40CF6" w:rsidRDefault="00A40CF6">
      <w:pPr>
        <w:rPr>
          <w:sz w:val="28"/>
          <w:szCs w:val="28"/>
        </w:rPr>
      </w:pPr>
      <w:r w:rsidRPr="00A40CF6">
        <w:rPr>
          <w:sz w:val="28"/>
          <w:szCs w:val="28"/>
        </w:rPr>
        <w:t>Tehtävästä tulee ilmetä:</w:t>
      </w:r>
    </w:p>
    <w:p w:rsidR="00A40CF6" w:rsidRPr="00A40CF6" w:rsidRDefault="00A40CF6" w:rsidP="00A40CF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40CF6">
        <w:rPr>
          <w:sz w:val="28"/>
          <w:szCs w:val="28"/>
        </w:rPr>
        <w:t>sairauden tai päihderiippuvuuden keskeiset asiat ja hoito</w:t>
      </w:r>
      <w:r>
        <w:rPr>
          <w:sz w:val="28"/>
          <w:szCs w:val="28"/>
        </w:rPr>
        <w:t>- ja kuntoutus</w:t>
      </w:r>
      <w:r w:rsidRPr="00A40CF6">
        <w:rPr>
          <w:sz w:val="28"/>
          <w:szCs w:val="28"/>
        </w:rPr>
        <w:t>muodot</w:t>
      </w:r>
    </w:p>
    <w:p w:rsidR="00A40CF6" w:rsidRPr="00A40CF6" w:rsidRDefault="00A40CF6" w:rsidP="00A40CF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40CF6">
        <w:rPr>
          <w:sz w:val="28"/>
          <w:szCs w:val="28"/>
        </w:rPr>
        <w:t>perehtyneisyys aiheeseen</w:t>
      </w:r>
    </w:p>
    <w:p w:rsidR="00A40CF6" w:rsidRPr="00A40CF6" w:rsidRDefault="00A40CF6" w:rsidP="00A40CF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40CF6">
        <w:rPr>
          <w:sz w:val="28"/>
          <w:szCs w:val="28"/>
        </w:rPr>
        <w:t>somaattinen hoito ja motivointikeinot</w:t>
      </w:r>
    </w:p>
    <w:p w:rsidR="00A40CF6" w:rsidRPr="00A40CF6" w:rsidRDefault="00A40CF6" w:rsidP="00A40CF6">
      <w:pPr>
        <w:rPr>
          <w:sz w:val="28"/>
          <w:szCs w:val="28"/>
        </w:rPr>
      </w:pPr>
    </w:p>
    <w:p w:rsidR="00A40CF6" w:rsidRPr="00A40CF6" w:rsidRDefault="00A40CF6" w:rsidP="00A40CF6">
      <w:pPr>
        <w:rPr>
          <w:sz w:val="28"/>
          <w:szCs w:val="28"/>
        </w:rPr>
      </w:pPr>
      <w:r w:rsidRPr="00A40CF6">
        <w:rPr>
          <w:sz w:val="28"/>
          <w:szCs w:val="28"/>
        </w:rPr>
        <w:t>Palautus sähköpostitse: Mari Kallio</w:t>
      </w:r>
    </w:p>
    <w:p w:rsidR="00A40CF6" w:rsidRPr="00A40CF6" w:rsidRDefault="001F1F2E" w:rsidP="00A40CF6">
      <w:pPr>
        <w:rPr>
          <w:sz w:val="28"/>
          <w:szCs w:val="28"/>
        </w:rPr>
      </w:pPr>
      <w:hyperlink r:id="rId5" w:history="1">
        <w:r w:rsidR="00A40CF6" w:rsidRPr="00A40CF6">
          <w:rPr>
            <w:rStyle w:val="Hyperlinkki"/>
            <w:sz w:val="28"/>
            <w:szCs w:val="28"/>
          </w:rPr>
          <w:t>mari.kallio@ksao.fi</w:t>
        </w:r>
      </w:hyperlink>
    </w:p>
    <w:p w:rsidR="00A40CF6" w:rsidRPr="00A40CF6" w:rsidRDefault="00A40CF6" w:rsidP="00A40CF6">
      <w:pPr>
        <w:rPr>
          <w:sz w:val="28"/>
          <w:szCs w:val="28"/>
        </w:rPr>
      </w:pPr>
      <w:r w:rsidRPr="00A40CF6">
        <w:rPr>
          <w:sz w:val="28"/>
          <w:szCs w:val="28"/>
        </w:rPr>
        <w:t>0206158148</w:t>
      </w:r>
    </w:p>
    <w:p w:rsidR="00A40CF6" w:rsidRDefault="00A40CF6"/>
    <w:p w:rsidR="00A40CF6" w:rsidRDefault="00A40CF6"/>
    <w:p w:rsidR="00A40CF6" w:rsidRDefault="00A40CF6"/>
    <w:p w:rsidR="00A40CF6" w:rsidRDefault="00A40CF6"/>
    <w:p w:rsidR="00A40CF6" w:rsidRDefault="00A40CF6"/>
    <w:p w:rsidR="00A40CF6" w:rsidRDefault="00A40CF6"/>
    <w:p w:rsidR="00A40CF6" w:rsidRDefault="00A40CF6"/>
    <w:sectPr w:rsidR="00A40C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540F"/>
    <w:multiLevelType w:val="hybridMultilevel"/>
    <w:tmpl w:val="13B0AE7C"/>
    <w:lvl w:ilvl="0" w:tplc="040B000F">
      <w:start w:val="1"/>
      <w:numFmt w:val="decimal"/>
      <w:lvlText w:val="%1."/>
      <w:lvlJc w:val="left"/>
      <w:pPr>
        <w:ind w:left="765" w:hanging="360"/>
      </w:pPr>
    </w:lvl>
    <w:lvl w:ilvl="1" w:tplc="040B0019" w:tentative="1">
      <w:start w:val="1"/>
      <w:numFmt w:val="lowerLetter"/>
      <w:lvlText w:val="%2."/>
      <w:lvlJc w:val="left"/>
      <w:pPr>
        <w:ind w:left="1485" w:hanging="360"/>
      </w:p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4356C3"/>
    <w:multiLevelType w:val="hybridMultilevel"/>
    <w:tmpl w:val="9F56227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F6"/>
    <w:rsid w:val="001F1F2E"/>
    <w:rsid w:val="00A40CF6"/>
    <w:rsid w:val="00C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DD3A"/>
  <w15:chartTrackingRefBased/>
  <w15:docId w15:val="{BF61DC6A-F0BE-41D6-827A-463BF271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40CF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40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.kallio@ksa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 Mari</dc:creator>
  <cp:keywords/>
  <dc:description/>
  <cp:lastModifiedBy>Kallio Mari</cp:lastModifiedBy>
  <cp:revision>2</cp:revision>
  <dcterms:created xsi:type="dcterms:W3CDTF">2017-05-23T06:08:00Z</dcterms:created>
  <dcterms:modified xsi:type="dcterms:W3CDTF">2017-05-23T06:19:00Z</dcterms:modified>
</cp:coreProperties>
</file>