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19"/>
        <w:gridCol w:w="8459"/>
      </w:tblGrid>
      <w:tr w:rsidR="00C354EC" w:rsidTr="00C354E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Taulukko 1. </w:t>
            </w:r>
            <w:r>
              <w:rPr>
                <w:rFonts w:ascii="Arial" w:hAnsi="Arial" w:cs="Arial"/>
                <w:sz w:val="22"/>
                <w:szCs w:val="22"/>
              </w:rPr>
              <w:t>Yleisimmin seurattavat laboratoriotutkimukset munuaisten vajaatoimintaa sairastavilla.</w:t>
            </w:r>
          </w:p>
        </w:tc>
      </w:tr>
      <w:tr w:rsidR="00C354EC" w:rsidTr="00C354E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B-Hb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Anemia kehittyy munuaisten vajaatoiminnan edetessä, koska munuaiskudoksesta erittyvän erytropoietiinihormonin määrä laskee. Seurataan mm. EPO-hoidon riittävyyttä.</w:t>
            </w:r>
          </w:p>
        </w:tc>
      </w:tr>
      <w:tr w:rsidR="00C354EC" w:rsidTr="00C354E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B-Leuk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Leukosytoosia esiintyy mm. tulehduksen tai kortisonihoidon aikana.</w:t>
            </w:r>
          </w:p>
        </w:tc>
      </w:tr>
      <w:tr w:rsidR="00C354EC" w:rsidTr="00C354E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P-K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Nousee joillakin munuaisten vajaatoiminnassa.</w:t>
            </w:r>
          </w:p>
        </w:tc>
      </w:tr>
      <w:tr w:rsidR="00C354EC" w:rsidTr="00C354E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P-Ca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Veren albumiinipitoisuus vaikuttaa tulokseen, minkä vuoksi Ca-ion on parempi vaihtoehto.</w:t>
            </w:r>
          </w:p>
        </w:tc>
      </w:tr>
      <w:tr w:rsidR="00C354EC" w:rsidTr="00C354E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P-Ca-Ion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Ionisoidun kalsiumin arvoon ei vaikuta veren albumiinipitoisuus. </w:t>
            </w:r>
          </w:p>
        </w:tc>
      </w:tr>
      <w:tr w:rsidR="00C354EC" w:rsidTr="00C354E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P-Pi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Fosfaatti nousee munuaisten vajaatoiminnassa.</w:t>
            </w:r>
          </w:p>
        </w:tc>
      </w:tr>
      <w:tr w:rsidR="00C354EC" w:rsidTr="00C354E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P-Alb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Veren valkuaisainepitoisuus. Laskee proteinuriassa, joka aiheuttaa turvotuksia. On matala myös aliravitsemuksessa ja infektioiden yhteydessä.</w:t>
            </w:r>
          </w:p>
        </w:tc>
      </w:tr>
      <w:tr w:rsidR="00C354EC" w:rsidTr="00C354E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P-Krea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Muodostuu lihaksissa ja nousee, kun munuaisten toiminta huononee. Merkittävä munuaisten vajaatoiminnan tilaa arvioitaessa ja päätettäessä dialyysihoitojen aloituksesta. Jotkut lääkkeet ja fyysinen rasitus juuri ennen näytteenottoa nostavat arvoa.</w:t>
            </w:r>
          </w:p>
        </w:tc>
      </w:tr>
      <w:tr w:rsidR="00C354EC" w:rsidTr="00C354E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P-Urea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Valkuaisaineiden typpiaineenvaihdunnan lopputuote. Ruoasta tuleva runsas proteiinimäärä, kortisonihoito ja infektio nostavat arvoa. Kuvaa jossakin määrin myös ruokavalion fosforirajoituksen onnistumista.</w:t>
            </w:r>
          </w:p>
        </w:tc>
      </w:tr>
      <w:tr w:rsidR="00C354EC" w:rsidTr="00C354E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P-Uraat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Kihtiarvo. Nesteenpoistolääkkeiden käyttö ja puriinipitoiset ruoka-aineet nostavat. Munuaisten vajaatoiminnassa esiintyy harvoin kihtioireita.</w:t>
            </w:r>
          </w:p>
        </w:tc>
      </w:tr>
      <w:tr w:rsidR="00C354EC" w:rsidTr="00C354E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P-ASAT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Maksaentsyymi, jota seurataan maksatoksisia lääkkeitä käytettäessä.</w:t>
            </w:r>
          </w:p>
        </w:tc>
      </w:tr>
      <w:tr w:rsidR="00C354EC" w:rsidTr="00C354E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P-AFOS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Nousu on maksa- tai luustoperäinen.</w:t>
            </w:r>
          </w:p>
        </w:tc>
      </w:tr>
      <w:tr w:rsidR="00C354EC" w:rsidTr="00C354E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fP-Kol, -Trigly, -LDL ja -HDL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Veren rasva-arvojen kohoaminen on tavallista munuaisten vajaatoiminnassa.</w:t>
            </w:r>
          </w:p>
        </w:tc>
      </w:tr>
      <w:tr w:rsidR="00C354EC" w:rsidTr="00C354E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fP-PTH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Lisäkilpirauhashormoni nousee kalsium-fosforiaineenvaihdunnan häiriytyessä.</w:t>
            </w:r>
          </w:p>
        </w:tc>
      </w:tr>
      <w:tr w:rsidR="00C354EC" w:rsidTr="00C354E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S-D-VIT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Aktiivisen D-vitamiinin puute on yleistä.</w:t>
            </w:r>
          </w:p>
        </w:tc>
      </w:tr>
      <w:tr w:rsidR="00C354EC" w:rsidTr="00C354E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dU-Prot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EC" w:rsidRDefault="00C354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Virtsankeräyksen aikainen fyysinen aktiviteetti voi lisätä proteiinin erittymistä virtsaan.</w:t>
            </w:r>
          </w:p>
        </w:tc>
      </w:tr>
    </w:tbl>
    <w:p w:rsidR="00E35928" w:rsidRDefault="00E35928">
      <w:bookmarkStart w:id="0" w:name="_GoBack"/>
      <w:bookmarkEnd w:id="0"/>
    </w:p>
    <w:sectPr w:rsidR="00E35928" w:rsidSect="00E3592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EC"/>
    <w:rsid w:val="00C354EC"/>
    <w:rsid w:val="00E35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35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35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1</cp:revision>
  <dcterms:created xsi:type="dcterms:W3CDTF">2014-09-03T18:02:00Z</dcterms:created>
  <dcterms:modified xsi:type="dcterms:W3CDTF">2014-09-03T18:03:00Z</dcterms:modified>
</cp:coreProperties>
</file>