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91" w:rsidRPr="004935A1" w:rsidRDefault="000C0F5D" w:rsidP="003C40A2">
      <w:pPr>
        <w:rPr>
          <w:rFonts w:ascii="Arial" w:hAnsi="Arial" w:cs="Arial"/>
          <w:b/>
          <w:sz w:val="26"/>
          <w:szCs w:val="26"/>
        </w:rPr>
      </w:pPr>
      <w:r w:rsidRPr="004935A1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F886C4A" wp14:editId="6FAF1CFC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4935A1">
        <w:rPr>
          <w:rFonts w:ascii="Arial" w:hAnsi="Arial" w:cs="Arial"/>
          <w:b/>
          <w:sz w:val="26"/>
          <w:szCs w:val="26"/>
        </w:rPr>
        <w:t>T</w:t>
      </w:r>
      <w:r w:rsidR="00E4381F">
        <w:rPr>
          <w:rFonts w:ascii="Arial" w:hAnsi="Arial" w:cs="Arial"/>
          <w:b/>
          <w:sz w:val="26"/>
          <w:szCs w:val="26"/>
        </w:rPr>
        <w:t xml:space="preserve">yöohje 9a. </w:t>
      </w:r>
      <w:r w:rsidR="003A2992" w:rsidRPr="004935A1">
        <w:rPr>
          <w:rFonts w:ascii="Arial" w:hAnsi="Arial" w:cs="Arial"/>
          <w:b/>
          <w:sz w:val="26"/>
          <w:szCs w:val="26"/>
        </w:rPr>
        <w:t>Lyijyakun lataaminen ja purkaminen</w:t>
      </w:r>
    </w:p>
    <w:p w:rsidR="00AB3C54" w:rsidRPr="004935A1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4935A1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4935A1">
        <w:rPr>
          <w:rFonts w:ascii="Arial" w:hAnsi="Arial" w:cs="Arial"/>
          <w:b/>
        </w:rPr>
        <w:t>Välineet</w:t>
      </w:r>
      <w:r w:rsidR="003C40A2" w:rsidRPr="004935A1">
        <w:rPr>
          <w:rFonts w:ascii="Arial" w:hAnsi="Arial" w:cs="Arial"/>
          <w:b/>
        </w:rPr>
        <w:t xml:space="preserve"> ja aineet</w:t>
      </w:r>
    </w:p>
    <w:p w:rsidR="003A2992" w:rsidRPr="004935A1" w:rsidRDefault="003A2992" w:rsidP="00245224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iso keitinlasi tai malja</w:t>
      </w:r>
    </w:p>
    <w:p w:rsidR="003C40A2" w:rsidRPr="004935A1" w:rsidRDefault="003A2992" w:rsidP="00245224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jännitelähde, 4 johdinta, 2 lyijysauvaa, jännitemittari, 1,5 V lamppu</w:t>
      </w:r>
    </w:p>
    <w:p w:rsidR="003A2992" w:rsidRPr="004935A1" w:rsidRDefault="003A2992" w:rsidP="00245224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väkevä rikkihappo</w:t>
      </w:r>
    </w:p>
    <w:p w:rsidR="002419E5" w:rsidRPr="004935A1" w:rsidRDefault="002419E5" w:rsidP="002419E5">
      <w:pPr>
        <w:pStyle w:val="Luettelokappale"/>
        <w:spacing w:after="0"/>
        <w:rPr>
          <w:rFonts w:ascii="Arial" w:hAnsi="Arial" w:cs="Arial"/>
          <w:b/>
        </w:rPr>
      </w:pPr>
    </w:p>
    <w:p w:rsidR="008E10BB" w:rsidRPr="004935A1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4935A1">
        <w:rPr>
          <w:rFonts w:ascii="Arial" w:hAnsi="Arial" w:cs="Arial"/>
          <w:b/>
        </w:rPr>
        <w:t>Työturvallisuus</w:t>
      </w:r>
      <w:bookmarkStart w:id="0" w:name="_GoBack"/>
      <w:bookmarkEnd w:id="0"/>
    </w:p>
    <w:p w:rsidR="003A2992" w:rsidRPr="004935A1" w:rsidRDefault="008E10BB" w:rsidP="003A2992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4935A1">
        <w:rPr>
          <w:rFonts w:ascii="Arial" w:hAnsi="Arial" w:cs="Arial"/>
        </w:rPr>
        <w:t>työtakki</w:t>
      </w:r>
      <w:r w:rsidR="003A2992" w:rsidRPr="004935A1">
        <w:rPr>
          <w:rFonts w:ascii="Arial" w:hAnsi="Arial" w:cs="Arial"/>
        </w:rPr>
        <w:t>,</w:t>
      </w:r>
      <w:r w:rsidR="006D2EA8" w:rsidRPr="004935A1">
        <w:rPr>
          <w:rFonts w:ascii="Arial" w:hAnsi="Arial" w:cs="Arial"/>
        </w:rPr>
        <w:t xml:space="preserve"> suojalasit</w:t>
      </w:r>
      <w:r w:rsidR="003A2992" w:rsidRPr="004935A1">
        <w:rPr>
          <w:rFonts w:ascii="Arial" w:hAnsi="Arial" w:cs="Arial"/>
        </w:rPr>
        <w:t xml:space="preserve"> ja suojakäsineet.</w:t>
      </w:r>
    </w:p>
    <w:p w:rsidR="003A2992" w:rsidRPr="004935A1" w:rsidRDefault="003A2992" w:rsidP="003A2992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 w:rsidRPr="004935A1">
        <w:rPr>
          <w:rFonts w:ascii="Arial" w:hAnsi="Arial" w:cs="Arial"/>
        </w:rPr>
        <w:t>Huom</w:t>
      </w:r>
      <w:proofErr w:type="spellEnd"/>
      <w:r w:rsidRPr="004935A1">
        <w:rPr>
          <w:rFonts w:ascii="Arial" w:hAnsi="Arial" w:cs="Arial"/>
        </w:rPr>
        <w:t>! Opettaja jakaa ja kerää pois akkuhapon.</w:t>
      </w:r>
    </w:p>
    <w:p w:rsidR="003A2992" w:rsidRPr="004935A1" w:rsidRDefault="003A2992" w:rsidP="003A2992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4935A1">
        <w:rPr>
          <w:rFonts w:ascii="Arial" w:hAnsi="Arial" w:cs="Arial"/>
        </w:rPr>
        <w:t>Älä lataa akkua 2 minuuttia kauemmin.</w:t>
      </w:r>
    </w:p>
    <w:p w:rsidR="00047BC5" w:rsidRPr="004935A1" w:rsidRDefault="00047BC5" w:rsidP="008E10BB">
      <w:pPr>
        <w:spacing w:after="0"/>
        <w:rPr>
          <w:rFonts w:ascii="Arial" w:hAnsi="Arial" w:cs="Arial"/>
          <w:b/>
        </w:rPr>
      </w:pPr>
    </w:p>
    <w:p w:rsidR="008E10BB" w:rsidRPr="004935A1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4935A1">
        <w:rPr>
          <w:rFonts w:ascii="Arial" w:hAnsi="Arial" w:cs="Arial"/>
          <w:b/>
        </w:rPr>
        <w:t>Työskentely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Puhdista lyijysauvojen pinta kirkkaaksi alhaalta n. 3 cm matkalta hiomapaperilla. Opettaja antaa ohjeet.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Lisää varovasti astiaan noin 3 cm akkuhappoa.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Aseta jännitelähteeseen kytketyt lyijysauvat liuokseen niin etteivät ne pääse koskettamaan toisiaan.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Säädä jännitelähteestä noin 6 V tasajännite. Odota korkeintaan 2 min.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Nollaa jännite ja irrota johtimet jännitelähteestä.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Mittaa akun napojen välinen jännite.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Kytke lamppu rinnan mittarin kanssa ja seuraa sekä mittaria että lamppua.</w:t>
      </w:r>
    </w:p>
    <w:p w:rsidR="003A2992" w:rsidRPr="004935A1" w:rsidRDefault="003A2992" w:rsidP="003A2992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Toista lataus ja purku</w:t>
      </w:r>
    </w:p>
    <w:p w:rsidR="002419E5" w:rsidRPr="004935A1" w:rsidRDefault="008E10BB" w:rsidP="003A2992">
      <w:pPr>
        <w:rPr>
          <w:rFonts w:ascii="Arial" w:hAnsi="Arial" w:cs="Arial"/>
          <w:b/>
        </w:rPr>
      </w:pPr>
      <w:r w:rsidRPr="004935A1">
        <w:rPr>
          <w:rFonts w:ascii="Arial" w:hAnsi="Arial" w:cs="Arial"/>
          <w:b/>
        </w:rPr>
        <w:t xml:space="preserve">Tulokset ja pohdinta </w:t>
      </w:r>
    </w:p>
    <w:p w:rsidR="003A2992" w:rsidRPr="004935A1" w:rsidRDefault="003A2992" w:rsidP="003A2992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Kuinka suuri oli jännite ennen purkua?</w:t>
      </w:r>
    </w:p>
    <w:p w:rsidR="003A2992" w:rsidRPr="004935A1" w:rsidRDefault="003A2992" w:rsidP="003A2992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Kuinka monta tällaista akkua pitäisi kytkeä sarjaan, että saataisiin 12 V?</w:t>
      </w:r>
    </w:p>
    <w:p w:rsidR="003A2992" w:rsidRPr="004935A1" w:rsidRDefault="003A2992" w:rsidP="003A2992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Miten jännitteen lasku ja lampun hiipuminen liittyivät toisiinsa?</w:t>
      </w:r>
    </w:p>
    <w:p w:rsidR="003A2992" w:rsidRPr="004935A1" w:rsidRDefault="003A2992" w:rsidP="003A2992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Missä tilanteessa lyijyakku voi aiheuttaa onnettomuuden?</w:t>
      </w:r>
    </w:p>
    <w:p w:rsidR="003A2992" w:rsidRPr="004935A1" w:rsidRDefault="003A2992" w:rsidP="003A2992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4935A1">
        <w:rPr>
          <w:rFonts w:ascii="Arial" w:hAnsi="Arial" w:cs="Arial"/>
        </w:rPr>
        <w:t>Miksi lyijyakut pitää kierrättää?</w:t>
      </w:r>
    </w:p>
    <w:sectPr w:rsidR="003A2992" w:rsidRPr="004935A1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63" w:rsidRDefault="00661263" w:rsidP="000765FA">
      <w:pPr>
        <w:spacing w:after="0" w:line="240" w:lineRule="auto"/>
      </w:pPr>
      <w:r>
        <w:separator/>
      </w:r>
    </w:p>
  </w:endnote>
  <w:endnote w:type="continuationSeparator" w:id="0">
    <w:p w:rsidR="00661263" w:rsidRDefault="00661263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63" w:rsidRDefault="00661263" w:rsidP="000765FA">
      <w:pPr>
        <w:spacing w:after="0" w:line="240" w:lineRule="auto"/>
      </w:pPr>
      <w:r>
        <w:separator/>
      </w:r>
    </w:p>
  </w:footnote>
  <w:footnote w:type="continuationSeparator" w:id="0">
    <w:p w:rsidR="00661263" w:rsidRDefault="00661263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51246"/>
    <w:multiLevelType w:val="hybridMultilevel"/>
    <w:tmpl w:val="51989836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95DC0"/>
    <w:multiLevelType w:val="hybridMultilevel"/>
    <w:tmpl w:val="A33224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44637"/>
    <w:multiLevelType w:val="hybridMultilevel"/>
    <w:tmpl w:val="D63440A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DB6CE2"/>
    <w:multiLevelType w:val="hybridMultilevel"/>
    <w:tmpl w:val="E6F4B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14337"/>
    <w:multiLevelType w:val="hybridMultilevel"/>
    <w:tmpl w:val="89341C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4054B"/>
    <w:rsid w:val="001709A2"/>
    <w:rsid w:val="00177AFC"/>
    <w:rsid w:val="001B435E"/>
    <w:rsid w:val="00200CC3"/>
    <w:rsid w:val="002419E5"/>
    <w:rsid w:val="00245224"/>
    <w:rsid w:val="002F0969"/>
    <w:rsid w:val="002F0BD0"/>
    <w:rsid w:val="003057AD"/>
    <w:rsid w:val="003170D0"/>
    <w:rsid w:val="0031773C"/>
    <w:rsid w:val="00324D91"/>
    <w:rsid w:val="003878FB"/>
    <w:rsid w:val="00396805"/>
    <w:rsid w:val="003A2992"/>
    <w:rsid w:val="003C1B67"/>
    <w:rsid w:val="003C26B6"/>
    <w:rsid w:val="003C40A2"/>
    <w:rsid w:val="003E35F5"/>
    <w:rsid w:val="00437791"/>
    <w:rsid w:val="00444EE0"/>
    <w:rsid w:val="004935A1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2B1D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5F0C42"/>
    <w:rsid w:val="006132D2"/>
    <w:rsid w:val="0062275E"/>
    <w:rsid w:val="00633339"/>
    <w:rsid w:val="00633637"/>
    <w:rsid w:val="0064041B"/>
    <w:rsid w:val="00661263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A4667"/>
    <w:rsid w:val="008E10BB"/>
    <w:rsid w:val="008F08CC"/>
    <w:rsid w:val="008F15BD"/>
    <w:rsid w:val="008F41FE"/>
    <w:rsid w:val="008F5C0E"/>
    <w:rsid w:val="0092162C"/>
    <w:rsid w:val="00940060"/>
    <w:rsid w:val="009760F6"/>
    <w:rsid w:val="00993393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BF6A22"/>
    <w:rsid w:val="00C17215"/>
    <w:rsid w:val="00C20300"/>
    <w:rsid w:val="00C222EC"/>
    <w:rsid w:val="00C338DF"/>
    <w:rsid w:val="00CA253D"/>
    <w:rsid w:val="00CA346B"/>
    <w:rsid w:val="00CC5594"/>
    <w:rsid w:val="00D501A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4381F"/>
    <w:rsid w:val="00E6390A"/>
    <w:rsid w:val="00E92A04"/>
    <w:rsid w:val="00E94A66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44</cp:revision>
  <dcterms:created xsi:type="dcterms:W3CDTF">2013-06-27T10:35:00Z</dcterms:created>
  <dcterms:modified xsi:type="dcterms:W3CDTF">2017-05-24T19:57:00Z</dcterms:modified>
</cp:coreProperties>
</file>