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FE6D315" w14:paraId="07B2D421" wp14:textId="41DA92AC">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5FE6D315" w:rsidR="5B7CAA79">
        <w:rPr>
          <w:rFonts w:ascii="Calibri" w:hAnsi="Calibri" w:eastAsia="Calibri" w:cs="Calibri"/>
          <w:b w:val="1"/>
          <w:bCs w:val="1"/>
          <w:i w:val="0"/>
          <w:iCs w:val="0"/>
          <w:caps w:val="0"/>
          <w:smallCaps w:val="0"/>
          <w:noProof w:val="0"/>
          <w:color w:val="000000" w:themeColor="text1" w:themeTint="FF" w:themeShade="FF"/>
          <w:sz w:val="24"/>
          <w:szCs w:val="24"/>
          <w:lang w:val="fi-FI"/>
        </w:rPr>
        <w:t>Tatu ja Patu, kovaa menoa kiskoilla – Aino Havukainen (2020)</w:t>
      </w:r>
    </w:p>
    <w:p xmlns:wp14="http://schemas.microsoft.com/office/word/2010/wordml" w:rsidP="5FE6D315" w14:paraId="7F3B257E" wp14:textId="10CDA33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FE6D315" w14:paraId="11907A36" wp14:textId="50B1AB85">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5FE6D315" w:rsidR="5B7CAA79">
        <w:rPr>
          <w:rFonts w:ascii="Calibri" w:hAnsi="Calibri" w:eastAsia="Calibri" w:cs="Calibri"/>
          <w:b w:val="1"/>
          <w:bCs w:val="1"/>
          <w:i w:val="0"/>
          <w:iCs w:val="0"/>
          <w:caps w:val="0"/>
          <w:smallCaps w:val="0"/>
          <w:noProof w:val="0"/>
          <w:color w:val="000000" w:themeColor="text1" w:themeTint="FF" w:themeShade="FF"/>
          <w:sz w:val="24"/>
          <w:szCs w:val="24"/>
          <w:lang w:val="fi-FI"/>
        </w:rPr>
        <w:t xml:space="preserve">Juoni: </w:t>
      </w:r>
      <w:r w:rsidRPr="5FE6D315" w:rsidR="5B7CAA79">
        <w:rPr>
          <w:rFonts w:ascii="Calibri" w:hAnsi="Calibri" w:eastAsia="Calibri" w:cs="Calibri"/>
          <w:b w:val="0"/>
          <w:bCs w:val="0"/>
          <w:i w:val="0"/>
          <w:iCs w:val="0"/>
          <w:caps w:val="0"/>
          <w:smallCaps w:val="0"/>
          <w:noProof w:val="0"/>
          <w:color w:val="000000" w:themeColor="text1" w:themeTint="FF" w:themeShade="FF"/>
          <w:sz w:val="24"/>
          <w:szCs w:val="24"/>
          <w:lang w:val="fi-FI"/>
        </w:rPr>
        <w:t>Tatu ja Patu matkustavat ensimmäistä kertaa junalla ja kohtaavat matkallaan junan “ihmeellisen maailman”. He tutustuvat ravintolavaunuun, eri junavaunuihin, matkatavaralokeroihin, matkatekemisiin jne. Lopulta he pääsevät määränpäähänsä onnellisesti. Kirja tutustuttaa junamatkailuun ja opettaa siellä toimimista.</w:t>
      </w:r>
    </w:p>
    <w:p xmlns:wp14="http://schemas.microsoft.com/office/word/2010/wordml" w:rsidP="5FE6D315" w14:paraId="73F60102" wp14:textId="7CD45527">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FE6D315" w14:paraId="02DACC08" wp14:textId="5CAA99C3">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5FE6D315" w:rsidR="5B7CAA79">
        <w:rPr>
          <w:rFonts w:ascii="Calibri" w:hAnsi="Calibri" w:eastAsia="Calibri" w:cs="Calibri"/>
          <w:b w:val="1"/>
          <w:bCs w:val="1"/>
          <w:i w:val="0"/>
          <w:iCs w:val="0"/>
          <w:caps w:val="0"/>
          <w:smallCaps w:val="0"/>
          <w:noProof w:val="0"/>
          <w:color w:val="000000" w:themeColor="text1" w:themeTint="FF" w:themeShade="FF"/>
          <w:sz w:val="24"/>
          <w:szCs w:val="24"/>
          <w:lang w:val="fi-FI"/>
        </w:rPr>
        <w:t xml:space="preserve">Tavoite: </w:t>
      </w:r>
      <w:r w:rsidRPr="5FE6D315" w:rsidR="5B7CAA79">
        <w:rPr>
          <w:rFonts w:ascii="Calibri" w:hAnsi="Calibri" w:eastAsia="Calibri" w:cs="Calibri"/>
          <w:b w:val="0"/>
          <w:bCs w:val="0"/>
          <w:i w:val="0"/>
          <w:iCs w:val="0"/>
          <w:caps w:val="0"/>
          <w:smallCaps w:val="0"/>
          <w:noProof w:val="0"/>
          <w:color w:val="000000" w:themeColor="text1" w:themeTint="FF" w:themeShade="FF"/>
          <w:sz w:val="24"/>
          <w:szCs w:val="24"/>
          <w:lang w:val="fi-FI"/>
        </w:rPr>
        <w:t>Tutustua junamatkailuun, harjoitella uudelleenkerrontaa, harjoittaa kädentaitoja askartelun muodossa.</w:t>
      </w:r>
    </w:p>
    <w:p xmlns:wp14="http://schemas.microsoft.com/office/word/2010/wordml" w:rsidP="5FE6D315" w14:paraId="03AC6934" wp14:textId="13BD30F1">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FE6D315" w14:paraId="70197796" wp14:textId="3BAC4662">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5FE6D315" w:rsidR="5B7CAA79">
        <w:rPr>
          <w:rFonts w:ascii="Calibri" w:hAnsi="Calibri" w:eastAsia="Calibri" w:cs="Calibri"/>
          <w:b w:val="1"/>
          <w:bCs w:val="1"/>
          <w:i w:val="0"/>
          <w:iCs w:val="0"/>
          <w:caps w:val="0"/>
          <w:smallCaps w:val="0"/>
          <w:noProof w:val="0"/>
          <w:color w:val="000000" w:themeColor="text1" w:themeTint="FF" w:themeShade="FF"/>
          <w:sz w:val="24"/>
          <w:szCs w:val="24"/>
          <w:lang w:val="fi-FI"/>
        </w:rPr>
        <w:t xml:space="preserve">Kesto: </w:t>
      </w:r>
      <w:r w:rsidRPr="5FE6D315" w:rsidR="5B7CAA79">
        <w:rPr>
          <w:rFonts w:ascii="Calibri" w:hAnsi="Calibri" w:eastAsia="Calibri" w:cs="Calibri"/>
          <w:b w:val="0"/>
          <w:bCs w:val="0"/>
          <w:i w:val="0"/>
          <w:iCs w:val="0"/>
          <w:caps w:val="0"/>
          <w:smallCaps w:val="0"/>
          <w:noProof w:val="0"/>
          <w:color w:val="000000" w:themeColor="text1" w:themeTint="FF" w:themeShade="FF"/>
          <w:sz w:val="24"/>
          <w:szCs w:val="24"/>
          <w:lang w:val="fi-FI"/>
        </w:rPr>
        <w:t>1-4 tuntia valittavista harjoituksista riippuen.</w:t>
      </w:r>
    </w:p>
    <w:p xmlns:wp14="http://schemas.microsoft.com/office/word/2010/wordml" w:rsidP="5FE6D315" w14:paraId="219D0E35" wp14:textId="2363113A">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FE6D315" w14:paraId="61E23B1F" wp14:textId="23522598">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5FE6D315" w:rsidR="5B7CAA79">
        <w:rPr>
          <w:rFonts w:ascii="Calibri" w:hAnsi="Calibri" w:eastAsia="Calibri" w:cs="Calibri"/>
          <w:b w:val="1"/>
          <w:bCs w:val="1"/>
          <w:i w:val="0"/>
          <w:iCs w:val="0"/>
          <w:caps w:val="0"/>
          <w:smallCaps w:val="0"/>
          <w:noProof w:val="0"/>
          <w:color w:val="000000" w:themeColor="text1" w:themeTint="FF" w:themeShade="FF"/>
          <w:sz w:val="24"/>
          <w:szCs w:val="24"/>
          <w:lang w:val="fi-FI"/>
        </w:rPr>
        <w:t>Tarvikkeet:</w:t>
      </w:r>
    </w:p>
    <w:p xmlns:wp14="http://schemas.microsoft.com/office/word/2010/wordml" w:rsidP="5FE6D315" w14:paraId="6AFB7CC9" wp14:textId="0C28054B">
      <w:pPr>
        <w:pStyle w:val="ListParagraph"/>
        <w:numPr>
          <w:ilvl w:val="0"/>
          <w:numId w:val="1"/>
        </w:numPr>
        <w:spacing w:after="0" w:afterAutospacing="off"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FE6D315" w:rsidR="5B7CAA79">
        <w:rPr>
          <w:rFonts w:ascii="Calibri" w:hAnsi="Calibri" w:eastAsia="Calibri" w:cs="Calibri"/>
          <w:b w:val="0"/>
          <w:bCs w:val="0"/>
          <w:i w:val="0"/>
          <w:iCs w:val="0"/>
          <w:caps w:val="0"/>
          <w:smallCaps w:val="0"/>
          <w:noProof w:val="0"/>
          <w:color w:val="000000" w:themeColor="text1" w:themeTint="FF" w:themeShade="FF"/>
          <w:sz w:val="24"/>
          <w:szCs w:val="24"/>
          <w:lang w:val="fi-FI"/>
        </w:rPr>
        <w:t>Kenkälaatikoita</w:t>
      </w:r>
    </w:p>
    <w:p xmlns:wp14="http://schemas.microsoft.com/office/word/2010/wordml" w:rsidP="5FE6D315" w14:paraId="33B8D83C" wp14:textId="315A8890">
      <w:pPr>
        <w:pStyle w:val="ListParagraph"/>
        <w:numPr>
          <w:ilvl w:val="0"/>
          <w:numId w:val="1"/>
        </w:numPr>
        <w:spacing w:after="0" w:afterAutospacing="off" w:line="259" w:lineRule="auto"/>
        <w:ind w:right="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fi-FI"/>
        </w:rPr>
      </w:pPr>
      <w:r w:rsidRPr="5FE6D315" w:rsidR="5B7CAA79">
        <w:rPr>
          <w:rFonts w:ascii="Calibri" w:hAnsi="Calibri" w:eastAsia="Calibri" w:cs="Calibri"/>
          <w:b w:val="0"/>
          <w:bCs w:val="0"/>
          <w:i w:val="0"/>
          <w:iCs w:val="0"/>
          <w:caps w:val="0"/>
          <w:smallCaps w:val="0"/>
          <w:noProof w:val="0"/>
          <w:color w:val="000000" w:themeColor="text1" w:themeTint="FF" w:themeShade="FF"/>
          <w:sz w:val="24"/>
          <w:szCs w:val="24"/>
          <w:lang w:val="fi-FI"/>
        </w:rPr>
        <w:t>Kierrätysmateriaaleja askartelua</w:t>
      </w:r>
    </w:p>
    <w:p xmlns:wp14="http://schemas.microsoft.com/office/word/2010/wordml" w:rsidP="5FE6D315" w14:paraId="7107550B" wp14:textId="3E3DC848">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FE6D315" w14:paraId="5824351A" wp14:textId="439458C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5FE6D315" w:rsidR="5B7CAA79">
        <w:rPr>
          <w:rFonts w:ascii="Calibri" w:hAnsi="Calibri" w:eastAsia="Calibri" w:cs="Calibri"/>
          <w:b w:val="1"/>
          <w:bCs w:val="1"/>
          <w:i w:val="0"/>
          <w:iCs w:val="0"/>
          <w:caps w:val="0"/>
          <w:smallCaps w:val="0"/>
          <w:noProof w:val="0"/>
          <w:color w:val="000000" w:themeColor="text1" w:themeTint="FF" w:themeShade="FF"/>
          <w:sz w:val="24"/>
          <w:szCs w:val="24"/>
          <w:lang w:val="fi-FI"/>
        </w:rPr>
        <w:t>Eteneminen:</w:t>
      </w:r>
      <w:r w:rsidRPr="5FE6D315" w:rsidR="5B7CAA79">
        <w:rPr>
          <w:rFonts w:ascii="Calibri" w:hAnsi="Calibri" w:eastAsia="Calibri" w:cs="Calibri"/>
          <w:b w:val="0"/>
          <w:bCs w:val="0"/>
          <w:i w:val="0"/>
          <w:iCs w:val="0"/>
          <w:caps w:val="0"/>
          <w:smallCaps w:val="0"/>
          <w:noProof w:val="0"/>
          <w:color w:val="000000" w:themeColor="text1" w:themeTint="FF" w:themeShade="FF"/>
          <w:sz w:val="24"/>
          <w:szCs w:val="24"/>
          <w:lang w:val="fi-FI"/>
        </w:rPr>
        <w:t xml:space="preserve"> Luetaan kirja ja keskitytään etenkin siihen, mitä kaikkea junasta löytyy. Kun kirja on luettu, harjoitellaan uudelleenkertomista. Lapset saavat kukin vuorollaan kertoa, mitä tarinassa tapahtui missäkin vaiheessa. Kuvia voidaan käyttää apuna.</w:t>
      </w:r>
    </w:p>
    <w:p xmlns:wp14="http://schemas.microsoft.com/office/word/2010/wordml" w:rsidP="5FE6D315" w14:paraId="2CDF198D" wp14:textId="2D531C4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FE6D315" w14:paraId="0D7C4C59" wp14:textId="66A8060D">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r w:rsidRPr="5FE6D315" w:rsidR="5B7CAA79">
        <w:rPr>
          <w:rFonts w:ascii="Calibri" w:hAnsi="Calibri" w:eastAsia="Calibri" w:cs="Calibri"/>
          <w:b w:val="0"/>
          <w:bCs w:val="0"/>
          <w:i w:val="0"/>
          <w:iCs w:val="0"/>
          <w:caps w:val="0"/>
          <w:smallCaps w:val="0"/>
          <w:noProof w:val="0"/>
          <w:color w:val="000000" w:themeColor="text1" w:themeTint="FF" w:themeShade="FF"/>
          <w:sz w:val="24"/>
          <w:szCs w:val="24"/>
          <w:lang w:val="fi-FI"/>
        </w:rPr>
        <w:t>Tarinahetken jälkeen toteutetaan pienissä ryhmissä kenkälaatikoihin junavaunut esimerkiksi kierrätysmateriaaleista. Tehdään vaunut mahdollisimman huolellisesti matkatavarahyllyjä, ravintolavaunua, vessoja ja muita myöden.</w:t>
      </w:r>
    </w:p>
    <w:p xmlns:wp14="http://schemas.microsoft.com/office/word/2010/wordml" w:rsidP="5FE6D315" w14:paraId="7CDC5258" wp14:textId="1FE50561">
      <w:pPr>
        <w:spacing w:after="0" w:afterAutospacing="off" w:line="259" w:lineRule="auto"/>
        <w:jc w:val="left"/>
        <w:rPr>
          <w:rFonts w:ascii="Calibri" w:hAnsi="Calibri" w:eastAsia="Calibri" w:cs="Calibri"/>
          <w:b w:val="0"/>
          <w:bCs w:val="0"/>
          <w:i w:val="0"/>
          <w:iCs w:val="0"/>
          <w:caps w:val="0"/>
          <w:smallCaps w:val="0"/>
          <w:noProof w:val="0"/>
          <w:color w:val="000000" w:themeColor="text1" w:themeTint="FF" w:themeShade="FF"/>
          <w:sz w:val="24"/>
          <w:szCs w:val="24"/>
          <w:lang w:val="fi-FI"/>
        </w:rPr>
      </w:pPr>
    </w:p>
    <w:p xmlns:wp14="http://schemas.microsoft.com/office/word/2010/wordml" w:rsidP="5FE6D315" w14:paraId="0E11A86D" wp14:textId="119289D6">
      <w:pPr>
        <w:pStyle w:val="Normal"/>
        <w:spacing w:after="0" w:afterAutospacing="off"/>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EAD40F"/>
    <w:rsid w:val="30EAD40F"/>
    <w:rsid w:val="5B7CAA79"/>
    <w:rsid w:val="5FE6D3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AD40F"/>
  <w15:chartTrackingRefBased/>
  <w15:docId w15:val="{DFD666E3-4545-40BE-A937-499FFE5452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70ab90aa4fd4a8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2021-09-18T09:23:18.6483408Z</dcterms:created>
  <dcterms:modified xsi:type="dcterms:W3CDTF">2021-09-18T09:24:00.9877938Z</dcterms:modified>
  <dc:creator>Laakkonen Emma</dc:creator>
  <lastModifiedBy>Laakkonen Emma</lastModifiedBy>
</coreProperties>
</file>